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14" w:type="dxa"/>
        <w:tblLook w:val="04A0" w:firstRow="1" w:lastRow="0" w:firstColumn="1" w:lastColumn="0" w:noHBand="0" w:noVBand="1"/>
      </w:tblPr>
      <w:tblGrid>
        <w:gridCol w:w="4644"/>
        <w:gridCol w:w="5670"/>
      </w:tblGrid>
      <w:tr w:rsidR="00B97607" w:rsidRPr="0062670A" w14:paraId="4AD79078" w14:textId="77777777" w:rsidTr="00B97607">
        <w:tc>
          <w:tcPr>
            <w:tcW w:w="4644" w:type="dxa"/>
            <w:shd w:val="clear" w:color="auto" w:fill="auto"/>
          </w:tcPr>
          <w:p w14:paraId="1766F776" w14:textId="77777777" w:rsidR="00B97607" w:rsidRPr="0062670A" w:rsidRDefault="00B97607" w:rsidP="00CE148D">
            <w:pPr>
              <w:jc w:val="center"/>
              <w:rPr>
                <w:rFonts w:ascii="Calibri" w:hAnsi="Calibri" w:cs="Calibri"/>
                <w:noProof/>
                <w:lang w:val="en-US"/>
              </w:rPr>
            </w:pPr>
          </w:p>
        </w:tc>
        <w:tc>
          <w:tcPr>
            <w:tcW w:w="5670" w:type="dxa"/>
            <w:shd w:val="clear" w:color="auto" w:fill="auto"/>
          </w:tcPr>
          <w:p w14:paraId="64301912" w14:textId="77777777" w:rsidR="00B97607" w:rsidRPr="0062670A" w:rsidRDefault="00B97607" w:rsidP="00CE148D">
            <w:pPr>
              <w:widowControl w:val="0"/>
              <w:suppressAutoHyphens/>
              <w:jc w:val="right"/>
            </w:pPr>
            <w:r w:rsidRPr="0062670A">
              <w:t>УТВЕРЖДЕНО:</w:t>
            </w:r>
          </w:p>
          <w:p w14:paraId="243EB204" w14:textId="77777777" w:rsidR="00B97607" w:rsidRPr="0062670A" w:rsidRDefault="00B97607" w:rsidP="00CE148D">
            <w:pPr>
              <w:widowControl w:val="0"/>
              <w:suppressAutoHyphens/>
              <w:jc w:val="right"/>
            </w:pPr>
            <w:r w:rsidRPr="0062670A">
              <w:t>___________________________________</w:t>
            </w:r>
          </w:p>
          <w:p w14:paraId="143FFB34" w14:textId="77777777" w:rsidR="00B97607" w:rsidRPr="0062670A" w:rsidRDefault="00B97607" w:rsidP="00CE148D">
            <w:pPr>
              <w:widowControl w:val="0"/>
              <w:suppressAutoHyphens/>
              <w:jc w:val="right"/>
            </w:pPr>
            <w:r w:rsidRPr="0062670A">
              <w:t>___________________________________</w:t>
            </w:r>
          </w:p>
          <w:p w14:paraId="7594B2C2" w14:textId="77777777" w:rsidR="00B97607" w:rsidRPr="0062670A" w:rsidRDefault="00B97607" w:rsidP="00CE148D">
            <w:pPr>
              <w:widowControl w:val="0"/>
              <w:suppressAutoHyphens/>
              <w:jc w:val="right"/>
            </w:pPr>
            <w:r w:rsidRPr="0062670A">
              <w:t>___________________________________</w:t>
            </w:r>
          </w:p>
          <w:p w14:paraId="649AB782" w14:textId="77777777" w:rsidR="00B97607" w:rsidRPr="0062670A" w:rsidRDefault="00B97607" w:rsidP="00CE148D">
            <w:pPr>
              <w:widowControl w:val="0"/>
              <w:suppressAutoHyphens/>
              <w:jc w:val="right"/>
            </w:pPr>
            <w:r w:rsidRPr="0062670A">
              <w:t>___________________________________</w:t>
            </w:r>
          </w:p>
          <w:p w14:paraId="1E7ED9F5" w14:textId="77777777" w:rsidR="00B97607" w:rsidRPr="0062670A" w:rsidRDefault="00B97607" w:rsidP="00CE148D">
            <w:pPr>
              <w:widowControl w:val="0"/>
              <w:suppressAutoHyphens/>
              <w:jc w:val="right"/>
            </w:pPr>
            <w:r w:rsidRPr="0062670A">
              <w:t>___________________________________</w:t>
            </w:r>
          </w:p>
          <w:p w14:paraId="037C5CC8" w14:textId="77777777" w:rsidR="00B97607" w:rsidRPr="0062670A" w:rsidRDefault="00B97607" w:rsidP="00CE148D">
            <w:pPr>
              <w:widowControl w:val="0"/>
              <w:suppressAutoHyphens/>
              <w:jc w:val="right"/>
            </w:pPr>
          </w:p>
          <w:p w14:paraId="550010CA" w14:textId="77777777" w:rsidR="00B97607" w:rsidRPr="0062670A" w:rsidRDefault="00B97607" w:rsidP="00CE148D">
            <w:pPr>
              <w:widowControl w:val="0"/>
              <w:suppressAutoHyphens/>
              <w:jc w:val="right"/>
            </w:pPr>
          </w:p>
          <w:p w14:paraId="7E90EEB2" w14:textId="77777777" w:rsidR="00B97607" w:rsidRPr="0062670A" w:rsidRDefault="00B97607" w:rsidP="00CE148D">
            <w:pPr>
              <w:widowControl w:val="0"/>
              <w:suppressAutoHyphens/>
              <w:jc w:val="right"/>
            </w:pPr>
          </w:p>
          <w:p w14:paraId="19221049" w14:textId="77777777" w:rsidR="00B97607" w:rsidRPr="0062670A" w:rsidRDefault="00B97607" w:rsidP="00CE148D">
            <w:pPr>
              <w:widowControl w:val="0"/>
              <w:suppressAutoHyphens/>
              <w:jc w:val="right"/>
              <w:rPr>
                <w:rFonts w:ascii="Calibri" w:hAnsi="Calibri" w:cs="Calibri"/>
              </w:rPr>
            </w:pPr>
          </w:p>
        </w:tc>
      </w:tr>
    </w:tbl>
    <w:p w14:paraId="4ACE1E2A" w14:textId="77777777" w:rsidR="00B97607" w:rsidRPr="0062670A" w:rsidRDefault="00B97607" w:rsidP="00CE148D">
      <w:pPr>
        <w:widowControl w:val="0"/>
        <w:adjustRightInd w:val="0"/>
        <w:textAlignment w:val="baseline"/>
        <w:rPr>
          <w:rFonts w:eastAsia="Microsoft YaHei"/>
          <w:kern w:val="28"/>
        </w:rPr>
      </w:pPr>
    </w:p>
    <w:p w14:paraId="3CCED91B" w14:textId="77777777" w:rsidR="005E731C" w:rsidRPr="0062670A" w:rsidRDefault="005E731C" w:rsidP="00CE148D">
      <w:pPr>
        <w:widowControl w:val="0"/>
        <w:adjustRightInd w:val="0"/>
        <w:textAlignment w:val="baseline"/>
        <w:rPr>
          <w:rFonts w:eastAsia="Microsoft YaHei"/>
          <w:kern w:val="28"/>
        </w:rPr>
      </w:pPr>
    </w:p>
    <w:p w14:paraId="6068118A" w14:textId="77777777" w:rsidR="00275A9F" w:rsidRPr="0062670A" w:rsidRDefault="00275A9F" w:rsidP="00CE148D"/>
    <w:p w14:paraId="1375C4A3" w14:textId="77777777" w:rsidR="00275A9F" w:rsidRPr="0062670A" w:rsidRDefault="00275A9F" w:rsidP="00CE148D">
      <w:pPr>
        <w:jc w:val="center"/>
      </w:pPr>
    </w:p>
    <w:p w14:paraId="28054B1A" w14:textId="77777777" w:rsidR="00275A9F" w:rsidRPr="0062670A" w:rsidRDefault="00275A9F" w:rsidP="00CE148D">
      <w:pPr>
        <w:jc w:val="center"/>
      </w:pPr>
    </w:p>
    <w:p w14:paraId="6E1EEC86" w14:textId="77777777" w:rsidR="00275A9F" w:rsidRPr="0062670A" w:rsidRDefault="00171CFE" w:rsidP="00171CFE">
      <w:pPr>
        <w:jc w:val="center"/>
        <w:rPr>
          <w:b/>
          <w:bCs/>
          <w:sz w:val="28"/>
          <w:szCs w:val="28"/>
        </w:rPr>
      </w:pPr>
      <w:r w:rsidRPr="0062670A">
        <w:rPr>
          <w:b/>
          <w:bCs/>
          <w:sz w:val="28"/>
          <w:szCs w:val="28"/>
        </w:rPr>
        <w:t>СХЕМЫ</w:t>
      </w:r>
    </w:p>
    <w:p w14:paraId="3364C6D8" w14:textId="77777777" w:rsidR="00171CFE" w:rsidRPr="0062670A" w:rsidRDefault="00171CFE" w:rsidP="00171CFE">
      <w:pPr>
        <w:jc w:val="center"/>
        <w:rPr>
          <w:b/>
          <w:bCs/>
          <w:sz w:val="28"/>
          <w:szCs w:val="28"/>
        </w:rPr>
      </w:pPr>
      <w:r w:rsidRPr="0062670A">
        <w:rPr>
          <w:b/>
          <w:bCs/>
          <w:sz w:val="28"/>
          <w:szCs w:val="28"/>
        </w:rPr>
        <w:t xml:space="preserve">ВОДОСНАБЖЕНИЯ И ВОДООТВЕДЕНИЯ </w:t>
      </w:r>
    </w:p>
    <w:p w14:paraId="3C2D112E" w14:textId="5A9EDAAE" w:rsidR="00171CFE" w:rsidRPr="0062670A" w:rsidRDefault="00A74169" w:rsidP="00171CFE">
      <w:pPr>
        <w:jc w:val="center"/>
        <w:rPr>
          <w:b/>
          <w:bCs/>
          <w:sz w:val="28"/>
          <w:szCs w:val="28"/>
        </w:rPr>
      </w:pPr>
      <w:r w:rsidRPr="0062670A">
        <w:rPr>
          <w:b/>
          <w:bCs/>
          <w:sz w:val="28"/>
          <w:szCs w:val="28"/>
        </w:rPr>
        <w:t>КОЗИНСКОГО</w:t>
      </w:r>
      <w:r w:rsidR="005E731C" w:rsidRPr="0062670A">
        <w:rPr>
          <w:b/>
          <w:bCs/>
          <w:sz w:val="28"/>
          <w:szCs w:val="28"/>
        </w:rPr>
        <w:t xml:space="preserve"> СЕЛЬСОВЕТА</w:t>
      </w:r>
      <w:r w:rsidR="005A6255" w:rsidRPr="0062670A">
        <w:rPr>
          <w:b/>
          <w:bCs/>
          <w:sz w:val="28"/>
          <w:szCs w:val="28"/>
        </w:rPr>
        <w:t xml:space="preserve"> </w:t>
      </w:r>
      <w:r w:rsidR="005E731C" w:rsidRPr="0062670A">
        <w:rPr>
          <w:b/>
          <w:bCs/>
          <w:sz w:val="28"/>
          <w:szCs w:val="28"/>
        </w:rPr>
        <w:t>УСТЬ-ТАРКСКОГО</w:t>
      </w:r>
      <w:r w:rsidR="00812E14" w:rsidRPr="0062670A">
        <w:rPr>
          <w:b/>
          <w:bCs/>
          <w:sz w:val="28"/>
          <w:szCs w:val="28"/>
        </w:rPr>
        <w:t xml:space="preserve"> РАЙОНА </w:t>
      </w:r>
      <w:r w:rsidR="005E731C" w:rsidRPr="0062670A">
        <w:rPr>
          <w:b/>
          <w:bCs/>
          <w:sz w:val="28"/>
          <w:szCs w:val="28"/>
        </w:rPr>
        <w:t>НОВОСИБИРСКОЙ</w:t>
      </w:r>
      <w:r w:rsidR="00812E14" w:rsidRPr="0062670A">
        <w:rPr>
          <w:b/>
          <w:bCs/>
          <w:sz w:val="28"/>
          <w:szCs w:val="28"/>
        </w:rPr>
        <w:t xml:space="preserve"> ОБЛАСТИ</w:t>
      </w:r>
    </w:p>
    <w:p w14:paraId="27F8DAD8" w14:textId="3DBC9918" w:rsidR="0008522F" w:rsidRPr="0062670A" w:rsidRDefault="00A01772" w:rsidP="00171CFE">
      <w:pPr>
        <w:jc w:val="center"/>
        <w:rPr>
          <w:b/>
          <w:sz w:val="28"/>
          <w:szCs w:val="28"/>
        </w:rPr>
      </w:pPr>
      <w:r w:rsidRPr="0062670A">
        <w:rPr>
          <w:b/>
          <w:bCs/>
          <w:sz w:val="28"/>
          <w:szCs w:val="28"/>
        </w:rPr>
        <w:t>НА ПЕРИОД ДО 20</w:t>
      </w:r>
      <w:r w:rsidR="00812E14" w:rsidRPr="0062670A">
        <w:rPr>
          <w:b/>
          <w:bCs/>
          <w:sz w:val="28"/>
          <w:szCs w:val="28"/>
        </w:rPr>
        <w:t>3</w:t>
      </w:r>
      <w:r w:rsidR="005E731C" w:rsidRPr="0062670A">
        <w:rPr>
          <w:b/>
          <w:bCs/>
          <w:sz w:val="28"/>
          <w:szCs w:val="28"/>
        </w:rPr>
        <w:t>5</w:t>
      </w:r>
      <w:r w:rsidR="00171CFE" w:rsidRPr="0062670A">
        <w:rPr>
          <w:b/>
          <w:bCs/>
          <w:sz w:val="28"/>
          <w:szCs w:val="28"/>
        </w:rPr>
        <w:t xml:space="preserve"> ГОДА</w:t>
      </w:r>
    </w:p>
    <w:p w14:paraId="10F04EBD" w14:textId="77777777" w:rsidR="00CE148D" w:rsidRPr="0062670A" w:rsidRDefault="00CE148D" w:rsidP="00CE148D">
      <w:pPr>
        <w:jc w:val="center"/>
        <w:rPr>
          <w:b/>
          <w:sz w:val="28"/>
          <w:szCs w:val="28"/>
        </w:rPr>
      </w:pPr>
    </w:p>
    <w:p w14:paraId="6E0959F6" w14:textId="77777777" w:rsidR="00CE148D" w:rsidRPr="0062670A" w:rsidRDefault="00CE148D" w:rsidP="00CE148D">
      <w:pPr>
        <w:jc w:val="center"/>
        <w:rPr>
          <w:b/>
          <w:sz w:val="28"/>
          <w:szCs w:val="28"/>
        </w:rPr>
      </w:pPr>
    </w:p>
    <w:p w14:paraId="77CD2022" w14:textId="77777777" w:rsidR="00CE148D" w:rsidRPr="0062670A" w:rsidRDefault="00CE148D" w:rsidP="00CE148D">
      <w:pPr>
        <w:jc w:val="center"/>
        <w:rPr>
          <w:b/>
          <w:sz w:val="28"/>
          <w:szCs w:val="28"/>
        </w:rPr>
      </w:pPr>
    </w:p>
    <w:p w14:paraId="1356BC9A" w14:textId="77777777" w:rsidR="00CE148D" w:rsidRPr="0062670A" w:rsidRDefault="00CE148D" w:rsidP="00CE148D">
      <w:pPr>
        <w:jc w:val="center"/>
        <w:rPr>
          <w:b/>
          <w:sz w:val="28"/>
          <w:szCs w:val="28"/>
        </w:rPr>
      </w:pPr>
    </w:p>
    <w:p w14:paraId="018E2A5A" w14:textId="77777777" w:rsidR="00B97607" w:rsidRPr="0062670A" w:rsidRDefault="00B97607" w:rsidP="00CE148D">
      <w:pPr>
        <w:widowControl w:val="0"/>
        <w:adjustRightInd w:val="0"/>
        <w:textAlignment w:val="baseline"/>
        <w:rPr>
          <w:rFonts w:eastAsia="Microsoft YaHei"/>
          <w:b/>
          <w:kern w:val="28"/>
        </w:rPr>
      </w:pPr>
    </w:p>
    <w:p w14:paraId="45FB8055" w14:textId="77777777" w:rsidR="00B97607" w:rsidRPr="0062670A" w:rsidRDefault="00B97607" w:rsidP="00CE148D">
      <w:pPr>
        <w:widowControl w:val="0"/>
        <w:adjustRightInd w:val="0"/>
        <w:textAlignment w:val="baseline"/>
        <w:rPr>
          <w:rFonts w:eastAsia="Microsoft YaHei"/>
        </w:rPr>
      </w:pPr>
    </w:p>
    <w:p w14:paraId="5C771B37" w14:textId="77777777" w:rsidR="00A01772" w:rsidRPr="0062670A" w:rsidRDefault="00A01772" w:rsidP="00CE148D">
      <w:pPr>
        <w:widowControl w:val="0"/>
        <w:adjustRightInd w:val="0"/>
        <w:textAlignment w:val="baseline"/>
        <w:rPr>
          <w:rFonts w:eastAsia="Microsoft YaHei"/>
        </w:rPr>
      </w:pPr>
    </w:p>
    <w:p w14:paraId="605BE638" w14:textId="77777777" w:rsidR="00A01772" w:rsidRPr="0062670A" w:rsidRDefault="00A01772" w:rsidP="00CE148D">
      <w:pPr>
        <w:widowControl w:val="0"/>
        <w:adjustRightInd w:val="0"/>
        <w:textAlignment w:val="baseline"/>
        <w:rPr>
          <w:rFonts w:eastAsia="Microsoft YaHei"/>
        </w:rPr>
      </w:pPr>
    </w:p>
    <w:p w14:paraId="409BD8FF" w14:textId="77777777" w:rsidR="00A01772" w:rsidRPr="0062670A" w:rsidRDefault="00A01772" w:rsidP="00CE148D">
      <w:pPr>
        <w:widowControl w:val="0"/>
        <w:adjustRightInd w:val="0"/>
        <w:textAlignment w:val="baseline"/>
        <w:rPr>
          <w:rFonts w:eastAsia="Microsoft YaHei"/>
        </w:rPr>
      </w:pPr>
    </w:p>
    <w:p w14:paraId="35E082A2" w14:textId="77777777" w:rsidR="00A01772" w:rsidRPr="0062670A" w:rsidRDefault="00A01772" w:rsidP="00CE148D">
      <w:pPr>
        <w:widowControl w:val="0"/>
        <w:adjustRightInd w:val="0"/>
        <w:textAlignment w:val="baseline"/>
        <w:rPr>
          <w:rFonts w:eastAsia="Microsoft YaHei"/>
        </w:rPr>
      </w:pPr>
    </w:p>
    <w:p w14:paraId="01004C15" w14:textId="77777777" w:rsidR="00A01772" w:rsidRPr="0062670A" w:rsidRDefault="00A01772" w:rsidP="00CE148D">
      <w:pPr>
        <w:widowControl w:val="0"/>
        <w:adjustRightInd w:val="0"/>
        <w:textAlignment w:val="baseline"/>
        <w:rPr>
          <w:rFonts w:eastAsia="Microsoft YaHei"/>
        </w:rPr>
      </w:pPr>
    </w:p>
    <w:p w14:paraId="03738332" w14:textId="77777777" w:rsidR="00A01772" w:rsidRPr="0062670A" w:rsidRDefault="00A01772" w:rsidP="00CE148D">
      <w:pPr>
        <w:widowControl w:val="0"/>
        <w:adjustRightInd w:val="0"/>
        <w:textAlignment w:val="baseline"/>
        <w:rPr>
          <w:rFonts w:eastAsia="Microsoft YaHei"/>
        </w:rPr>
      </w:pPr>
    </w:p>
    <w:p w14:paraId="017CC62C" w14:textId="77777777" w:rsidR="00A01772" w:rsidRPr="0062670A" w:rsidRDefault="00A01772" w:rsidP="00CE148D">
      <w:pPr>
        <w:widowControl w:val="0"/>
        <w:adjustRightInd w:val="0"/>
        <w:textAlignment w:val="baseline"/>
        <w:rPr>
          <w:rFonts w:eastAsia="Microsoft YaHei"/>
        </w:rPr>
      </w:pPr>
    </w:p>
    <w:p w14:paraId="2ACB3D04" w14:textId="77777777" w:rsidR="00275A9F" w:rsidRPr="0062670A" w:rsidRDefault="00275A9F" w:rsidP="00CE148D">
      <w:pPr>
        <w:jc w:val="center"/>
        <w:rPr>
          <w:b/>
          <w:sz w:val="40"/>
          <w:szCs w:val="40"/>
        </w:rPr>
      </w:pPr>
    </w:p>
    <w:p w14:paraId="51F09168" w14:textId="77777777" w:rsidR="00275A9F" w:rsidRPr="0062670A" w:rsidRDefault="00275A9F" w:rsidP="00CE148D">
      <w:pPr>
        <w:jc w:val="center"/>
        <w:rPr>
          <w:b/>
          <w:sz w:val="40"/>
          <w:szCs w:val="40"/>
        </w:rPr>
      </w:pPr>
    </w:p>
    <w:p w14:paraId="15071338" w14:textId="77777777" w:rsidR="00275A9F" w:rsidRPr="0062670A" w:rsidRDefault="00275A9F" w:rsidP="00CE148D">
      <w:pPr>
        <w:jc w:val="center"/>
        <w:rPr>
          <w:b/>
          <w:sz w:val="40"/>
          <w:szCs w:val="40"/>
        </w:rPr>
      </w:pPr>
    </w:p>
    <w:p w14:paraId="4B7911A0" w14:textId="77777777" w:rsidR="00B97607" w:rsidRPr="0062670A" w:rsidRDefault="00B97607" w:rsidP="00CE148D">
      <w:pPr>
        <w:jc w:val="center"/>
        <w:rPr>
          <w:b/>
          <w:sz w:val="40"/>
          <w:szCs w:val="40"/>
        </w:rPr>
      </w:pPr>
    </w:p>
    <w:p w14:paraId="7EA60F7F" w14:textId="77777777" w:rsidR="00275A9F" w:rsidRPr="0062670A" w:rsidRDefault="00275A9F" w:rsidP="00CE148D">
      <w:pPr>
        <w:jc w:val="center"/>
        <w:rPr>
          <w:b/>
          <w:sz w:val="28"/>
          <w:szCs w:val="28"/>
        </w:rPr>
      </w:pPr>
    </w:p>
    <w:p w14:paraId="7186E898" w14:textId="77777777" w:rsidR="0008522F" w:rsidRPr="0062670A" w:rsidRDefault="0008522F" w:rsidP="00CE148D">
      <w:pPr>
        <w:jc w:val="center"/>
        <w:rPr>
          <w:b/>
          <w:sz w:val="28"/>
          <w:szCs w:val="28"/>
        </w:rPr>
      </w:pPr>
    </w:p>
    <w:p w14:paraId="5F95FFC2" w14:textId="77777777" w:rsidR="002B4843" w:rsidRPr="0062670A" w:rsidRDefault="002B4843" w:rsidP="00CE148D">
      <w:pPr>
        <w:jc w:val="center"/>
        <w:rPr>
          <w:b/>
          <w:sz w:val="28"/>
          <w:szCs w:val="28"/>
        </w:rPr>
      </w:pPr>
    </w:p>
    <w:p w14:paraId="1881AF17" w14:textId="77777777" w:rsidR="002B4843" w:rsidRPr="0062670A" w:rsidRDefault="002B4843" w:rsidP="00CE148D">
      <w:pPr>
        <w:jc w:val="center"/>
        <w:rPr>
          <w:b/>
          <w:sz w:val="28"/>
          <w:szCs w:val="28"/>
        </w:rPr>
      </w:pPr>
    </w:p>
    <w:p w14:paraId="4226B143" w14:textId="77777777" w:rsidR="002B4843" w:rsidRPr="0062670A" w:rsidRDefault="002B4843" w:rsidP="00CE148D">
      <w:pPr>
        <w:jc w:val="center"/>
        <w:rPr>
          <w:b/>
          <w:sz w:val="28"/>
          <w:szCs w:val="28"/>
        </w:rPr>
      </w:pPr>
    </w:p>
    <w:p w14:paraId="616B421C" w14:textId="77777777" w:rsidR="002B4843" w:rsidRPr="0062670A" w:rsidRDefault="002B4843" w:rsidP="00CE148D">
      <w:pPr>
        <w:jc w:val="center"/>
        <w:rPr>
          <w:b/>
          <w:sz w:val="28"/>
          <w:szCs w:val="28"/>
        </w:rPr>
      </w:pPr>
    </w:p>
    <w:p w14:paraId="6AD42627" w14:textId="77777777" w:rsidR="0008522F" w:rsidRPr="0062670A" w:rsidRDefault="0008522F" w:rsidP="00CE148D">
      <w:pPr>
        <w:jc w:val="center"/>
        <w:rPr>
          <w:b/>
          <w:sz w:val="28"/>
          <w:szCs w:val="28"/>
        </w:rPr>
      </w:pPr>
    </w:p>
    <w:p w14:paraId="67C89B47" w14:textId="77777777" w:rsidR="00275A9F" w:rsidRPr="0062670A" w:rsidRDefault="00275A9F" w:rsidP="00CE148D">
      <w:pPr>
        <w:jc w:val="center"/>
        <w:rPr>
          <w:b/>
          <w:sz w:val="28"/>
          <w:szCs w:val="28"/>
        </w:rPr>
      </w:pPr>
    </w:p>
    <w:p w14:paraId="15F9EF67" w14:textId="77777777" w:rsidR="00275A9F" w:rsidRPr="0062670A" w:rsidRDefault="00421C88" w:rsidP="00CE148D">
      <w:pPr>
        <w:jc w:val="center"/>
        <w:rPr>
          <w:sz w:val="28"/>
          <w:szCs w:val="28"/>
        </w:rPr>
      </w:pPr>
      <w:r w:rsidRPr="0062670A">
        <w:rPr>
          <w:sz w:val="28"/>
          <w:szCs w:val="28"/>
        </w:rPr>
        <w:t>2023</w:t>
      </w:r>
      <w:r w:rsidR="00275A9F" w:rsidRPr="0062670A">
        <w:rPr>
          <w:sz w:val="28"/>
          <w:szCs w:val="28"/>
        </w:rPr>
        <w:br w:type="page"/>
      </w:r>
    </w:p>
    <w:p w14:paraId="3061F884" w14:textId="77777777" w:rsidR="005B3416" w:rsidRPr="0062670A" w:rsidRDefault="005B3416" w:rsidP="00CE148D">
      <w:pPr>
        <w:jc w:val="center"/>
      </w:pPr>
      <w:r w:rsidRPr="0062670A">
        <w:lastRenderedPageBreak/>
        <w:t>Оглавление</w:t>
      </w:r>
    </w:p>
    <w:p w14:paraId="3987BF56" w14:textId="77777777" w:rsidR="005B3416" w:rsidRPr="0062670A" w:rsidRDefault="005B3416" w:rsidP="00CE148D"/>
    <w:p w14:paraId="15215E55" w14:textId="6A026BA9" w:rsidR="00FC27F7" w:rsidRPr="0062670A" w:rsidRDefault="005B3416">
      <w:pPr>
        <w:pStyle w:val="1c"/>
        <w:tabs>
          <w:tab w:val="right" w:leader="dot" w:pos="9911"/>
        </w:tabs>
        <w:rPr>
          <w:rFonts w:asciiTheme="minorHAnsi" w:eastAsiaTheme="minorEastAsia" w:hAnsiTheme="minorHAnsi" w:cstheme="minorBidi"/>
          <w:noProof/>
          <w:kern w:val="2"/>
          <w:sz w:val="22"/>
          <w:szCs w:val="22"/>
          <w14:ligatures w14:val="standardContextual"/>
        </w:rPr>
      </w:pPr>
      <w:r w:rsidRPr="0062670A">
        <w:fldChar w:fldCharType="begin"/>
      </w:r>
      <w:r w:rsidRPr="0062670A">
        <w:instrText xml:space="preserve"> TOC \o "1-2" \h \z \u </w:instrText>
      </w:r>
      <w:r w:rsidRPr="0062670A">
        <w:fldChar w:fldCharType="separate"/>
      </w:r>
      <w:hyperlink w:anchor="_Toc157602875" w:history="1">
        <w:r w:rsidR="00FC27F7" w:rsidRPr="0062670A">
          <w:rPr>
            <w:rStyle w:val="a9"/>
            <w:noProof/>
            <w:color w:val="auto"/>
          </w:rPr>
          <w:t>Введение</w:t>
        </w:r>
        <w:r w:rsidR="00FC27F7" w:rsidRPr="0062670A">
          <w:rPr>
            <w:noProof/>
            <w:webHidden/>
          </w:rPr>
          <w:tab/>
        </w:r>
        <w:r w:rsidR="00FC27F7" w:rsidRPr="0062670A">
          <w:rPr>
            <w:noProof/>
            <w:webHidden/>
          </w:rPr>
          <w:fldChar w:fldCharType="begin"/>
        </w:r>
        <w:r w:rsidR="00FC27F7" w:rsidRPr="0062670A">
          <w:rPr>
            <w:noProof/>
            <w:webHidden/>
          </w:rPr>
          <w:instrText xml:space="preserve"> PAGEREF _Toc157602875 \h </w:instrText>
        </w:r>
        <w:r w:rsidR="00FC27F7" w:rsidRPr="0062670A">
          <w:rPr>
            <w:noProof/>
            <w:webHidden/>
          </w:rPr>
        </w:r>
        <w:r w:rsidR="00FC27F7" w:rsidRPr="0062670A">
          <w:rPr>
            <w:noProof/>
            <w:webHidden/>
          </w:rPr>
          <w:fldChar w:fldCharType="separate"/>
        </w:r>
        <w:r w:rsidR="00FC27F7" w:rsidRPr="0062670A">
          <w:rPr>
            <w:noProof/>
            <w:webHidden/>
          </w:rPr>
          <w:t>4</w:t>
        </w:r>
        <w:r w:rsidR="00FC27F7" w:rsidRPr="0062670A">
          <w:rPr>
            <w:noProof/>
            <w:webHidden/>
          </w:rPr>
          <w:fldChar w:fldCharType="end"/>
        </w:r>
      </w:hyperlink>
    </w:p>
    <w:p w14:paraId="3C2CB108" w14:textId="56C2C0C4" w:rsidR="00FC27F7" w:rsidRPr="0062670A" w:rsidRDefault="00637197">
      <w:pPr>
        <w:pStyle w:val="1c"/>
        <w:tabs>
          <w:tab w:val="right" w:leader="dot" w:pos="9911"/>
        </w:tabs>
        <w:rPr>
          <w:rFonts w:asciiTheme="minorHAnsi" w:eastAsiaTheme="minorEastAsia" w:hAnsiTheme="minorHAnsi" w:cstheme="minorBidi"/>
          <w:noProof/>
          <w:kern w:val="2"/>
          <w:sz w:val="22"/>
          <w:szCs w:val="22"/>
          <w14:ligatures w14:val="standardContextual"/>
        </w:rPr>
      </w:pPr>
      <w:hyperlink w:anchor="_Toc157602876" w:history="1">
        <w:r w:rsidR="00FC27F7" w:rsidRPr="0062670A">
          <w:rPr>
            <w:rStyle w:val="a9"/>
            <w:noProof/>
            <w:color w:val="auto"/>
          </w:rPr>
          <w:t>Глава 1. ОБЩИЕ СВЕДЕНИЯ</w:t>
        </w:r>
        <w:r w:rsidR="00FC27F7" w:rsidRPr="0062670A">
          <w:rPr>
            <w:noProof/>
            <w:webHidden/>
          </w:rPr>
          <w:tab/>
        </w:r>
        <w:r w:rsidR="00FC27F7" w:rsidRPr="0062670A">
          <w:rPr>
            <w:noProof/>
            <w:webHidden/>
          </w:rPr>
          <w:fldChar w:fldCharType="begin"/>
        </w:r>
        <w:r w:rsidR="00FC27F7" w:rsidRPr="0062670A">
          <w:rPr>
            <w:noProof/>
            <w:webHidden/>
          </w:rPr>
          <w:instrText xml:space="preserve"> PAGEREF _Toc157602876 \h </w:instrText>
        </w:r>
        <w:r w:rsidR="00FC27F7" w:rsidRPr="0062670A">
          <w:rPr>
            <w:noProof/>
            <w:webHidden/>
          </w:rPr>
        </w:r>
        <w:r w:rsidR="00FC27F7" w:rsidRPr="0062670A">
          <w:rPr>
            <w:noProof/>
            <w:webHidden/>
          </w:rPr>
          <w:fldChar w:fldCharType="separate"/>
        </w:r>
        <w:r w:rsidR="00FC27F7" w:rsidRPr="0062670A">
          <w:rPr>
            <w:noProof/>
            <w:webHidden/>
          </w:rPr>
          <w:t>6</w:t>
        </w:r>
        <w:r w:rsidR="00FC27F7" w:rsidRPr="0062670A">
          <w:rPr>
            <w:noProof/>
            <w:webHidden/>
          </w:rPr>
          <w:fldChar w:fldCharType="end"/>
        </w:r>
      </w:hyperlink>
    </w:p>
    <w:p w14:paraId="199044B1" w14:textId="04840245" w:rsidR="00FC27F7" w:rsidRPr="0062670A" w:rsidRDefault="00637197">
      <w:pPr>
        <w:pStyle w:val="1c"/>
        <w:tabs>
          <w:tab w:val="right" w:leader="dot" w:pos="9911"/>
        </w:tabs>
        <w:rPr>
          <w:rFonts w:asciiTheme="minorHAnsi" w:eastAsiaTheme="minorEastAsia" w:hAnsiTheme="minorHAnsi" w:cstheme="minorBidi"/>
          <w:noProof/>
          <w:kern w:val="2"/>
          <w:sz w:val="22"/>
          <w:szCs w:val="22"/>
          <w14:ligatures w14:val="standardContextual"/>
        </w:rPr>
      </w:pPr>
      <w:hyperlink w:anchor="_Toc157602877" w:history="1">
        <w:r w:rsidR="00FC27F7" w:rsidRPr="0062670A">
          <w:rPr>
            <w:rStyle w:val="a9"/>
            <w:noProof/>
            <w:color w:val="auto"/>
          </w:rPr>
          <w:t>Глава 2. СХЕМА ВОДОСНАБЖЕНИЯ</w:t>
        </w:r>
        <w:r w:rsidR="00FC27F7" w:rsidRPr="0062670A">
          <w:rPr>
            <w:noProof/>
            <w:webHidden/>
          </w:rPr>
          <w:tab/>
        </w:r>
        <w:r w:rsidR="00FC27F7" w:rsidRPr="0062670A">
          <w:rPr>
            <w:noProof/>
            <w:webHidden/>
          </w:rPr>
          <w:fldChar w:fldCharType="begin"/>
        </w:r>
        <w:r w:rsidR="00FC27F7" w:rsidRPr="0062670A">
          <w:rPr>
            <w:noProof/>
            <w:webHidden/>
          </w:rPr>
          <w:instrText xml:space="preserve"> PAGEREF _Toc157602877 \h </w:instrText>
        </w:r>
        <w:r w:rsidR="00FC27F7" w:rsidRPr="0062670A">
          <w:rPr>
            <w:noProof/>
            <w:webHidden/>
          </w:rPr>
        </w:r>
        <w:r w:rsidR="00FC27F7" w:rsidRPr="0062670A">
          <w:rPr>
            <w:noProof/>
            <w:webHidden/>
          </w:rPr>
          <w:fldChar w:fldCharType="separate"/>
        </w:r>
        <w:r w:rsidR="00FC27F7" w:rsidRPr="0062670A">
          <w:rPr>
            <w:noProof/>
            <w:webHidden/>
          </w:rPr>
          <w:t>8</w:t>
        </w:r>
        <w:r w:rsidR="00FC27F7" w:rsidRPr="0062670A">
          <w:rPr>
            <w:noProof/>
            <w:webHidden/>
          </w:rPr>
          <w:fldChar w:fldCharType="end"/>
        </w:r>
      </w:hyperlink>
    </w:p>
    <w:p w14:paraId="4EA80A66" w14:textId="512397B9" w:rsidR="00FC27F7" w:rsidRPr="0062670A" w:rsidRDefault="00637197">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2878" w:history="1">
        <w:r w:rsidR="00FC27F7" w:rsidRPr="0062670A">
          <w:rPr>
            <w:rStyle w:val="a9"/>
            <w:noProof/>
            <w:color w:val="auto"/>
          </w:rPr>
          <w:t>Раздел 1 «Технико-экономическое состояние централизованных систем водоснабжения</w:t>
        </w:r>
        <w:r w:rsidR="00FC27F7" w:rsidRPr="0062670A">
          <w:rPr>
            <w:noProof/>
            <w:webHidden/>
          </w:rPr>
          <w:tab/>
        </w:r>
        <w:r w:rsidR="00FC27F7" w:rsidRPr="0062670A">
          <w:rPr>
            <w:noProof/>
            <w:webHidden/>
          </w:rPr>
          <w:fldChar w:fldCharType="begin"/>
        </w:r>
        <w:r w:rsidR="00FC27F7" w:rsidRPr="0062670A">
          <w:rPr>
            <w:noProof/>
            <w:webHidden/>
          </w:rPr>
          <w:instrText xml:space="preserve"> PAGEREF _Toc157602878 \h </w:instrText>
        </w:r>
        <w:r w:rsidR="00FC27F7" w:rsidRPr="0062670A">
          <w:rPr>
            <w:noProof/>
            <w:webHidden/>
          </w:rPr>
        </w:r>
        <w:r w:rsidR="00FC27F7" w:rsidRPr="0062670A">
          <w:rPr>
            <w:noProof/>
            <w:webHidden/>
          </w:rPr>
          <w:fldChar w:fldCharType="separate"/>
        </w:r>
        <w:r w:rsidR="00FC27F7" w:rsidRPr="0062670A">
          <w:rPr>
            <w:noProof/>
            <w:webHidden/>
          </w:rPr>
          <w:t>8</w:t>
        </w:r>
        <w:r w:rsidR="00FC27F7" w:rsidRPr="0062670A">
          <w:rPr>
            <w:noProof/>
            <w:webHidden/>
          </w:rPr>
          <w:fldChar w:fldCharType="end"/>
        </w:r>
      </w:hyperlink>
    </w:p>
    <w:p w14:paraId="1FA3CB91" w14:textId="4C82A8C2" w:rsidR="00FC27F7" w:rsidRPr="0062670A" w:rsidRDefault="00637197">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2879" w:history="1">
        <w:r w:rsidR="00FC27F7" w:rsidRPr="0062670A">
          <w:rPr>
            <w:rStyle w:val="a9"/>
            <w:noProof/>
            <w:color w:val="auto"/>
          </w:rPr>
          <w:t>Раздел 2 "Направления развития централизованных систем водоснабжения"</w:t>
        </w:r>
        <w:r w:rsidR="00FC27F7" w:rsidRPr="0062670A">
          <w:rPr>
            <w:noProof/>
            <w:webHidden/>
          </w:rPr>
          <w:tab/>
        </w:r>
        <w:r w:rsidR="00FC27F7" w:rsidRPr="0062670A">
          <w:rPr>
            <w:noProof/>
            <w:webHidden/>
          </w:rPr>
          <w:fldChar w:fldCharType="begin"/>
        </w:r>
        <w:r w:rsidR="00FC27F7" w:rsidRPr="0062670A">
          <w:rPr>
            <w:noProof/>
            <w:webHidden/>
          </w:rPr>
          <w:instrText xml:space="preserve"> PAGEREF _Toc157602879 \h </w:instrText>
        </w:r>
        <w:r w:rsidR="00FC27F7" w:rsidRPr="0062670A">
          <w:rPr>
            <w:noProof/>
            <w:webHidden/>
          </w:rPr>
        </w:r>
        <w:r w:rsidR="00FC27F7" w:rsidRPr="0062670A">
          <w:rPr>
            <w:noProof/>
            <w:webHidden/>
          </w:rPr>
          <w:fldChar w:fldCharType="separate"/>
        </w:r>
        <w:r w:rsidR="00FC27F7" w:rsidRPr="0062670A">
          <w:rPr>
            <w:noProof/>
            <w:webHidden/>
          </w:rPr>
          <w:t>18</w:t>
        </w:r>
        <w:r w:rsidR="00FC27F7" w:rsidRPr="0062670A">
          <w:rPr>
            <w:noProof/>
            <w:webHidden/>
          </w:rPr>
          <w:fldChar w:fldCharType="end"/>
        </w:r>
      </w:hyperlink>
    </w:p>
    <w:p w14:paraId="69C52B5A" w14:textId="58B0DAC7" w:rsidR="00FC27F7" w:rsidRPr="0062670A" w:rsidRDefault="00637197">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2880" w:history="1">
        <w:r w:rsidR="00FC27F7" w:rsidRPr="0062670A">
          <w:rPr>
            <w:rStyle w:val="a9"/>
            <w:noProof/>
            <w:color w:val="auto"/>
          </w:rPr>
          <w:t>Раздел 3 "Баланс водоснабжения и потребления горячей, питьевой, технической воды"</w:t>
        </w:r>
        <w:r w:rsidR="00FC27F7" w:rsidRPr="0062670A">
          <w:rPr>
            <w:noProof/>
            <w:webHidden/>
          </w:rPr>
          <w:tab/>
        </w:r>
        <w:r w:rsidR="00FC27F7" w:rsidRPr="0062670A">
          <w:rPr>
            <w:noProof/>
            <w:webHidden/>
          </w:rPr>
          <w:fldChar w:fldCharType="begin"/>
        </w:r>
        <w:r w:rsidR="00FC27F7" w:rsidRPr="0062670A">
          <w:rPr>
            <w:noProof/>
            <w:webHidden/>
          </w:rPr>
          <w:instrText xml:space="preserve"> PAGEREF _Toc157602880 \h </w:instrText>
        </w:r>
        <w:r w:rsidR="00FC27F7" w:rsidRPr="0062670A">
          <w:rPr>
            <w:noProof/>
            <w:webHidden/>
          </w:rPr>
        </w:r>
        <w:r w:rsidR="00FC27F7" w:rsidRPr="0062670A">
          <w:rPr>
            <w:noProof/>
            <w:webHidden/>
          </w:rPr>
          <w:fldChar w:fldCharType="separate"/>
        </w:r>
        <w:r w:rsidR="00FC27F7" w:rsidRPr="0062670A">
          <w:rPr>
            <w:noProof/>
            <w:webHidden/>
          </w:rPr>
          <w:t>20</w:t>
        </w:r>
        <w:r w:rsidR="00FC27F7" w:rsidRPr="0062670A">
          <w:rPr>
            <w:noProof/>
            <w:webHidden/>
          </w:rPr>
          <w:fldChar w:fldCharType="end"/>
        </w:r>
      </w:hyperlink>
    </w:p>
    <w:p w14:paraId="4C1D05F1" w14:textId="7577C504" w:rsidR="00FC27F7" w:rsidRPr="0062670A" w:rsidRDefault="00637197">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2881" w:history="1">
        <w:r w:rsidR="00FC27F7" w:rsidRPr="0062670A">
          <w:rPr>
            <w:rStyle w:val="a9"/>
            <w:noProof/>
            <w:color w:val="auto"/>
          </w:rPr>
          <w:t>Раздел 4 "Предложения по строительству, реконструкции и модернизации объектов централизованных систем водоснабжения"</w:t>
        </w:r>
        <w:r w:rsidR="00FC27F7" w:rsidRPr="0062670A">
          <w:rPr>
            <w:noProof/>
            <w:webHidden/>
          </w:rPr>
          <w:tab/>
        </w:r>
        <w:r w:rsidR="00FC27F7" w:rsidRPr="0062670A">
          <w:rPr>
            <w:noProof/>
            <w:webHidden/>
          </w:rPr>
          <w:fldChar w:fldCharType="begin"/>
        </w:r>
        <w:r w:rsidR="00FC27F7" w:rsidRPr="0062670A">
          <w:rPr>
            <w:noProof/>
            <w:webHidden/>
          </w:rPr>
          <w:instrText xml:space="preserve"> PAGEREF _Toc157602881 \h </w:instrText>
        </w:r>
        <w:r w:rsidR="00FC27F7" w:rsidRPr="0062670A">
          <w:rPr>
            <w:noProof/>
            <w:webHidden/>
          </w:rPr>
        </w:r>
        <w:r w:rsidR="00FC27F7" w:rsidRPr="0062670A">
          <w:rPr>
            <w:noProof/>
            <w:webHidden/>
          </w:rPr>
          <w:fldChar w:fldCharType="separate"/>
        </w:r>
        <w:r w:rsidR="00FC27F7" w:rsidRPr="0062670A">
          <w:rPr>
            <w:noProof/>
            <w:webHidden/>
          </w:rPr>
          <w:t>30</w:t>
        </w:r>
        <w:r w:rsidR="00FC27F7" w:rsidRPr="0062670A">
          <w:rPr>
            <w:noProof/>
            <w:webHidden/>
          </w:rPr>
          <w:fldChar w:fldCharType="end"/>
        </w:r>
      </w:hyperlink>
    </w:p>
    <w:p w14:paraId="1079DE1F" w14:textId="760228EA" w:rsidR="00FC27F7" w:rsidRPr="0062670A" w:rsidRDefault="00637197">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2882" w:history="1">
        <w:r w:rsidR="00FC27F7" w:rsidRPr="0062670A">
          <w:rPr>
            <w:rStyle w:val="a9"/>
            <w:noProof/>
            <w:color w:val="auto"/>
          </w:rPr>
          <w:t>Раздел 5 "Экологические аспекты мероприятий по строительству, реконструкции и модернизации объектов централизованных систем водоснабжения"</w:t>
        </w:r>
        <w:r w:rsidR="00FC27F7" w:rsidRPr="0062670A">
          <w:rPr>
            <w:noProof/>
            <w:webHidden/>
          </w:rPr>
          <w:tab/>
        </w:r>
        <w:r w:rsidR="00FC27F7" w:rsidRPr="0062670A">
          <w:rPr>
            <w:noProof/>
            <w:webHidden/>
          </w:rPr>
          <w:fldChar w:fldCharType="begin"/>
        </w:r>
        <w:r w:rsidR="00FC27F7" w:rsidRPr="0062670A">
          <w:rPr>
            <w:noProof/>
            <w:webHidden/>
          </w:rPr>
          <w:instrText xml:space="preserve"> PAGEREF _Toc157602882 \h </w:instrText>
        </w:r>
        <w:r w:rsidR="00FC27F7" w:rsidRPr="0062670A">
          <w:rPr>
            <w:noProof/>
            <w:webHidden/>
          </w:rPr>
        </w:r>
        <w:r w:rsidR="00FC27F7" w:rsidRPr="0062670A">
          <w:rPr>
            <w:noProof/>
            <w:webHidden/>
          </w:rPr>
          <w:fldChar w:fldCharType="separate"/>
        </w:r>
        <w:r w:rsidR="00FC27F7" w:rsidRPr="0062670A">
          <w:rPr>
            <w:noProof/>
            <w:webHidden/>
          </w:rPr>
          <w:t>36</w:t>
        </w:r>
        <w:r w:rsidR="00FC27F7" w:rsidRPr="0062670A">
          <w:rPr>
            <w:noProof/>
            <w:webHidden/>
          </w:rPr>
          <w:fldChar w:fldCharType="end"/>
        </w:r>
      </w:hyperlink>
    </w:p>
    <w:p w14:paraId="2E4B107F" w14:textId="3B68AFCB" w:rsidR="00FC27F7" w:rsidRPr="0062670A" w:rsidRDefault="00637197">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2883" w:history="1">
        <w:r w:rsidR="00FC27F7" w:rsidRPr="0062670A">
          <w:rPr>
            <w:rStyle w:val="a9"/>
            <w:noProof/>
            <w:color w:val="auto"/>
          </w:rPr>
          <w:t>Раздел 6 "Оценка объемов капитальных вложений в строительство, реконструкцию и модернизацию объектов централизованных систем водоснабжения"</w:t>
        </w:r>
        <w:r w:rsidR="00FC27F7" w:rsidRPr="0062670A">
          <w:rPr>
            <w:noProof/>
            <w:webHidden/>
          </w:rPr>
          <w:tab/>
        </w:r>
        <w:r w:rsidR="00FC27F7" w:rsidRPr="0062670A">
          <w:rPr>
            <w:noProof/>
            <w:webHidden/>
          </w:rPr>
          <w:fldChar w:fldCharType="begin"/>
        </w:r>
        <w:r w:rsidR="00FC27F7" w:rsidRPr="0062670A">
          <w:rPr>
            <w:noProof/>
            <w:webHidden/>
          </w:rPr>
          <w:instrText xml:space="preserve"> PAGEREF _Toc157602883 \h </w:instrText>
        </w:r>
        <w:r w:rsidR="00FC27F7" w:rsidRPr="0062670A">
          <w:rPr>
            <w:noProof/>
            <w:webHidden/>
          </w:rPr>
        </w:r>
        <w:r w:rsidR="00FC27F7" w:rsidRPr="0062670A">
          <w:rPr>
            <w:noProof/>
            <w:webHidden/>
          </w:rPr>
          <w:fldChar w:fldCharType="separate"/>
        </w:r>
        <w:r w:rsidR="00FC27F7" w:rsidRPr="0062670A">
          <w:rPr>
            <w:noProof/>
            <w:webHidden/>
          </w:rPr>
          <w:t>37</w:t>
        </w:r>
        <w:r w:rsidR="00FC27F7" w:rsidRPr="0062670A">
          <w:rPr>
            <w:noProof/>
            <w:webHidden/>
          </w:rPr>
          <w:fldChar w:fldCharType="end"/>
        </w:r>
      </w:hyperlink>
    </w:p>
    <w:p w14:paraId="10C4ABAF" w14:textId="54728BE4" w:rsidR="00FC27F7" w:rsidRPr="0062670A" w:rsidRDefault="00637197">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2884" w:history="1">
        <w:r w:rsidR="00FC27F7" w:rsidRPr="0062670A">
          <w:rPr>
            <w:rStyle w:val="a9"/>
            <w:noProof/>
            <w:color w:val="auto"/>
          </w:rPr>
          <w:t>Раздел 7 "Плановые значения показателей развития централизованных систем водоснабжения"</w:t>
        </w:r>
        <w:r w:rsidR="00FC27F7" w:rsidRPr="0062670A">
          <w:rPr>
            <w:noProof/>
            <w:webHidden/>
          </w:rPr>
          <w:tab/>
        </w:r>
        <w:r w:rsidR="00FC27F7" w:rsidRPr="0062670A">
          <w:rPr>
            <w:noProof/>
            <w:webHidden/>
          </w:rPr>
          <w:fldChar w:fldCharType="begin"/>
        </w:r>
        <w:r w:rsidR="00FC27F7" w:rsidRPr="0062670A">
          <w:rPr>
            <w:noProof/>
            <w:webHidden/>
          </w:rPr>
          <w:instrText xml:space="preserve"> PAGEREF _Toc157602884 \h </w:instrText>
        </w:r>
        <w:r w:rsidR="00FC27F7" w:rsidRPr="0062670A">
          <w:rPr>
            <w:noProof/>
            <w:webHidden/>
          </w:rPr>
        </w:r>
        <w:r w:rsidR="00FC27F7" w:rsidRPr="0062670A">
          <w:rPr>
            <w:noProof/>
            <w:webHidden/>
          </w:rPr>
          <w:fldChar w:fldCharType="separate"/>
        </w:r>
        <w:r w:rsidR="00FC27F7" w:rsidRPr="0062670A">
          <w:rPr>
            <w:noProof/>
            <w:webHidden/>
          </w:rPr>
          <w:t>40</w:t>
        </w:r>
        <w:r w:rsidR="00FC27F7" w:rsidRPr="0062670A">
          <w:rPr>
            <w:noProof/>
            <w:webHidden/>
          </w:rPr>
          <w:fldChar w:fldCharType="end"/>
        </w:r>
      </w:hyperlink>
    </w:p>
    <w:p w14:paraId="63FB205B" w14:textId="2D94A057" w:rsidR="00FC27F7" w:rsidRPr="0062670A" w:rsidRDefault="00637197">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2885" w:history="1">
        <w:r w:rsidR="00FC27F7" w:rsidRPr="0062670A">
          <w:rPr>
            <w:rStyle w:val="a9"/>
            <w:noProof/>
            <w:color w:val="auto"/>
          </w:rPr>
          <w:t>Раздел 8 «Перечень выявленных бесхозяйных объектов централизованных систем водоснабжения (в случае их выявления) и перечень организаций, уполномоченных на их эксплуатацию»</w:t>
        </w:r>
        <w:r w:rsidR="00FC27F7" w:rsidRPr="0062670A">
          <w:rPr>
            <w:noProof/>
            <w:webHidden/>
          </w:rPr>
          <w:tab/>
        </w:r>
        <w:r w:rsidR="00FC27F7" w:rsidRPr="0062670A">
          <w:rPr>
            <w:noProof/>
            <w:webHidden/>
          </w:rPr>
          <w:fldChar w:fldCharType="begin"/>
        </w:r>
        <w:r w:rsidR="00FC27F7" w:rsidRPr="0062670A">
          <w:rPr>
            <w:noProof/>
            <w:webHidden/>
          </w:rPr>
          <w:instrText xml:space="preserve"> PAGEREF _Toc157602885 \h </w:instrText>
        </w:r>
        <w:r w:rsidR="00FC27F7" w:rsidRPr="0062670A">
          <w:rPr>
            <w:noProof/>
            <w:webHidden/>
          </w:rPr>
        </w:r>
        <w:r w:rsidR="00FC27F7" w:rsidRPr="0062670A">
          <w:rPr>
            <w:noProof/>
            <w:webHidden/>
          </w:rPr>
          <w:fldChar w:fldCharType="separate"/>
        </w:r>
        <w:r w:rsidR="00FC27F7" w:rsidRPr="0062670A">
          <w:rPr>
            <w:noProof/>
            <w:webHidden/>
          </w:rPr>
          <w:t>42</w:t>
        </w:r>
        <w:r w:rsidR="00FC27F7" w:rsidRPr="0062670A">
          <w:rPr>
            <w:noProof/>
            <w:webHidden/>
          </w:rPr>
          <w:fldChar w:fldCharType="end"/>
        </w:r>
      </w:hyperlink>
    </w:p>
    <w:p w14:paraId="34151D59" w14:textId="11458E58" w:rsidR="00FC27F7" w:rsidRPr="0062670A" w:rsidRDefault="00637197">
      <w:pPr>
        <w:pStyle w:val="1c"/>
        <w:tabs>
          <w:tab w:val="right" w:leader="dot" w:pos="9911"/>
        </w:tabs>
        <w:rPr>
          <w:rFonts w:asciiTheme="minorHAnsi" w:eastAsiaTheme="minorEastAsia" w:hAnsiTheme="minorHAnsi" w:cstheme="minorBidi"/>
          <w:noProof/>
          <w:kern w:val="2"/>
          <w:sz w:val="22"/>
          <w:szCs w:val="22"/>
          <w14:ligatures w14:val="standardContextual"/>
        </w:rPr>
      </w:pPr>
      <w:hyperlink w:anchor="_Toc157602886" w:history="1">
        <w:r w:rsidR="00FC27F7" w:rsidRPr="0062670A">
          <w:rPr>
            <w:rStyle w:val="a9"/>
            <w:noProof/>
            <w:color w:val="auto"/>
          </w:rPr>
          <w:t>Глава 3. СХЕМА ВОДООТВЕДЕНИЯ</w:t>
        </w:r>
        <w:r w:rsidR="00FC27F7" w:rsidRPr="0062670A">
          <w:rPr>
            <w:noProof/>
            <w:webHidden/>
          </w:rPr>
          <w:tab/>
        </w:r>
        <w:r w:rsidR="00FC27F7" w:rsidRPr="0062670A">
          <w:rPr>
            <w:noProof/>
            <w:webHidden/>
          </w:rPr>
          <w:fldChar w:fldCharType="begin"/>
        </w:r>
        <w:r w:rsidR="00FC27F7" w:rsidRPr="0062670A">
          <w:rPr>
            <w:noProof/>
            <w:webHidden/>
          </w:rPr>
          <w:instrText xml:space="preserve"> PAGEREF _Toc157602886 \h </w:instrText>
        </w:r>
        <w:r w:rsidR="00FC27F7" w:rsidRPr="0062670A">
          <w:rPr>
            <w:noProof/>
            <w:webHidden/>
          </w:rPr>
        </w:r>
        <w:r w:rsidR="00FC27F7" w:rsidRPr="0062670A">
          <w:rPr>
            <w:noProof/>
            <w:webHidden/>
          </w:rPr>
          <w:fldChar w:fldCharType="separate"/>
        </w:r>
        <w:r w:rsidR="00FC27F7" w:rsidRPr="0062670A">
          <w:rPr>
            <w:noProof/>
            <w:webHidden/>
          </w:rPr>
          <w:t>43</w:t>
        </w:r>
        <w:r w:rsidR="00FC27F7" w:rsidRPr="0062670A">
          <w:rPr>
            <w:noProof/>
            <w:webHidden/>
          </w:rPr>
          <w:fldChar w:fldCharType="end"/>
        </w:r>
      </w:hyperlink>
    </w:p>
    <w:p w14:paraId="2913B474" w14:textId="7277FB30" w:rsidR="00FC27F7" w:rsidRPr="0062670A" w:rsidRDefault="00637197">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2887" w:history="1">
        <w:r w:rsidR="00FC27F7" w:rsidRPr="0062670A">
          <w:rPr>
            <w:rStyle w:val="a9"/>
            <w:noProof/>
            <w:color w:val="auto"/>
          </w:rPr>
          <w:t>Раздел 1 "Существующее положение в сфере водоотведения "</w:t>
        </w:r>
        <w:r w:rsidR="00FC27F7" w:rsidRPr="0062670A">
          <w:rPr>
            <w:noProof/>
            <w:webHidden/>
          </w:rPr>
          <w:tab/>
        </w:r>
        <w:r w:rsidR="00FC27F7" w:rsidRPr="0062670A">
          <w:rPr>
            <w:noProof/>
            <w:webHidden/>
          </w:rPr>
          <w:fldChar w:fldCharType="begin"/>
        </w:r>
        <w:r w:rsidR="00FC27F7" w:rsidRPr="0062670A">
          <w:rPr>
            <w:noProof/>
            <w:webHidden/>
          </w:rPr>
          <w:instrText xml:space="preserve"> PAGEREF _Toc157602887 \h </w:instrText>
        </w:r>
        <w:r w:rsidR="00FC27F7" w:rsidRPr="0062670A">
          <w:rPr>
            <w:noProof/>
            <w:webHidden/>
          </w:rPr>
        </w:r>
        <w:r w:rsidR="00FC27F7" w:rsidRPr="0062670A">
          <w:rPr>
            <w:noProof/>
            <w:webHidden/>
          </w:rPr>
          <w:fldChar w:fldCharType="separate"/>
        </w:r>
        <w:r w:rsidR="00FC27F7" w:rsidRPr="0062670A">
          <w:rPr>
            <w:noProof/>
            <w:webHidden/>
          </w:rPr>
          <w:t>43</w:t>
        </w:r>
        <w:r w:rsidR="00FC27F7" w:rsidRPr="0062670A">
          <w:rPr>
            <w:noProof/>
            <w:webHidden/>
          </w:rPr>
          <w:fldChar w:fldCharType="end"/>
        </w:r>
      </w:hyperlink>
    </w:p>
    <w:p w14:paraId="73FE86CD" w14:textId="163D7D86" w:rsidR="00FC27F7" w:rsidRPr="0062670A" w:rsidRDefault="00637197">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2888" w:history="1">
        <w:r w:rsidR="00FC27F7" w:rsidRPr="0062670A">
          <w:rPr>
            <w:rStyle w:val="a9"/>
            <w:noProof/>
            <w:color w:val="auto"/>
          </w:rPr>
          <w:t>Раздел 2 "Балансы сточных вод в системе водоотведения"</w:t>
        </w:r>
        <w:r w:rsidR="00FC27F7" w:rsidRPr="0062670A">
          <w:rPr>
            <w:noProof/>
            <w:webHidden/>
          </w:rPr>
          <w:tab/>
        </w:r>
        <w:r w:rsidR="00FC27F7" w:rsidRPr="0062670A">
          <w:rPr>
            <w:noProof/>
            <w:webHidden/>
          </w:rPr>
          <w:fldChar w:fldCharType="begin"/>
        </w:r>
        <w:r w:rsidR="00FC27F7" w:rsidRPr="0062670A">
          <w:rPr>
            <w:noProof/>
            <w:webHidden/>
          </w:rPr>
          <w:instrText xml:space="preserve"> PAGEREF _Toc157602888 \h </w:instrText>
        </w:r>
        <w:r w:rsidR="00FC27F7" w:rsidRPr="0062670A">
          <w:rPr>
            <w:noProof/>
            <w:webHidden/>
          </w:rPr>
        </w:r>
        <w:r w:rsidR="00FC27F7" w:rsidRPr="0062670A">
          <w:rPr>
            <w:noProof/>
            <w:webHidden/>
          </w:rPr>
          <w:fldChar w:fldCharType="separate"/>
        </w:r>
        <w:r w:rsidR="00FC27F7" w:rsidRPr="0062670A">
          <w:rPr>
            <w:noProof/>
            <w:webHidden/>
          </w:rPr>
          <w:t>46</w:t>
        </w:r>
        <w:r w:rsidR="00FC27F7" w:rsidRPr="0062670A">
          <w:rPr>
            <w:noProof/>
            <w:webHidden/>
          </w:rPr>
          <w:fldChar w:fldCharType="end"/>
        </w:r>
      </w:hyperlink>
    </w:p>
    <w:p w14:paraId="06865D50" w14:textId="112D9BC7" w:rsidR="00FC27F7" w:rsidRPr="0062670A" w:rsidRDefault="00637197">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2889" w:history="1">
        <w:r w:rsidR="00FC27F7" w:rsidRPr="0062670A">
          <w:rPr>
            <w:rStyle w:val="a9"/>
            <w:noProof/>
            <w:color w:val="auto"/>
          </w:rPr>
          <w:t>Раздел 3 "Прогноз объема сточных вод"</w:t>
        </w:r>
        <w:r w:rsidR="00FC27F7" w:rsidRPr="0062670A">
          <w:rPr>
            <w:noProof/>
            <w:webHidden/>
          </w:rPr>
          <w:tab/>
        </w:r>
        <w:r w:rsidR="00FC27F7" w:rsidRPr="0062670A">
          <w:rPr>
            <w:noProof/>
            <w:webHidden/>
          </w:rPr>
          <w:fldChar w:fldCharType="begin"/>
        </w:r>
        <w:r w:rsidR="00FC27F7" w:rsidRPr="0062670A">
          <w:rPr>
            <w:noProof/>
            <w:webHidden/>
          </w:rPr>
          <w:instrText xml:space="preserve"> PAGEREF _Toc157602889 \h </w:instrText>
        </w:r>
        <w:r w:rsidR="00FC27F7" w:rsidRPr="0062670A">
          <w:rPr>
            <w:noProof/>
            <w:webHidden/>
          </w:rPr>
        </w:r>
        <w:r w:rsidR="00FC27F7" w:rsidRPr="0062670A">
          <w:rPr>
            <w:noProof/>
            <w:webHidden/>
          </w:rPr>
          <w:fldChar w:fldCharType="separate"/>
        </w:r>
        <w:r w:rsidR="00FC27F7" w:rsidRPr="0062670A">
          <w:rPr>
            <w:noProof/>
            <w:webHidden/>
          </w:rPr>
          <w:t>47</w:t>
        </w:r>
        <w:r w:rsidR="00FC27F7" w:rsidRPr="0062670A">
          <w:rPr>
            <w:noProof/>
            <w:webHidden/>
          </w:rPr>
          <w:fldChar w:fldCharType="end"/>
        </w:r>
      </w:hyperlink>
    </w:p>
    <w:p w14:paraId="6BB67CD5" w14:textId="215607EC" w:rsidR="00FC27F7" w:rsidRPr="0062670A" w:rsidRDefault="00637197">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2890" w:history="1">
        <w:r w:rsidR="00FC27F7" w:rsidRPr="0062670A">
          <w:rPr>
            <w:rStyle w:val="a9"/>
            <w:noProof/>
            <w:color w:val="auto"/>
          </w:rPr>
          <w:t>Раздел 4 "Предложения по строительству, реконструкции и модернизации (техническому перевооружению) объектов централизованной системы водоотведения"</w:t>
        </w:r>
        <w:r w:rsidR="00FC27F7" w:rsidRPr="0062670A">
          <w:rPr>
            <w:noProof/>
            <w:webHidden/>
          </w:rPr>
          <w:tab/>
        </w:r>
        <w:r w:rsidR="00FC27F7" w:rsidRPr="0062670A">
          <w:rPr>
            <w:noProof/>
            <w:webHidden/>
          </w:rPr>
          <w:fldChar w:fldCharType="begin"/>
        </w:r>
        <w:r w:rsidR="00FC27F7" w:rsidRPr="0062670A">
          <w:rPr>
            <w:noProof/>
            <w:webHidden/>
          </w:rPr>
          <w:instrText xml:space="preserve"> PAGEREF _Toc157602890 \h </w:instrText>
        </w:r>
        <w:r w:rsidR="00FC27F7" w:rsidRPr="0062670A">
          <w:rPr>
            <w:noProof/>
            <w:webHidden/>
          </w:rPr>
        </w:r>
        <w:r w:rsidR="00FC27F7" w:rsidRPr="0062670A">
          <w:rPr>
            <w:noProof/>
            <w:webHidden/>
          </w:rPr>
          <w:fldChar w:fldCharType="separate"/>
        </w:r>
        <w:r w:rsidR="00FC27F7" w:rsidRPr="0062670A">
          <w:rPr>
            <w:noProof/>
            <w:webHidden/>
          </w:rPr>
          <w:t>48</w:t>
        </w:r>
        <w:r w:rsidR="00FC27F7" w:rsidRPr="0062670A">
          <w:rPr>
            <w:noProof/>
            <w:webHidden/>
          </w:rPr>
          <w:fldChar w:fldCharType="end"/>
        </w:r>
      </w:hyperlink>
    </w:p>
    <w:p w14:paraId="52DFEF1D" w14:textId="07B56D31" w:rsidR="00FC27F7" w:rsidRPr="0062670A" w:rsidRDefault="00637197">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2891" w:history="1">
        <w:r w:rsidR="00FC27F7" w:rsidRPr="0062670A">
          <w:rPr>
            <w:rStyle w:val="a9"/>
            <w:noProof/>
            <w:color w:val="auto"/>
          </w:rPr>
          <w:t>Раздел 5 "Экологические аспекты мероприятий по строительству и реконструкции объектов централизованной системы водоотведения"</w:t>
        </w:r>
        <w:r w:rsidR="00FC27F7" w:rsidRPr="0062670A">
          <w:rPr>
            <w:noProof/>
            <w:webHidden/>
          </w:rPr>
          <w:tab/>
        </w:r>
        <w:r w:rsidR="00FC27F7" w:rsidRPr="0062670A">
          <w:rPr>
            <w:noProof/>
            <w:webHidden/>
          </w:rPr>
          <w:fldChar w:fldCharType="begin"/>
        </w:r>
        <w:r w:rsidR="00FC27F7" w:rsidRPr="0062670A">
          <w:rPr>
            <w:noProof/>
            <w:webHidden/>
          </w:rPr>
          <w:instrText xml:space="preserve"> PAGEREF _Toc157602891 \h </w:instrText>
        </w:r>
        <w:r w:rsidR="00FC27F7" w:rsidRPr="0062670A">
          <w:rPr>
            <w:noProof/>
            <w:webHidden/>
          </w:rPr>
        </w:r>
        <w:r w:rsidR="00FC27F7" w:rsidRPr="0062670A">
          <w:rPr>
            <w:noProof/>
            <w:webHidden/>
          </w:rPr>
          <w:fldChar w:fldCharType="separate"/>
        </w:r>
        <w:r w:rsidR="00FC27F7" w:rsidRPr="0062670A">
          <w:rPr>
            <w:noProof/>
            <w:webHidden/>
          </w:rPr>
          <w:t>51</w:t>
        </w:r>
        <w:r w:rsidR="00FC27F7" w:rsidRPr="0062670A">
          <w:rPr>
            <w:noProof/>
            <w:webHidden/>
          </w:rPr>
          <w:fldChar w:fldCharType="end"/>
        </w:r>
      </w:hyperlink>
    </w:p>
    <w:p w14:paraId="73E50F90" w14:textId="3EFFC18C" w:rsidR="00FC27F7" w:rsidRPr="0062670A" w:rsidRDefault="00637197">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2892" w:history="1">
        <w:r w:rsidR="00FC27F7" w:rsidRPr="0062670A">
          <w:rPr>
            <w:rStyle w:val="a9"/>
            <w:noProof/>
            <w:color w:val="auto"/>
          </w:rPr>
          <w:t>Раздел 6 "Оценка потребности в капитальных вложениях в строительство, реконструкцию и модернизацию объектов централизованной системы водоотведения"</w:t>
        </w:r>
        <w:r w:rsidR="00FC27F7" w:rsidRPr="0062670A">
          <w:rPr>
            <w:noProof/>
            <w:webHidden/>
          </w:rPr>
          <w:tab/>
        </w:r>
        <w:r w:rsidR="00FC27F7" w:rsidRPr="0062670A">
          <w:rPr>
            <w:noProof/>
            <w:webHidden/>
          </w:rPr>
          <w:fldChar w:fldCharType="begin"/>
        </w:r>
        <w:r w:rsidR="00FC27F7" w:rsidRPr="0062670A">
          <w:rPr>
            <w:noProof/>
            <w:webHidden/>
          </w:rPr>
          <w:instrText xml:space="preserve"> PAGEREF _Toc157602892 \h </w:instrText>
        </w:r>
        <w:r w:rsidR="00FC27F7" w:rsidRPr="0062670A">
          <w:rPr>
            <w:noProof/>
            <w:webHidden/>
          </w:rPr>
        </w:r>
        <w:r w:rsidR="00FC27F7" w:rsidRPr="0062670A">
          <w:rPr>
            <w:noProof/>
            <w:webHidden/>
          </w:rPr>
          <w:fldChar w:fldCharType="separate"/>
        </w:r>
        <w:r w:rsidR="00FC27F7" w:rsidRPr="0062670A">
          <w:rPr>
            <w:noProof/>
            <w:webHidden/>
          </w:rPr>
          <w:t>52</w:t>
        </w:r>
        <w:r w:rsidR="00FC27F7" w:rsidRPr="0062670A">
          <w:rPr>
            <w:noProof/>
            <w:webHidden/>
          </w:rPr>
          <w:fldChar w:fldCharType="end"/>
        </w:r>
      </w:hyperlink>
    </w:p>
    <w:p w14:paraId="3592F3F6" w14:textId="35749A22" w:rsidR="00FC27F7" w:rsidRPr="0062670A" w:rsidRDefault="00637197">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2893" w:history="1">
        <w:r w:rsidR="00FC27F7" w:rsidRPr="0062670A">
          <w:rPr>
            <w:rStyle w:val="a9"/>
            <w:noProof/>
            <w:color w:val="auto"/>
          </w:rPr>
          <w:t>Раздел 7 "Плановые значения показателей развития централизованной системЫ водоотведения"</w:t>
        </w:r>
        <w:r w:rsidR="00FC27F7" w:rsidRPr="0062670A">
          <w:rPr>
            <w:noProof/>
            <w:webHidden/>
          </w:rPr>
          <w:tab/>
        </w:r>
        <w:r w:rsidR="00FC27F7" w:rsidRPr="0062670A">
          <w:rPr>
            <w:noProof/>
            <w:webHidden/>
          </w:rPr>
          <w:fldChar w:fldCharType="begin"/>
        </w:r>
        <w:r w:rsidR="00FC27F7" w:rsidRPr="0062670A">
          <w:rPr>
            <w:noProof/>
            <w:webHidden/>
          </w:rPr>
          <w:instrText xml:space="preserve"> PAGEREF _Toc157602893 \h </w:instrText>
        </w:r>
        <w:r w:rsidR="00FC27F7" w:rsidRPr="0062670A">
          <w:rPr>
            <w:noProof/>
            <w:webHidden/>
          </w:rPr>
        </w:r>
        <w:r w:rsidR="00FC27F7" w:rsidRPr="0062670A">
          <w:rPr>
            <w:noProof/>
            <w:webHidden/>
          </w:rPr>
          <w:fldChar w:fldCharType="separate"/>
        </w:r>
        <w:r w:rsidR="00FC27F7" w:rsidRPr="0062670A">
          <w:rPr>
            <w:noProof/>
            <w:webHidden/>
          </w:rPr>
          <w:t>53</w:t>
        </w:r>
        <w:r w:rsidR="00FC27F7" w:rsidRPr="0062670A">
          <w:rPr>
            <w:noProof/>
            <w:webHidden/>
          </w:rPr>
          <w:fldChar w:fldCharType="end"/>
        </w:r>
      </w:hyperlink>
    </w:p>
    <w:p w14:paraId="61A5E687" w14:textId="531791C3" w:rsidR="00FC27F7" w:rsidRPr="0062670A" w:rsidRDefault="00637197">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2894" w:history="1">
        <w:r w:rsidR="00FC27F7" w:rsidRPr="0062670A">
          <w:rPr>
            <w:rStyle w:val="a9"/>
            <w:noProof/>
            <w:color w:val="auto"/>
          </w:rPr>
          <w:t>Раздел 8 "Перечень выявленных бесхозяйных объектов централизованной системы водоотведения (в случае их выявления) и перечень организаций, уполномоченных на их эксплуатацию"</w:t>
        </w:r>
        <w:r w:rsidR="00FC27F7" w:rsidRPr="0062670A">
          <w:rPr>
            <w:noProof/>
            <w:webHidden/>
          </w:rPr>
          <w:tab/>
        </w:r>
        <w:r w:rsidR="00FC27F7" w:rsidRPr="0062670A">
          <w:rPr>
            <w:noProof/>
            <w:webHidden/>
          </w:rPr>
          <w:fldChar w:fldCharType="begin"/>
        </w:r>
        <w:r w:rsidR="00FC27F7" w:rsidRPr="0062670A">
          <w:rPr>
            <w:noProof/>
            <w:webHidden/>
          </w:rPr>
          <w:instrText xml:space="preserve"> PAGEREF _Toc157602894 \h </w:instrText>
        </w:r>
        <w:r w:rsidR="00FC27F7" w:rsidRPr="0062670A">
          <w:rPr>
            <w:noProof/>
            <w:webHidden/>
          </w:rPr>
        </w:r>
        <w:r w:rsidR="00FC27F7" w:rsidRPr="0062670A">
          <w:rPr>
            <w:noProof/>
            <w:webHidden/>
          </w:rPr>
          <w:fldChar w:fldCharType="separate"/>
        </w:r>
        <w:r w:rsidR="00FC27F7" w:rsidRPr="0062670A">
          <w:rPr>
            <w:noProof/>
            <w:webHidden/>
          </w:rPr>
          <w:t>54</w:t>
        </w:r>
        <w:r w:rsidR="00FC27F7" w:rsidRPr="0062670A">
          <w:rPr>
            <w:noProof/>
            <w:webHidden/>
          </w:rPr>
          <w:fldChar w:fldCharType="end"/>
        </w:r>
      </w:hyperlink>
    </w:p>
    <w:p w14:paraId="3489B1CB" w14:textId="4053588F" w:rsidR="00FC27F7" w:rsidRPr="0062670A" w:rsidRDefault="00637197">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2895" w:history="1">
        <w:r w:rsidR="00FC27F7" w:rsidRPr="0062670A">
          <w:rPr>
            <w:rStyle w:val="a9"/>
            <w:noProof/>
            <w:color w:val="auto"/>
          </w:rPr>
          <w:t>ВЫВОДЫ И РЕКОМЕНДАЦИИ</w:t>
        </w:r>
        <w:r w:rsidR="00FC27F7" w:rsidRPr="0062670A">
          <w:rPr>
            <w:noProof/>
            <w:webHidden/>
          </w:rPr>
          <w:tab/>
        </w:r>
        <w:r w:rsidR="00FC27F7" w:rsidRPr="0062670A">
          <w:rPr>
            <w:noProof/>
            <w:webHidden/>
          </w:rPr>
          <w:fldChar w:fldCharType="begin"/>
        </w:r>
        <w:r w:rsidR="00FC27F7" w:rsidRPr="0062670A">
          <w:rPr>
            <w:noProof/>
            <w:webHidden/>
          </w:rPr>
          <w:instrText xml:space="preserve"> PAGEREF _Toc157602895 \h </w:instrText>
        </w:r>
        <w:r w:rsidR="00FC27F7" w:rsidRPr="0062670A">
          <w:rPr>
            <w:noProof/>
            <w:webHidden/>
          </w:rPr>
        </w:r>
        <w:r w:rsidR="00FC27F7" w:rsidRPr="0062670A">
          <w:rPr>
            <w:noProof/>
            <w:webHidden/>
          </w:rPr>
          <w:fldChar w:fldCharType="separate"/>
        </w:r>
        <w:r w:rsidR="00FC27F7" w:rsidRPr="0062670A">
          <w:rPr>
            <w:noProof/>
            <w:webHidden/>
          </w:rPr>
          <w:t>55</w:t>
        </w:r>
        <w:r w:rsidR="00FC27F7" w:rsidRPr="0062670A">
          <w:rPr>
            <w:noProof/>
            <w:webHidden/>
          </w:rPr>
          <w:fldChar w:fldCharType="end"/>
        </w:r>
      </w:hyperlink>
    </w:p>
    <w:p w14:paraId="2176900A" w14:textId="42EB0DBF" w:rsidR="00FC27F7" w:rsidRPr="0062670A" w:rsidRDefault="00637197">
      <w:pPr>
        <w:pStyle w:val="2f"/>
        <w:tabs>
          <w:tab w:val="right" w:leader="dot" w:pos="9911"/>
        </w:tabs>
        <w:rPr>
          <w:rFonts w:asciiTheme="minorHAnsi" w:eastAsiaTheme="minorEastAsia" w:hAnsiTheme="minorHAnsi" w:cstheme="minorBidi"/>
          <w:noProof/>
          <w:kern w:val="2"/>
          <w:sz w:val="22"/>
          <w:szCs w:val="22"/>
          <w14:ligatures w14:val="standardContextual"/>
        </w:rPr>
      </w:pPr>
      <w:hyperlink w:anchor="_Toc157602896" w:history="1">
        <w:r w:rsidR="00FC27F7" w:rsidRPr="0062670A">
          <w:rPr>
            <w:rStyle w:val="a9"/>
            <w:noProof/>
            <w:color w:val="auto"/>
          </w:rPr>
          <w:t>СПИСОК ЛИТЕРАТУРЫ</w:t>
        </w:r>
        <w:r w:rsidR="00FC27F7" w:rsidRPr="0062670A">
          <w:rPr>
            <w:noProof/>
            <w:webHidden/>
          </w:rPr>
          <w:tab/>
        </w:r>
        <w:r w:rsidR="00FC27F7" w:rsidRPr="0062670A">
          <w:rPr>
            <w:noProof/>
            <w:webHidden/>
          </w:rPr>
          <w:fldChar w:fldCharType="begin"/>
        </w:r>
        <w:r w:rsidR="00FC27F7" w:rsidRPr="0062670A">
          <w:rPr>
            <w:noProof/>
            <w:webHidden/>
          </w:rPr>
          <w:instrText xml:space="preserve"> PAGEREF _Toc157602896 \h </w:instrText>
        </w:r>
        <w:r w:rsidR="00FC27F7" w:rsidRPr="0062670A">
          <w:rPr>
            <w:noProof/>
            <w:webHidden/>
          </w:rPr>
        </w:r>
        <w:r w:rsidR="00FC27F7" w:rsidRPr="0062670A">
          <w:rPr>
            <w:noProof/>
            <w:webHidden/>
          </w:rPr>
          <w:fldChar w:fldCharType="separate"/>
        </w:r>
        <w:r w:rsidR="00FC27F7" w:rsidRPr="0062670A">
          <w:rPr>
            <w:noProof/>
            <w:webHidden/>
          </w:rPr>
          <w:t>56</w:t>
        </w:r>
        <w:r w:rsidR="00FC27F7" w:rsidRPr="0062670A">
          <w:rPr>
            <w:noProof/>
            <w:webHidden/>
          </w:rPr>
          <w:fldChar w:fldCharType="end"/>
        </w:r>
      </w:hyperlink>
    </w:p>
    <w:p w14:paraId="78695200" w14:textId="5C809A8F" w:rsidR="000F5DC5" w:rsidRPr="0062670A" w:rsidRDefault="005B3416" w:rsidP="00CE148D">
      <w:pPr>
        <w:ind w:firstLine="284"/>
      </w:pPr>
      <w:r w:rsidRPr="0062670A">
        <w:fldChar w:fldCharType="end"/>
      </w:r>
      <w:r w:rsidR="000F5DC5" w:rsidRPr="0062670A">
        <w:br w:type="page"/>
      </w:r>
    </w:p>
    <w:p w14:paraId="7B7BB6A5" w14:textId="77777777" w:rsidR="005B3416" w:rsidRPr="0062670A" w:rsidRDefault="000F5DC5" w:rsidP="000F5DC5">
      <w:pPr>
        <w:ind w:firstLine="284"/>
        <w:jc w:val="center"/>
        <w:rPr>
          <w:b/>
          <w:szCs w:val="26"/>
        </w:rPr>
      </w:pPr>
      <w:r w:rsidRPr="0062670A">
        <w:rPr>
          <w:b/>
          <w:szCs w:val="26"/>
        </w:rPr>
        <w:t>Перечень приложений</w:t>
      </w:r>
    </w:p>
    <w:p w14:paraId="541AC077" w14:textId="02DB3DC2" w:rsidR="00B12A4D" w:rsidRPr="0062670A" w:rsidRDefault="005B3416" w:rsidP="00043748">
      <w:pPr>
        <w:ind w:firstLine="284"/>
        <w:jc w:val="left"/>
      </w:pPr>
      <w:r w:rsidRPr="0062670A">
        <w:t xml:space="preserve">Приложение </w:t>
      </w:r>
      <w:r w:rsidR="000F5DC5" w:rsidRPr="0062670A">
        <w:t>1 -</w:t>
      </w:r>
      <w:r w:rsidRPr="0062670A">
        <w:t xml:space="preserve"> Схема </w:t>
      </w:r>
      <w:r w:rsidR="009E1DF5" w:rsidRPr="0062670A">
        <w:t>сетей</w:t>
      </w:r>
      <w:r w:rsidR="005A6255" w:rsidRPr="0062670A">
        <w:t xml:space="preserve"> водоснабжения</w:t>
      </w:r>
      <w:r w:rsidR="0089316A" w:rsidRPr="0062670A">
        <w:t xml:space="preserve"> </w:t>
      </w:r>
      <w:r w:rsidR="00A74169" w:rsidRPr="0062670A">
        <w:t>с. Козино</w:t>
      </w:r>
      <w:r w:rsidR="000B0DC0" w:rsidRPr="0062670A">
        <w:t>;</w:t>
      </w:r>
    </w:p>
    <w:p w14:paraId="21567E0F" w14:textId="4E328313" w:rsidR="00DA394F" w:rsidRPr="0062670A" w:rsidRDefault="00043748" w:rsidP="00043748">
      <w:pPr>
        <w:ind w:firstLine="284"/>
        <w:jc w:val="left"/>
      </w:pPr>
      <w:r w:rsidRPr="0062670A">
        <w:t xml:space="preserve">Приложение </w:t>
      </w:r>
      <w:r w:rsidR="009F3E5C" w:rsidRPr="0062670A">
        <w:t>2</w:t>
      </w:r>
      <w:r w:rsidRPr="0062670A">
        <w:t xml:space="preserve"> </w:t>
      </w:r>
      <w:r w:rsidR="00BD5336" w:rsidRPr="0062670A">
        <w:t>–</w:t>
      </w:r>
      <w:r w:rsidRPr="0062670A">
        <w:t xml:space="preserve"> </w:t>
      </w:r>
      <w:r w:rsidR="00BD5336" w:rsidRPr="0062670A">
        <w:t>Перспективная с</w:t>
      </w:r>
      <w:r w:rsidR="000B0DC0" w:rsidRPr="0062670A">
        <w:t>хема сетей</w:t>
      </w:r>
      <w:r w:rsidR="0028024D" w:rsidRPr="0062670A">
        <w:t xml:space="preserve"> водоснабжения</w:t>
      </w:r>
      <w:r w:rsidR="0089316A" w:rsidRPr="0062670A">
        <w:t xml:space="preserve"> </w:t>
      </w:r>
      <w:r w:rsidR="00A74169" w:rsidRPr="0062670A">
        <w:t xml:space="preserve">с. </w:t>
      </w:r>
      <w:proofErr w:type="spellStart"/>
      <w:r w:rsidR="00A74169" w:rsidRPr="0062670A">
        <w:t>Тарка</w:t>
      </w:r>
      <w:proofErr w:type="spellEnd"/>
      <w:r w:rsidR="00BD5336" w:rsidRPr="0062670A">
        <w:t>;</w:t>
      </w:r>
    </w:p>
    <w:p w14:paraId="57048678" w14:textId="66C42B70" w:rsidR="00BD5336" w:rsidRPr="0062670A" w:rsidRDefault="00BD5336" w:rsidP="00BD5336">
      <w:pPr>
        <w:ind w:firstLine="284"/>
        <w:jc w:val="left"/>
      </w:pPr>
      <w:r w:rsidRPr="0062670A">
        <w:t xml:space="preserve">Приложение 3 – Перспективная схема сетей водоснабжения </w:t>
      </w:r>
      <w:r w:rsidR="00F06AE0" w:rsidRPr="0062670A">
        <w:t>д. Зеленая Роща</w:t>
      </w:r>
      <w:r w:rsidRPr="0062670A">
        <w:t>.</w:t>
      </w:r>
    </w:p>
    <w:p w14:paraId="197ABD09" w14:textId="77777777" w:rsidR="006030D4" w:rsidRPr="0062670A" w:rsidRDefault="006030D4" w:rsidP="00043748">
      <w:pPr>
        <w:ind w:firstLine="284"/>
        <w:jc w:val="left"/>
        <w:rPr>
          <w:b/>
          <w:sz w:val="28"/>
          <w:szCs w:val="28"/>
        </w:rPr>
      </w:pPr>
    </w:p>
    <w:p w14:paraId="71411488" w14:textId="77777777" w:rsidR="0089316A" w:rsidRPr="0062670A" w:rsidRDefault="0089316A" w:rsidP="00CE148D">
      <w:pPr>
        <w:ind w:firstLine="720"/>
        <w:jc w:val="center"/>
        <w:rPr>
          <w:b/>
          <w:sz w:val="28"/>
          <w:szCs w:val="28"/>
        </w:rPr>
      </w:pPr>
    </w:p>
    <w:p w14:paraId="54124608" w14:textId="77777777" w:rsidR="00A24E5C" w:rsidRPr="0062670A" w:rsidRDefault="00A24E5C" w:rsidP="00CE148D">
      <w:pPr>
        <w:ind w:firstLine="720"/>
        <w:jc w:val="center"/>
        <w:rPr>
          <w:b/>
          <w:sz w:val="28"/>
          <w:szCs w:val="28"/>
        </w:rPr>
      </w:pPr>
    </w:p>
    <w:p w14:paraId="5C157FC4" w14:textId="77777777" w:rsidR="00A24E5C" w:rsidRPr="0062670A" w:rsidRDefault="00A24E5C" w:rsidP="00CE148D">
      <w:pPr>
        <w:ind w:firstLine="720"/>
        <w:jc w:val="center"/>
        <w:rPr>
          <w:b/>
          <w:sz w:val="28"/>
          <w:szCs w:val="28"/>
        </w:rPr>
      </w:pPr>
    </w:p>
    <w:p w14:paraId="3FD35A65" w14:textId="77777777" w:rsidR="00A24E5C" w:rsidRPr="0062670A" w:rsidRDefault="00A24E5C" w:rsidP="00CE148D">
      <w:pPr>
        <w:ind w:firstLine="720"/>
        <w:jc w:val="center"/>
        <w:rPr>
          <w:b/>
          <w:sz w:val="28"/>
          <w:szCs w:val="28"/>
        </w:rPr>
      </w:pPr>
    </w:p>
    <w:p w14:paraId="2A3FA684" w14:textId="77777777" w:rsidR="00A24E5C" w:rsidRPr="0062670A" w:rsidRDefault="00A24E5C" w:rsidP="00CE148D">
      <w:pPr>
        <w:ind w:firstLine="720"/>
        <w:jc w:val="center"/>
        <w:rPr>
          <w:b/>
          <w:sz w:val="28"/>
          <w:szCs w:val="28"/>
        </w:rPr>
      </w:pPr>
    </w:p>
    <w:p w14:paraId="66E3D6EA" w14:textId="77777777" w:rsidR="00A24E5C" w:rsidRPr="0062670A" w:rsidRDefault="00A24E5C" w:rsidP="00CE148D">
      <w:pPr>
        <w:ind w:firstLine="720"/>
        <w:jc w:val="center"/>
        <w:rPr>
          <w:b/>
          <w:sz w:val="28"/>
          <w:szCs w:val="28"/>
        </w:rPr>
      </w:pPr>
    </w:p>
    <w:p w14:paraId="4DB8BB5B" w14:textId="77777777" w:rsidR="00A24E5C" w:rsidRPr="0062670A" w:rsidRDefault="00A24E5C" w:rsidP="00CE148D">
      <w:pPr>
        <w:ind w:firstLine="720"/>
        <w:jc w:val="center"/>
        <w:rPr>
          <w:b/>
          <w:sz w:val="28"/>
          <w:szCs w:val="28"/>
        </w:rPr>
      </w:pPr>
    </w:p>
    <w:p w14:paraId="42F85E8F" w14:textId="77777777" w:rsidR="00A24E5C" w:rsidRPr="0062670A" w:rsidRDefault="00A24E5C" w:rsidP="00CE148D">
      <w:pPr>
        <w:ind w:firstLine="720"/>
        <w:jc w:val="center"/>
        <w:rPr>
          <w:b/>
          <w:sz w:val="28"/>
          <w:szCs w:val="28"/>
        </w:rPr>
      </w:pPr>
    </w:p>
    <w:p w14:paraId="4D507F3F" w14:textId="77777777" w:rsidR="00A24E5C" w:rsidRPr="0062670A" w:rsidRDefault="00A24E5C" w:rsidP="00CE148D">
      <w:pPr>
        <w:ind w:firstLine="720"/>
        <w:jc w:val="center"/>
        <w:rPr>
          <w:b/>
          <w:sz w:val="28"/>
          <w:szCs w:val="28"/>
        </w:rPr>
      </w:pPr>
    </w:p>
    <w:p w14:paraId="242E71EC" w14:textId="77777777" w:rsidR="00A24E5C" w:rsidRPr="0062670A" w:rsidRDefault="00A24E5C" w:rsidP="00CE148D">
      <w:pPr>
        <w:ind w:firstLine="720"/>
        <w:jc w:val="center"/>
        <w:rPr>
          <w:b/>
          <w:sz w:val="28"/>
          <w:szCs w:val="28"/>
        </w:rPr>
      </w:pPr>
    </w:p>
    <w:p w14:paraId="24D54300" w14:textId="77777777" w:rsidR="00A24E5C" w:rsidRPr="0062670A" w:rsidRDefault="00A24E5C" w:rsidP="00CE148D">
      <w:pPr>
        <w:ind w:firstLine="720"/>
        <w:jc w:val="center"/>
        <w:rPr>
          <w:b/>
          <w:sz w:val="28"/>
          <w:szCs w:val="28"/>
        </w:rPr>
      </w:pPr>
    </w:p>
    <w:p w14:paraId="24782FCB" w14:textId="77777777" w:rsidR="00A24E5C" w:rsidRPr="0062670A" w:rsidRDefault="00A24E5C" w:rsidP="00CE148D">
      <w:pPr>
        <w:ind w:firstLine="720"/>
        <w:jc w:val="center"/>
        <w:rPr>
          <w:b/>
          <w:sz w:val="28"/>
          <w:szCs w:val="28"/>
        </w:rPr>
      </w:pPr>
    </w:p>
    <w:p w14:paraId="31CE3B97" w14:textId="77777777" w:rsidR="00A24E5C" w:rsidRPr="0062670A" w:rsidRDefault="00A24E5C" w:rsidP="00CE148D">
      <w:pPr>
        <w:ind w:firstLine="720"/>
        <w:jc w:val="center"/>
        <w:rPr>
          <w:b/>
          <w:sz w:val="28"/>
          <w:szCs w:val="28"/>
        </w:rPr>
      </w:pPr>
    </w:p>
    <w:p w14:paraId="4FD0D636" w14:textId="77777777" w:rsidR="00A24E5C" w:rsidRPr="0062670A" w:rsidRDefault="00A24E5C" w:rsidP="00CE148D">
      <w:pPr>
        <w:ind w:firstLine="720"/>
        <w:jc w:val="center"/>
        <w:rPr>
          <w:b/>
          <w:sz w:val="28"/>
          <w:szCs w:val="28"/>
        </w:rPr>
      </w:pPr>
    </w:p>
    <w:p w14:paraId="19B6C4F7" w14:textId="77777777" w:rsidR="00A24E5C" w:rsidRPr="0062670A" w:rsidRDefault="00A24E5C" w:rsidP="00CE148D">
      <w:pPr>
        <w:ind w:firstLine="720"/>
        <w:jc w:val="center"/>
        <w:rPr>
          <w:b/>
          <w:sz w:val="28"/>
          <w:szCs w:val="28"/>
        </w:rPr>
      </w:pPr>
    </w:p>
    <w:p w14:paraId="13AEE810" w14:textId="77777777" w:rsidR="00A24E5C" w:rsidRPr="0062670A" w:rsidRDefault="00A24E5C" w:rsidP="00CE148D">
      <w:pPr>
        <w:ind w:firstLine="720"/>
        <w:jc w:val="center"/>
        <w:rPr>
          <w:b/>
          <w:sz w:val="28"/>
          <w:szCs w:val="28"/>
        </w:rPr>
      </w:pPr>
    </w:p>
    <w:p w14:paraId="3809675C" w14:textId="77777777" w:rsidR="00A24E5C" w:rsidRPr="0062670A" w:rsidRDefault="00A24E5C" w:rsidP="00CE148D">
      <w:pPr>
        <w:ind w:firstLine="720"/>
        <w:jc w:val="center"/>
        <w:rPr>
          <w:b/>
          <w:sz w:val="28"/>
          <w:szCs w:val="28"/>
        </w:rPr>
      </w:pPr>
    </w:p>
    <w:p w14:paraId="5BCEFB14" w14:textId="77777777" w:rsidR="00A24E5C" w:rsidRPr="0062670A" w:rsidRDefault="00A24E5C" w:rsidP="00CE148D">
      <w:pPr>
        <w:ind w:firstLine="720"/>
        <w:jc w:val="center"/>
        <w:rPr>
          <w:b/>
          <w:sz w:val="28"/>
          <w:szCs w:val="28"/>
        </w:rPr>
      </w:pPr>
    </w:p>
    <w:p w14:paraId="2E83131F" w14:textId="77777777" w:rsidR="00A24E5C" w:rsidRPr="0062670A" w:rsidRDefault="00A24E5C" w:rsidP="00CE148D">
      <w:pPr>
        <w:ind w:firstLine="720"/>
        <w:jc w:val="center"/>
        <w:rPr>
          <w:b/>
          <w:sz w:val="28"/>
          <w:szCs w:val="28"/>
        </w:rPr>
      </w:pPr>
    </w:p>
    <w:p w14:paraId="75815277" w14:textId="77777777" w:rsidR="00A24E5C" w:rsidRPr="0062670A" w:rsidRDefault="00A24E5C" w:rsidP="00CE148D">
      <w:pPr>
        <w:ind w:firstLine="720"/>
        <w:jc w:val="center"/>
        <w:rPr>
          <w:b/>
          <w:sz w:val="28"/>
          <w:szCs w:val="28"/>
        </w:rPr>
      </w:pPr>
    </w:p>
    <w:p w14:paraId="7D45A6FF" w14:textId="77777777" w:rsidR="00A24E5C" w:rsidRPr="0062670A" w:rsidRDefault="00A24E5C" w:rsidP="00CE148D">
      <w:pPr>
        <w:ind w:firstLine="720"/>
        <w:jc w:val="center"/>
        <w:rPr>
          <w:b/>
          <w:sz w:val="28"/>
          <w:szCs w:val="28"/>
        </w:rPr>
      </w:pPr>
    </w:p>
    <w:p w14:paraId="742489EE" w14:textId="77777777" w:rsidR="00A24E5C" w:rsidRPr="0062670A" w:rsidRDefault="00A24E5C" w:rsidP="00CE148D">
      <w:pPr>
        <w:ind w:firstLine="720"/>
        <w:jc w:val="center"/>
        <w:rPr>
          <w:b/>
          <w:sz w:val="28"/>
          <w:szCs w:val="28"/>
        </w:rPr>
      </w:pPr>
    </w:p>
    <w:p w14:paraId="38CC750F" w14:textId="77777777" w:rsidR="00A24E5C" w:rsidRPr="0062670A" w:rsidRDefault="00A24E5C" w:rsidP="00CE148D">
      <w:pPr>
        <w:ind w:firstLine="720"/>
        <w:jc w:val="center"/>
        <w:rPr>
          <w:b/>
          <w:sz w:val="28"/>
          <w:szCs w:val="28"/>
        </w:rPr>
      </w:pPr>
    </w:p>
    <w:p w14:paraId="16B39532" w14:textId="77777777" w:rsidR="00A24E5C" w:rsidRPr="0062670A" w:rsidRDefault="00A24E5C" w:rsidP="00CE148D">
      <w:pPr>
        <w:ind w:firstLine="720"/>
        <w:jc w:val="center"/>
        <w:rPr>
          <w:b/>
          <w:sz w:val="28"/>
          <w:szCs w:val="28"/>
        </w:rPr>
      </w:pPr>
    </w:p>
    <w:p w14:paraId="026F635A" w14:textId="77777777" w:rsidR="00A24E5C" w:rsidRPr="0062670A" w:rsidRDefault="00A24E5C" w:rsidP="00CE148D">
      <w:pPr>
        <w:ind w:firstLine="720"/>
        <w:jc w:val="center"/>
        <w:rPr>
          <w:b/>
          <w:sz w:val="28"/>
          <w:szCs w:val="28"/>
        </w:rPr>
      </w:pPr>
    </w:p>
    <w:p w14:paraId="0643326A" w14:textId="77777777" w:rsidR="00A24E5C" w:rsidRPr="0062670A" w:rsidRDefault="00A24E5C" w:rsidP="00CE148D">
      <w:pPr>
        <w:ind w:firstLine="720"/>
        <w:jc w:val="center"/>
        <w:rPr>
          <w:b/>
          <w:sz w:val="28"/>
          <w:szCs w:val="28"/>
        </w:rPr>
      </w:pPr>
    </w:p>
    <w:p w14:paraId="5AF1C142" w14:textId="77777777" w:rsidR="004641E8" w:rsidRPr="0062670A" w:rsidRDefault="004641E8" w:rsidP="00CE148D">
      <w:pPr>
        <w:ind w:firstLine="720"/>
        <w:jc w:val="center"/>
        <w:rPr>
          <w:b/>
          <w:sz w:val="28"/>
          <w:szCs w:val="28"/>
        </w:rPr>
      </w:pPr>
    </w:p>
    <w:p w14:paraId="078FED04" w14:textId="77777777" w:rsidR="00A24E5C" w:rsidRPr="0062670A" w:rsidRDefault="00A24E5C" w:rsidP="00CE148D">
      <w:pPr>
        <w:ind w:firstLine="720"/>
        <w:jc w:val="center"/>
        <w:rPr>
          <w:b/>
          <w:sz w:val="28"/>
          <w:szCs w:val="28"/>
        </w:rPr>
      </w:pPr>
    </w:p>
    <w:p w14:paraId="37847A29" w14:textId="77777777" w:rsidR="00A24E5C" w:rsidRPr="0062670A" w:rsidRDefault="00A24E5C" w:rsidP="00CE148D">
      <w:pPr>
        <w:ind w:firstLine="720"/>
        <w:jc w:val="center"/>
        <w:rPr>
          <w:b/>
          <w:sz w:val="28"/>
          <w:szCs w:val="28"/>
        </w:rPr>
      </w:pPr>
    </w:p>
    <w:p w14:paraId="704F4A36" w14:textId="77777777" w:rsidR="000C7AFB" w:rsidRPr="0062670A" w:rsidRDefault="000C7AFB" w:rsidP="00CE148D">
      <w:pPr>
        <w:ind w:firstLine="720"/>
        <w:jc w:val="center"/>
        <w:rPr>
          <w:b/>
          <w:sz w:val="28"/>
          <w:szCs w:val="28"/>
        </w:rPr>
      </w:pPr>
    </w:p>
    <w:p w14:paraId="3AD44D81" w14:textId="77777777" w:rsidR="005A6255" w:rsidRPr="0062670A" w:rsidRDefault="005A6255" w:rsidP="00DA394F">
      <w:pPr>
        <w:rPr>
          <w:b/>
          <w:sz w:val="28"/>
          <w:szCs w:val="28"/>
        </w:rPr>
      </w:pPr>
    </w:p>
    <w:p w14:paraId="7DAE14F8" w14:textId="77777777" w:rsidR="005A6255" w:rsidRPr="0062670A" w:rsidRDefault="005A6255" w:rsidP="00DA394F">
      <w:pPr>
        <w:rPr>
          <w:b/>
          <w:sz w:val="28"/>
          <w:szCs w:val="28"/>
        </w:rPr>
      </w:pPr>
    </w:p>
    <w:p w14:paraId="1A6761DC" w14:textId="77777777" w:rsidR="005A6255" w:rsidRPr="0062670A" w:rsidRDefault="005A6255" w:rsidP="00DA394F">
      <w:pPr>
        <w:rPr>
          <w:b/>
          <w:sz w:val="28"/>
          <w:szCs w:val="28"/>
        </w:rPr>
      </w:pPr>
    </w:p>
    <w:p w14:paraId="0B2200D4" w14:textId="77777777" w:rsidR="005A6255" w:rsidRPr="0062670A" w:rsidRDefault="005A6255" w:rsidP="00DA394F">
      <w:pPr>
        <w:rPr>
          <w:b/>
          <w:sz w:val="28"/>
          <w:szCs w:val="28"/>
        </w:rPr>
      </w:pPr>
    </w:p>
    <w:p w14:paraId="32867891" w14:textId="77777777" w:rsidR="00B42FC6" w:rsidRPr="0062670A" w:rsidRDefault="00B42FC6" w:rsidP="00DA394F">
      <w:pPr>
        <w:rPr>
          <w:b/>
          <w:sz w:val="28"/>
          <w:szCs w:val="28"/>
        </w:rPr>
      </w:pPr>
    </w:p>
    <w:p w14:paraId="6BCC2B50" w14:textId="77777777" w:rsidR="003149F5" w:rsidRPr="0062670A" w:rsidRDefault="003149F5" w:rsidP="00DA394F">
      <w:pPr>
        <w:rPr>
          <w:b/>
          <w:sz w:val="28"/>
          <w:szCs w:val="28"/>
        </w:rPr>
      </w:pPr>
    </w:p>
    <w:p w14:paraId="12A697B3" w14:textId="77777777" w:rsidR="00B42FC6" w:rsidRPr="0062670A" w:rsidRDefault="00B42FC6" w:rsidP="00DA394F">
      <w:pPr>
        <w:rPr>
          <w:b/>
          <w:sz w:val="28"/>
          <w:szCs w:val="28"/>
        </w:rPr>
      </w:pPr>
    </w:p>
    <w:p w14:paraId="1C16566B" w14:textId="77777777" w:rsidR="00421C88" w:rsidRPr="0062670A" w:rsidRDefault="00421C88" w:rsidP="00CE148D">
      <w:pPr>
        <w:ind w:firstLine="720"/>
        <w:jc w:val="center"/>
        <w:rPr>
          <w:b/>
          <w:sz w:val="28"/>
          <w:szCs w:val="28"/>
        </w:rPr>
      </w:pPr>
    </w:p>
    <w:p w14:paraId="7A392DAC" w14:textId="77777777" w:rsidR="00FF5E6A" w:rsidRPr="0062670A" w:rsidRDefault="00FF5E6A" w:rsidP="00CE148D">
      <w:pPr>
        <w:ind w:firstLine="720"/>
        <w:jc w:val="center"/>
        <w:rPr>
          <w:b/>
          <w:sz w:val="28"/>
          <w:szCs w:val="28"/>
        </w:rPr>
      </w:pPr>
      <w:r w:rsidRPr="0062670A">
        <w:rPr>
          <w:b/>
          <w:sz w:val="28"/>
          <w:szCs w:val="28"/>
        </w:rPr>
        <w:br w:type="page"/>
      </w:r>
    </w:p>
    <w:p w14:paraId="1FFDF6AD" w14:textId="32BF9162" w:rsidR="00BA01A9" w:rsidRPr="0062670A" w:rsidRDefault="00BA01A9" w:rsidP="00FF5E6A">
      <w:pPr>
        <w:pStyle w:val="12"/>
      </w:pPr>
      <w:bookmarkStart w:id="0" w:name="_Toc157602875"/>
      <w:r w:rsidRPr="0062670A">
        <w:t>Введение</w:t>
      </w:r>
      <w:bookmarkEnd w:id="0"/>
    </w:p>
    <w:p w14:paraId="6CED2057" w14:textId="77777777" w:rsidR="00BA01A9" w:rsidRPr="0062670A" w:rsidRDefault="00BA01A9" w:rsidP="00CE148D">
      <w:pPr>
        <w:ind w:firstLine="720"/>
        <w:jc w:val="center"/>
        <w:rPr>
          <w:b/>
          <w:sz w:val="28"/>
          <w:szCs w:val="28"/>
        </w:rPr>
      </w:pPr>
    </w:p>
    <w:p w14:paraId="5FFE8D1C" w14:textId="77777777" w:rsidR="00BA01A9" w:rsidRPr="0062670A" w:rsidRDefault="00BA01A9" w:rsidP="00CE148D">
      <w:pPr>
        <w:ind w:firstLine="720"/>
        <w:rPr>
          <w:szCs w:val="26"/>
        </w:rPr>
      </w:pPr>
      <w:r w:rsidRPr="0062670A">
        <w:rPr>
          <w:b/>
          <w:szCs w:val="26"/>
        </w:rPr>
        <w:t xml:space="preserve">Схема водоснабжения </w:t>
      </w:r>
      <w:r w:rsidR="00A01772" w:rsidRPr="0062670A">
        <w:rPr>
          <w:b/>
          <w:szCs w:val="26"/>
        </w:rPr>
        <w:t>поселения</w:t>
      </w:r>
      <w:r w:rsidRPr="0062670A">
        <w:rPr>
          <w:b/>
          <w:szCs w:val="26"/>
        </w:rPr>
        <w:t xml:space="preserve"> — </w:t>
      </w:r>
      <w:r w:rsidRPr="0062670A">
        <w:rPr>
          <w:szCs w:val="26"/>
        </w:rPr>
        <w:t>документ,</w:t>
      </w:r>
      <w:r w:rsidRPr="0062670A">
        <w:rPr>
          <w:b/>
          <w:szCs w:val="26"/>
        </w:rPr>
        <w:t xml:space="preserve"> </w:t>
      </w:r>
      <w:r w:rsidRPr="0062670A">
        <w:rPr>
          <w:szCs w:val="26"/>
        </w:rPr>
        <w:t xml:space="preserve">содержащий материалы по обоснованию эффективного и безопасного функционирования систем водоснабжения </w:t>
      </w:r>
      <w:r w:rsidR="008E7279" w:rsidRPr="0062670A">
        <w:rPr>
          <w:szCs w:val="26"/>
        </w:rPr>
        <w:t xml:space="preserve">ее </w:t>
      </w:r>
      <w:r w:rsidRPr="0062670A">
        <w:rPr>
          <w:szCs w:val="26"/>
        </w:rPr>
        <w:t xml:space="preserve">развития с учетом правового регулирования в области </w:t>
      </w:r>
      <w:hyperlink r:id="rId8" w:tooltip="Энергосбережение" w:history="1">
        <w:r w:rsidRPr="0062670A">
          <w:rPr>
            <w:szCs w:val="26"/>
          </w:rPr>
          <w:t>энергосбережения и повышения энергетической эффективности</w:t>
        </w:r>
      </w:hyperlink>
      <w:r w:rsidRPr="0062670A">
        <w:rPr>
          <w:szCs w:val="26"/>
        </w:rPr>
        <w:t xml:space="preserve">, санитарной и экологической безопасности. </w:t>
      </w:r>
    </w:p>
    <w:p w14:paraId="43784D67" w14:textId="77777777" w:rsidR="00BA01A9" w:rsidRPr="0062670A" w:rsidRDefault="00BA01A9" w:rsidP="00CE148D">
      <w:pPr>
        <w:ind w:firstLine="720"/>
        <w:rPr>
          <w:szCs w:val="26"/>
        </w:rPr>
      </w:pPr>
      <w:r w:rsidRPr="0062670A">
        <w:rPr>
          <w:szCs w:val="26"/>
        </w:rPr>
        <w:t>Водоподготовка - обработка воды, обеспечивающая ее использование в качестве питьевой или технической воды;</w:t>
      </w:r>
    </w:p>
    <w:p w14:paraId="793E4746" w14:textId="77777777" w:rsidR="00BA01A9" w:rsidRPr="0062670A" w:rsidRDefault="00BA01A9" w:rsidP="00CE148D">
      <w:pPr>
        <w:ind w:firstLine="720"/>
        <w:rPr>
          <w:szCs w:val="26"/>
        </w:rPr>
      </w:pPr>
      <w:r w:rsidRPr="0062670A">
        <w:rPr>
          <w:szCs w:val="26"/>
        </w:rPr>
        <w:t>Водоснабжение - водоподготовка, транспортировка и подача питьевой или технической воды абонентам с использованием централизованных или нецентрализованных систем холодного водоснабжения (холодное водоснабжение) или приготовление, транспортировка и подача горячей воды абонентам с использованием централизованных или нецентрализованных систем горячего водоснабжения (горячее водоснабжение);</w:t>
      </w:r>
    </w:p>
    <w:p w14:paraId="654146FB" w14:textId="77777777" w:rsidR="00BA01A9" w:rsidRPr="0062670A" w:rsidRDefault="00BA01A9" w:rsidP="00CE148D">
      <w:pPr>
        <w:ind w:firstLine="720"/>
        <w:rPr>
          <w:szCs w:val="26"/>
        </w:rPr>
      </w:pPr>
      <w:r w:rsidRPr="0062670A">
        <w:rPr>
          <w:szCs w:val="26"/>
        </w:rPr>
        <w:t>Водопроводная сеть - комплекс технологически связанных между собой инженерных сооружений, предназначенных для транспортировки воды, за исключением инженерных сооружений, используемых также в целях теплоснабжения;</w:t>
      </w:r>
    </w:p>
    <w:p w14:paraId="144D0372" w14:textId="77777777" w:rsidR="0030234E" w:rsidRPr="0062670A" w:rsidRDefault="0030234E"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6"/>
        </w:rPr>
      </w:pPr>
      <w:r w:rsidRPr="0062670A">
        <w:rPr>
          <w:szCs w:val="26"/>
        </w:rPr>
        <w:t>Технологическая зона водоснабжения -</w:t>
      </w:r>
      <w:r w:rsidR="00341439" w:rsidRPr="0062670A">
        <w:rPr>
          <w:szCs w:val="26"/>
        </w:rPr>
        <w:t xml:space="preserve"> </w:t>
      </w:r>
      <w:r w:rsidRPr="0062670A">
        <w:rPr>
          <w:szCs w:val="26"/>
        </w:rPr>
        <w:t>часть</w:t>
      </w:r>
      <w:r w:rsidR="00341439" w:rsidRPr="0062670A">
        <w:rPr>
          <w:szCs w:val="26"/>
        </w:rPr>
        <w:t xml:space="preserve"> </w:t>
      </w:r>
      <w:r w:rsidRPr="0062670A">
        <w:rPr>
          <w:szCs w:val="26"/>
        </w:rPr>
        <w:t>водопроводной</w:t>
      </w:r>
      <w:r w:rsidR="00341439" w:rsidRPr="0062670A">
        <w:rPr>
          <w:szCs w:val="26"/>
        </w:rPr>
        <w:t xml:space="preserve"> </w:t>
      </w:r>
      <w:r w:rsidRPr="0062670A">
        <w:rPr>
          <w:szCs w:val="26"/>
        </w:rPr>
        <w:t>сети,</w:t>
      </w:r>
      <w:r w:rsidR="00206444" w:rsidRPr="0062670A">
        <w:rPr>
          <w:szCs w:val="26"/>
        </w:rPr>
        <w:t xml:space="preserve"> </w:t>
      </w:r>
      <w:r w:rsidRPr="0062670A">
        <w:rPr>
          <w:szCs w:val="26"/>
        </w:rPr>
        <w:t>принадлежащей</w:t>
      </w:r>
      <w:r w:rsidR="00341439" w:rsidRPr="0062670A">
        <w:rPr>
          <w:szCs w:val="26"/>
        </w:rPr>
        <w:t xml:space="preserve"> </w:t>
      </w:r>
      <w:r w:rsidRPr="0062670A">
        <w:rPr>
          <w:szCs w:val="26"/>
        </w:rPr>
        <w:t>организации,</w:t>
      </w:r>
      <w:r w:rsidR="00341439" w:rsidRPr="0062670A">
        <w:rPr>
          <w:szCs w:val="26"/>
        </w:rPr>
        <w:t xml:space="preserve"> </w:t>
      </w:r>
      <w:r w:rsidRPr="0062670A">
        <w:rPr>
          <w:szCs w:val="26"/>
        </w:rPr>
        <w:t>осуществляющей</w:t>
      </w:r>
      <w:r w:rsidR="00341439" w:rsidRPr="0062670A">
        <w:rPr>
          <w:szCs w:val="26"/>
        </w:rPr>
        <w:t xml:space="preserve"> </w:t>
      </w:r>
      <w:r w:rsidRPr="0062670A">
        <w:rPr>
          <w:szCs w:val="26"/>
        </w:rPr>
        <w:t>холодное водоснабжение, в пределах</w:t>
      </w:r>
      <w:r w:rsidR="00341439" w:rsidRPr="0062670A">
        <w:rPr>
          <w:szCs w:val="26"/>
        </w:rPr>
        <w:t xml:space="preserve"> </w:t>
      </w:r>
      <w:r w:rsidRPr="0062670A">
        <w:rPr>
          <w:szCs w:val="26"/>
        </w:rPr>
        <w:t>которой</w:t>
      </w:r>
      <w:r w:rsidR="00341439" w:rsidRPr="0062670A">
        <w:rPr>
          <w:szCs w:val="26"/>
        </w:rPr>
        <w:t xml:space="preserve"> </w:t>
      </w:r>
      <w:r w:rsidRPr="0062670A">
        <w:rPr>
          <w:szCs w:val="26"/>
        </w:rPr>
        <w:t>обеспечиваются</w:t>
      </w:r>
      <w:r w:rsidR="00341439" w:rsidRPr="0062670A">
        <w:rPr>
          <w:szCs w:val="26"/>
        </w:rPr>
        <w:t xml:space="preserve"> </w:t>
      </w:r>
      <w:r w:rsidRPr="0062670A">
        <w:rPr>
          <w:szCs w:val="26"/>
        </w:rPr>
        <w:t>нормативные</w:t>
      </w:r>
      <w:r w:rsidR="00206444" w:rsidRPr="0062670A">
        <w:rPr>
          <w:szCs w:val="26"/>
        </w:rPr>
        <w:t xml:space="preserve"> </w:t>
      </w:r>
      <w:r w:rsidRPr="0062670A">
        <w:rPr>
          <w:szCs w:val="26"/>
        </w:rPr>
        <w:t>значения напора (давления) воды при подаче ее потребителям в соответствии</w:t>
      </w:r>
      <w:r w:rsidR="00206444" w:rsidRPr="0062670A">
        <w:rPr>
          <w:szCs w:val="26"/>
        </w:rPr>
        <w:t xml:space="preserve"> </w:t>
      </w:r>
      <w:r w:rsidRPr="0062670A">
        <w:rPr>
          <w:szCs w:val="26"/>
        </w:rPr>
        <w:t>с расчетным расходом воды;</w:t>
      </w:r>
    </w:p>
    <w:p w14:paraId="6989F458" w14:textId="77777777" w:rsidR="0030234E" w:rsidRPr="0062670A" w:rsidRDefault="0030234E"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6"/>
        </w:rPr>
      </w:pPr>
      <w:r w:rsidRPr="0062670A">
        <w:rPr>
          <w:szCs w:val="26"/>
        </w:rPr>
        <w:t>Технологическая зона водоотведения - часть канализационной</w:t>
      </w:r>
      <w:r w:rsidR="00341439" w:rsidRPr="0062670A">
        <w:rPr>
          <w:szCs w:val="26"/>
        </w:rPr>
        <w:t xml:space="preserve"> </w:t>
      </w:r>
      <w:r w:rsidRPr="0062670A">
        <w:rPr>
          <w:szCs w:val="26"/>
        </w:rPr>
        <w:t>сети, принадлежащей</w:t>
      </w:r>
      <w:r w:rsidR="00341439" w:rsidRPr="0062670A">
        <w:rPr>
          <w:szCs w:val="26"/>
        </w:rPr>
        <w:t xml:space="preserve"> </w:t>
      </w:r>
      <w:r w:rsidRPr="0062670A">
        <w:rPr>
          <w:szCs w:val="26"/>
        </w:rPr>
        <w:t>организации,</w:t>
      </w:r>
      <w:r w:rsidR="00341439" w:rsidRPr="0062670A">
        <w:rPr>
          <w:szCs w:val="26"/>
        </w:rPr>
        <w:t xml:space="preserve"> </w:t>
      </w:r>
      <w:r w:rsidRPr="0062670A">
        <w:rPr>
          <w:szCs w:val="26"/>
        </w:rPr>
        <w:t>осуществляющей</w:t>
      </w:r>
      <w:r w:rsidR="00341439" w:rsidRPr="0062670A">
        <w:rPr>
          <w:szCs w:val="26"/>
        </w:rPr>
        <w:t xml:space="preserve"> </w:t>
      </w:r>
      <w:r w:rsidRPr="0062670A">
        <w:rPr>
          <w:szCs w:val="26"/>
        </w:rPr>
        <w:t>водоотведение,</w:t>
      </w:r>
      <w:r w:rsidR="00341439" w:rsidRPr="0062670A">
        <w:rPr>
          <w:szCs w:val="26"/>
        </w:rPr>
        <w:t xml:space="preserve"> </w:t>
      </w:r>
      <w:r w:rsidRPr="0062670A">
        <w:rPr>
          <w:szCs w:val="26"/>
        </w:rPr>
        <w:t>в</w:t>
      </w:r>
      <w:r w:rsidR="00341439" w:rsidRPr="0062670A">
        <w:rPr>
          <w:szCs w:val="26"/>
        </w:rPr>
        <w:t xml:space="preserve"> </w:t>
      </w:r>
      <w:r w:rsidRPr="0062670A">
        <w:rPr>
          <w:szCs w:val="26"/>
        </w:rPr>
        <w:t>пределах</w:t>
      </w:r>
      <w:r w:rsidR="00206444" w:rsidRPr="0062670A">
        <w:rPr>
          <w:szCs w:val="26"/>
        </w:rPr>
        <w:t xml:space="preserve"> </w:t>
      </w:r>
      <w:r w:rsidRPr="0062670A">
        <w:rPr>
          <w:szCs w:val="26"/>
        </w:rPr>
        <w:t>которой</w:t>
      </w:r>
      <w:r w:rsidR="00341439" w:rsidRPr="0062670A">
        <w:rPr>
          <w:szCs w:val="26"/>
        </w:rPr>
        <w:t xml:space="preserve"> </w:t>
      </w:r>
      <w:r w:rsidRPr="0062670A">
        <w:rPr>
          <w:szCs w:val="26"/>
        </w:rPr>
        <w:t>обеспечиваются</w:t>
      </w:r>
      <w:r w:rsidR="00341439" w:rsidRPr="0062670A">
        <w:rPr>
          <w:szCs w:val="26"/>
        </w:rPr>
        <w:t xml:space="preserve"> </w:t>
      </w:r>
      <w:r w:rsidRPr="0062670A">
        <w:rPr>
          <w:szCs w:val="26"/>
        </w:rPr>
        <w:t>прием,</w:t>
      </w:r>
      <w:r w:rsidR="00341439" w:rsidRPr="0062670A">
        <w:rPr>
          <w:szCs w:val="26"/>
        </w:rPr>
        <w:t xml:space="preserve"> </w:t>
      </w:r>
      <w:r w:rsidRPr="0062670A">
        <w:rPr>
          <w:szCs w:val="26"/>
        </w:rPr>
        <w:t>транспортировка,</w:t>
      </w:r>
      <w:r w:rsidR="00341439" w:rsidRPr="0062670A">
        <w:rPr>
          <w:szCs w:val="26"/>
        </w:rPr>
        <w:t xml:space="preserve"> </w:t>
      </w:r>
      <w:r w:rsidRPr="0062670A">
        <w:rPr>
          <w:szCs w:val="26"/>
        </w:rPr>
        <w:t>очистка</w:t>
      </w:r>
      <w:r w:rsidR="00341439" w:rsidRPr="0062670A">
        <w:rPr>
          <w:szCs w:val="26"/>
        </w:rPr>
        <w:t xml:space="preserve"> </w:t>
      </w:r>
      <w:r w:rsidRPr="0062670A">
        <w:rPr>
          <w:szCs w:val="26"/>
        </w:rPr>
        <w:t>и</w:t>
      </w:r>
      <w:r w:rsidR="00341439" w:rsidRPr="0062670A">
        <w:rPr>
          <w:szCs w:val="26"/>
        </w:rPr>
        <w:t xml:space="preserve"> </w:t>
      </w:r>
      <w:r w:rsidRPr="0062670A">
        <w:rPr>
          <w:szCs w:val="26"/>
        </w:rPr>
        <w:t>отведение</w:t>
      </w:r>
      <w:r w:rsidR="00206444" w:rsidRPr="0062670A">
        <w:rPr>
          <w:szCs w:val="26"/>
        </w:rPr>
        <w:t xml:space="preserve"> </w:t>
      </w:r>
      <w:r w:rsidRPr="0062670A">
        <w:rPr>
          <w:szCs w:val="26"/>
        </w:rPr>
        <w:t>сточных вод или прямой (без очистки) выпуск сточных вод в водный объект;</w:t>
      </w:r>
    </w:p>
    <w:p w14:paraId="6C6FBC31" w14:textId="77777777" w:rsidR="0030234E" w:rsidRPr="0062670A" w:rsidRDefault="0030234E" w:rsidP="00CE148D">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6"/>
        </w:rPr>
      </w:pPr>
      <w:r w:rsidRPr="0062670A">
        <w:rPr>
          <w:szCs w:val="26"/>
        </w:rPr>
        <w:t>Эксплуатационная зона</w:t>
      </w:r>
      <w:r w:rsidR="00341439" w:rsidRPr="0062670A">
        <w:rPr>
          <w:szCs w:val="26"/>
        </w:rPr>
        <w:t xml:space="preserve"> </w:t>
      </w:r>
      <w:r w:rsidRPr="0062670A">
        <w:rPr>
          <w:szCs w:val="26"/>
        </w:rPr>
        <w:t>-</w:t>
      </w:r>
      <w:r w:rsidR="00341439" w:rsidRPr="0062670A">
        <w:rPr>
          <w:szCs w:val="26"/>
        </w:rPr>
        <w:t xml:space="preserve"> </w:t>
      </w:r>
      <w:r w:rsidRPr="0062670A">
        <w:rPr>
          <w:szCs w:val="26"/>
        </w:rPr>
        <w:t>зона</w:t>
      </w:r>
      <w:r w:rsidR="00341439" w:rsidRPr="0062670A">
        <w:rPr>
          <w:szCs w:val="26"/>
        </w:rPr>
        <w:t xml:space="preserve"> </w:t>
      </w:r>
      <w:r w:rsidRPr="0062670A">
        <w:rPr>
          <w:szCs w:val="26"/>
        </w:rPr>
        <w:t>эксплуатационной</w:t>
      </w:r>
      <w:r w:rsidR="00341439" w:rsidRPr="0062670A">
        <w:rPr>
          <w:szCs w:val="26"/>
        </w:rPr>
        <w:t xml:space="preserve"> </w:t>
      </w:r>
      <w:r w:rsidRPr="0062670A">
        <w:rPr>
          <w:szCs w:val="26"/>
        </w:rPr>
        <w:t>ответственности</w:t>
      </w:r>
      <w:r w:rsidR="00206444" w:rsidRPr="0062670A">
        <w:rPr>
          <w:szCs w:val="26"/>
        </w:rPr>
        <w:t xml:space="preserve"> </w:t>
      </w:r>
      <w:r w:rsidRPr="0062670A">
        <w:rPr>
          <w:szCs w:val="26"/>
        </w:rPr>
        <w:t>организации,</w:t>
      </w:r>
      <w:r w:rsidR="00341439" w:rsidRPr="0062670A">
        <w:rPr>
          <w:szCs w:val="26"/>
        </w:rPr>
        <w:t xml:space="preserve"> </w:t>
      </w:r>
      <w:r w:rsidRPr="0062670A">
        <w:rPr>
          <w:szCs w:val="26"/>
        </w:rPr>
        <w:t>осуществляющей</w:t>
      </w:r>
      <w:r w:rsidR="00341439" w:rsidRPr="0062670A">
        <w:rPr>
          <w:szCs w:val="26"/>
        </w:rPr>
        <w:t xml:space="preserve"> </w:t>
      </w:r>
      <w:r w:rsidRPr="0062670A">
        <w:rPr>
          <w:szCs w:val="26"/>
        </w:rPr>
        <w:t>холодное водоснабжение</w:t>
      </w:r>
      <w:r w:rsidR="00341439" w:rsidRPr="0062670A">
        <w:rPr>
          <w:szCs w:val="26"/>
        </w:rPr>
        <w:t xml:space="preserve"> </w:t>
      </w:r>
      <w:r w:rsidRPr="0062670A">
        <w:rPr>
          <w:szCs w:val="26"/>
        </w:rPr>
        <w:t>и</w:t>
      </w:r>
      <w:r w:rsidR="00341439" w:rsidRPr="0062670A">
        <w:rPr>
          <w:szCs w:val="26"/>
        </w:rPr>
        <w:t xml:space="preserve"> </w:t>
      </w:r>
      <w:r w:rsidRPr="0062670A">
        <w:rPr>
          <w:szCs w:val="26"/>
        </w:rPr>
        <w:t>(или)</w:t>
      </w:r>
      <w:r w:rsidR="00341439" w:rsidRPr="0062670A">
        <w:rPr>
          <w:szCs w:val="26"/>
        </w:rPr>
        <w:t xml:space="preserve"> </w:t>
      </w:r>
      <w:r w:rsidRPr="0062670A">
        <w:rPr>
          <w:szCs w:val="26"/>
        </w:rPr>
        <w:t>водоотведение,</w:t>
      </w:r>
      <w:r w:rsidR="00341439" w:rsidRPr="0062670A">
        <w:rPr>
          <w:szCs w:val="26"/>
        </w:rPr>
        <w:t xml:space="preserve"> </w:t>
      </w:r>
      <w:r w:rsidRPr="0062670A">
        <w:rPr>
          <w:szCs w:val="26"/>
        </w:rPr>
        <w:t>определенная</w:t>
      </w:r>
      <w:r w:rsidR="00341439" w:rsidRPr="0062670A">
        <w:rPr>
          <w:szCs w:val="26"/>
        </w:rPr>
        <w:t xml:space="preserve"> </w:t>
      </w:r>
      <w:r w:rsidRPr="0062670A">
        <w:rPr>
          <w:szCs w:val="26"/>
        </w:rPr>
        <w:t>по</w:t>
      </w:r>
      <w:r w:rsidR="00341439" w:rsidRPr="0062670A">
        <w:rPr>
          <w:szCs w:val="26"/>
        </w:rPr>
        <w:t xml:space="preserve"> </w:t>
      </w:r>
      <w:r w:rsidRPr="0062670A">
        <w:rPr>
          <w:szCs w:val="26"/>
        </w:rPr>
        <w:t>признаку</w:t>
      </w:r>
      <w:r w:rsidR="00206444" w:rsidRPr="0062670A">
        <w:rPr>
          <w:szCs w:val="26"/>
        </w:rPr>
        <w:t xml:space="preserve"> </w:t>
      </w:r>
      <w:r w:rsidRPr="0062670A">
        <w:rPr>
          <w:szCs w:val="26"/>
        </w:rPr>
        <w:t>обязанностей</w:t>
      </w:r>
      <w:r w:rsidR="00341439" w:rsidRPr="0062670A">
        <w:rPr>
          <w:szCs w:val="26"/>
        </w:rPr>
        <w:t xml:space="preserve"> </w:t>
      </w:r>
      <w:r w:rsidRPr="0062670A">
        <w:rPr>
          <w:szCs w:val="26"/>
        </w:rPr>
        <w:t>(ответственности)</w:t>
      </w:r>
      <w:r w:rsidR="00341439" w:rsidRPr="0062670A">
        <w:rPr>
          <w:szCs w:val="26"/>
        </w:rPr>
        <w:t xml:space="preserve"> </w:t>
      </w:r>
      <w:r w:rsidRPr="0062670A">
        <w:rPr>
          <w:szCs w:val="26"/>
        </w:rPr>
        <w:t>организации</w:t>
      </w:r>
      <w:r w:rsidR="00341439" w:rsidRPr="0062670A">
        <w:rPr>
          <w:szCs w:val="26"/>
        </w:rPr>
        <w:t xml:space="preserve"> </w:t>
      </w:r>
      <w:r w:rsidRPr="0062670A">
        <w:rPr>
          <w:szCs w:val="26"/>
        </w:rPr>
        <w:t>по</w:t>
      </w:r>
      <w:r w:rsidR="00341439" w:rsidRPr="0062670A">
        <w:rPr>
          <w:szCs w:val="26"/>
        </w:rPr>
        <w:t xml:space="preserve"> </w:t>
      </w:r>
      <w:r w:rsidRPr="0062670A">
        <w:rPr>
          <w:szCs w:val="26"/>
        </w:rPr>
        <w:t>эксплуатации централизованных систем водоснабжения и (или) водоотведения.</w:t>
      </w:r>
    </w:p>
    <w:p w14:paraId="1593970B" w14:textId="77777777" w:rsidR="00BA01A9" w:rsidRPr="0062670A" w:rsidRDefault="00BA01A9" w:rsidP="00CE148D">
      <w:pPr>
        <w:ind w:firstLine="720"/>
        <w:rPr>
          <w:szCs w:val="26"/>
        </w:rPr>
      </w:pPr>
      <w:r w:rsidRPr="0062670A">
        <w:rPr>
          <w:szCs w:val="26"/>
        </w:rPr>
        <w:t>Основные</w:t>
      </w:r>
      <w:r w:rsidR="00341439" w:rsidRPr="0062670A">
        <w:rPr>
          <w:szCs w:val="26"/>
        </w:rPr>
        <w:t xml:space="preserve"> </w:t>
      </w:r>
      <w:r w:rsidRPr="0062670A">
        <w:rPr>
          <w:szCs w:val="26"/>
        </w:rPr>
        <w:t>цели и задачи</w:t>
      </w:r>
      <w:r w:rsidR="00341439" w:rsidRPr="0062670A">
        <w:rPr>
          <w:szCs w:val="26"/>
        </w:rPr>
        <w:t xml:space="preserve"> </w:t>
      </w:r>
      <w:r w:rsidRPr="0062670A">
        <w:rPr>
          <w:szCs w:val="26"/>
        </w:rPr>
        <w:t>схемы водоснабжения:</w:t>
      </w:r>
    </w:p>
    <w:p w14:paraId="5A16428F" w14:textId="77777777" w:rsidR="00BA01A9" w:rsidRPr="0062670A" w:rsidRDefault="00BA01A9" w:rsidP="00CE148D">
      <w:pPr>
        <w:numPr>
          <w:ilvl w:val="0"/>
          <w:numId w:val="1"/>
        </w:numPr>
        <w:tabs>
          <w:tab w:val="clear" w:pos="720"/>
          <w:tab w:val="num" w:pos="360"/>
        </w:tabs>
        <w:autoSpaceDN w:val="0"/>
        <w:ind w:left="0" w:firstLine="720"/>
        <w:rPr>
          <w:szCs w:val="26"/>
        </w:rPr>
      </w:pPr>
      <w:r w:rsidRPr="0062670A">
        <w:rPr>
          <w:szCs w:val="26"/>
        </w:rPr>
        <w:t>определение долгосрочной перспективы развития системы водоснабжения, обеспечения надежного водоснабжения наиболее экономичным способом при минимальном воздействии на окружающую среду, а также экономического стимулирования развития систем водоснабжения и внедрения энергосберегающих технологий;</w:t>
      </w:r>
    </w:p>
    <w:p w14:paraId="23043F51" w14:textId="77777777" w:rsidR="00BA01A9" w:rsidRPr="0062670A" w:rsidRDefault="00BA01A9" w:rsidP="00CE148D">
      <w:pPr>
        <w:numPr>
          <w:ilvl w:val="0"/>
          <w:numId w:val="1"/>
        </w:numPr>
        <w:tabs>
          <w:tab w:val="clear" w:pos="720"/>
          <w:tab w:val="num" w:pos="360"/>
        </w:tabs>
        <w:autoSpaceDN w:val="0"/>
        <w:ind w:left="0" w:firstLine="720"/>
        <w:rPr>
          <w:szCs w:val="26"/>
        </w:rPr>
      </w:pPr>
      <w:r w:rsidRPr="0062670A">
        <w:rPr>
          <w:szCs w:val="26"/>
        </w:rPr>
        <w:t>определение возможности подключения к сетям водоснабжения объекта капитального строительства и организации, обязанной при наличии технической возможности произвести такое подключение;</w:t>
      </w:r>
    </w:p>
    <w:p w14:paraId="74FDD852" w14:textId="77777777" w:rsidR="00BA01A9" w:rsidRPr="0062670A" w:rsidRDefault="00BA01A9" w:rsidP="00CE148D">
      <w:pPr>
        <w:numPr>
          <w:ilvl w:val="0"/>
          <w:numId w:val="1"/>
        </w:numPr>
        <w:tabs>
          <w:tab w:val="clear" w:pos="720"/>
        </w:tabs>
        <w:autoSpaceDN w:val="0"/>
        <w:spacing w:before="100" w:beforeAutospacing="1" w:after="100" w:afterAutospacing="1"/>
        <w:ind w:left="0" w:firstLine="720"/>
        <w:rPr>
          <w:szCs w:val="26"/>
        </w:rPr>
      </w:pPr>
      <w:r w:rsidRPr="0062670A">
        <w:rPr>
          <w:szCs w:val="26"/>
        </w:rPr>
        <w:t>повышение надежности работы систем водоснабжения в соответствии с нормативными требованиями;</w:t>
      </w:r>
    </w:p>
    <w:p w14:paraId="4960B015" w14:textId="77777777" w:rsidR="00BA01A9" w:rsidRPr="0062670A" w:rsidRDefault="00BA01A9" w:rsidP="00CE148D">
      <w:pPr>
        <w:numPr>
          <w:ilvl w:val="0"/>
          <w:numId w:val="1"/>
        </w:numPr>
        <w:tabs>
          <w:tab w:val="clear" w:pos="720"/>
        </w:tabs>
        <w:autoSpaceDN w:val="0"/>
        <w:spacing w:before="100" w:beforeAutospacing="1" w:after="100" w:afterAutospacing="1"/>
        <w:ind w:left="0" w:firstLine="720"/>
        <w:rPr>
          <w:szCs w:val="26"/>
        </w:rPr>
      </w:pPr>
      <w:r w:rsidRPr="0062670A">
        <w:rPr>
          <w:szCs w:val="26"/>
        </w:rPr>
        <w:t>минимизация затрат на водоснабжение в расчете на каждого потребителя в долгосрочной перспективе;</w:t>
      </w:r>
    </w:p>
    <w:p w14:paraId="1D4FFDDB" w14:textId="77777777" w:rsidR="00BA01A9" w:rsidRPr="0062670A" w:rsidRDefault="00BA01A9" w:rsidP="00CE148D">
      <w:pPr>
        <w:numPr>
          <w:ilvl w:val="0"/>
          <w:numId w:val="1"/>
        </w:numPr>
        <w:tabs>
          <w:tab w:val="clear" w:pos="720"/>
        </w:tabs>
        <w:autoSpaceDN w:val="0"/>
        <w:spacing w:before="100" w:beforeAutospacing="1" w:after="100" w:afterAutospacing="1"/>
        <w:ind w:left="0" w:firstLine="720"/>
        <w:rPr>
          <w:szCs w:val="26"/>
        </w:rPr>
      </w:pPr>
      <w:r w:rsidRPr="0062670A">
        <w:rPr>
          <w:szCs w:val="26"/>
        </w:rPr>
        <w:t xml:space="preserve">обеспечение жителей </w:t>
      </w:r>
      <w:r w:rsidR="006E1883" w:rsidRPr="0062670A">
        <w:rPr>
          <w:szCs w:val="26"/>
        </w:rPr>
        <w:t>поселения</w:t>
      </w:r>
      <w:r w:rsidRPr="0062670A">
        <w:rPr>
          <w:szCs w:val="26"/>
        </w:rPr>
        <w:t xml:space="preserve"> водоснабжением;</w:t>
      </w:r>
    </w:p>
    <w:p w14:paraId="20CA8770" w14:textId="77777777" w:rsidR="00BA01A9" w:rsidRPr="0062670A" w:rsidRDefault="00BA01A9" w:rsidP="00CE148D">
      <w:pPr>
        <w:numPr>
          <w:ilvl w:val="0"/>
          <w:numId w:val="1"/>
        </w:numPr>
        <w:tabs>
          <w:tab w:val="clear" w:pos="720"/>
        </w:tabs>
        <w:autoSpaceDN w:val="0"/>
        <w:spacing w:before="100" w:beforeAutospacing="1" w:after="100" w:afterAutospacing="1"/>
        <w:ind w:left="0" w:firstLine="720"/>
        <w:rPr>
          <w:szCs w:val="26"/>
        </w:rPr>
      </w:pPr>
      <w:r w:rsidRPr="0062670A">
        <w:rPr>
          <w:szCs w:val="26"/>
        </w:rPr>
        <w:t xml:space="preserve"> строительство новых объектов производственного и другого назначения, используемых в сфере водоснабжения </w:t>
      </w:r>
      <w:r w:rsidR="006E1883" w:rsidRPr="0062670A">
        <w:rPr>
          <w:szCs w:val="26"/>
        </w:rPr>
        <w:t>поселения</w:t>
      </w:r>
      <w:r w:rsidRPr="0062670A">
        <w:rPr>
          <w:szCs w:val="26"/>
        </w:rPr>
        <w:t>;</w:t>
      </w:r>
    </w:p>
    <w:p w14:paraId="14BA951A" w14:textId="77777777" w:rsidR="00BA01A9" w:rsidRPr="0062670A" w:rsidRDefault="00BA01A9" w:rsidP="00CE148D">
      <w:pPr>
        <w:numPr>
          <w:ilvl w:val="0"/>
          <w:numId w:val="1"/>
        </w:numPr>
        <w:tabs>
          <w:tab w:val="clear" w:pos="720"/>
          <w:tab w:val="num" w:pos="360"/>
        </w:tabs>
        <w:autoSpaceDN w:val="0"/>
        <w:ind w:left="0" w:firstLine="720"/>
        <w:rPr>
          <w:szCs w:val="26"/>
        </w:rPr>
      </w:pPr>
      <w:r w:rsidRPr="0062670A">
        <w:rPr>
          <w:szCs w:val="26"/>
        </w:rPr>
        <w:t>улучшение качества жизни за последнее десятилетие обусловливает необходимость соответствующего развития коммунальной инфраструктуры</w:t>
      </w:r>
      <w:r w:rsidR="00341439" w:rsidRPr="0062670A">
        <w:rPr>
          <w:szCs w:val="26"/>
        </w:rPr>
        <w:t xml:space="preserve"> </w:t>
      </w:r>
      <w:r w:rsidRPr="0062670A">
        <w:rPr>
          <w:szCs w:val="26"/>
        </w:rPr>
        <w:t>существующих объектов.</w:t>
      </w:r>
    </w:p>
    <w:p w14:paraId="54F6CFE0" w14:textId="77777777" w:rsidR="00BA01A9" w:rsidRPr="0062670A" w:rsidRDefault="00BA01A9" w:rsidP="00CE148D">
      <w:pPr>
        <w:shd w:val="clear" w:color="auto" w:fill="FFFFFF"/>
        <w:ind w:right="67" w:firstLine="720"/>
        <w:rPr>
          <w:spacing w:val="18"/>
          <w:szCs w:val="26"/>
        </w:rPr>
      </w:pPr>
    </w:p>
    <w:p w14:paraId="1B919E84" w14:textId="77777777" w:rsidR="0008522F" w:rsidRPr="0062670A" w:rsidRDefault="00BA01A9" w:rsidP="00CE148D">
      <w:pPr>
        <w:ind w:firstLine="720"/>
        <w:rPr>
          <w:szCs w:val="26"/>
        </w:rPr>
      </w:pPr>
      <w:r w:rsidRPr="0062670A">
        <w:rPr>
          <w:szCs w:val="26"/>
        </w:rPr>
        <w:t>Основанием для разработки схемы водоснабжения</w:t>
      </w:r>
      <w:r w:rsidR="0008522F" w:rsidRPr="0062670A">
        <w:rPr>
          <w:szCs w:val="26"/>
        </w:rPr>
        <w:t xml:space="preserve"> </w:t>
      </w:r>
      <w:r w:rsidR="00B709AA" w:rsidRPr="0062670A">
        <w:rPr>
          <w:szCs w:val="26"/>
        </w:rPr>
        <w:t xml:space="preserve">и водоотведения </w:t>
      </w:r>
      <w:r w:rsidR="0008522F" w:rsidRPr="0062670A">
        <w:rPr>
          <w:szCs w:val="26"/>
        </w:rPr>
        <w:t>являются:</w:t>
      </w:r>
    </w:p>
    <w:p w14:paraId="3C7AF523" w14:textId="77777777" w:rsidR="00BA01A9" w:rsidRPr="0062670A" w:rsidRDefault="00BA01A9" w:rsidP="00CE148D">
      <w:pPr>
        <w:shd w:val="clear" w:color="auto" w:fill="FFFFFF"/>
        <w:ind w:right="67" w:firstLine="720"/>
        <w:rPr>
          <w:szCs w:val="26"/>
        </w:rPr>
      </w:pPr>
      <w:r w:rsidRPr="0062670A">
        <w:rPr>
          <w:szCs w:val="26"/>
        </w:rPr>
        <w:t>-</w:t>
      </w:r>
      <w:r w:rsidR="00341439" w:rsidRPr="0062670A">
        <w:rPr>
          <w:szCs w:val="26"/>
        </w:rPr>
        <w:t xml:space="preserve"> </w:t>
      </w:r>
      <w:r w:rsidRPr="0062670A">
        <w:rPr>
          <w:szCs w:val="26"/>
        </w:rPr>
        <w:t>Федеральный закон от 07.12.2011 года № 416-ФЗ «О</w:t>
      </w:r>
      <w:r w:rsidR="00341439" w:rsidRPr="0062670A">
        <w:rPr>
          <w:szCs w:val="26"/>
        </w:rPr>
        <w:t xml:space="preserve"> </w:t>
      </w:r>
      <w:r w:rsidRPr="0062670A">
        <w:rPr>
          <w:szCs w:val="26"/>
        </w:rPr>
        <w:t>водоснабжении и водо</w:t>
      </w:r>
      <w:r w:rsidR="005820BF" w:rsidRPr="0062670A">
        <w:rPr>
          <w:szCs w:val="26"/>
        </w:rPr>
        <w:t>отведении»;</w:t>
      </w:r>
    </w:p>
    <w:p w14:paraId="541B089F" w14:textId="77777777" w:rsidR="00BA01A9" w:rsidRPr="0062670A" w:rsidRDefault="00BA01A9" w:rsidP="00CE148D">
      <w:pPr>
        <w:ind w:firstLine="720"/>
        <w:rPr>
          <w:szCs w:val="26"/>
        </w:rPr>
      </w:pPr>
      <w:r w:rsidRPr="0062670A">
        <w:rPr>
          <w:szCs w:val="26"/>
        </w:rPr>
        <w:t>-</w:t>
      </w:r>
      <w:r w:rsidR="00341439" w:rsidRPr="0062670A">
        <w:rPr>
          <w:szCs w:val="26"/>
        </w:rPr>
        <w:t xml:space="preserve"> </w:t>
      </w:r>
      <w:r w:rsidRPr="0062670A">
        <w:rPr>
          <w:szCs w:val="26"/>
        </w:rPr>
        <w:t xml:space="preserve">Требования к содержанию схем водоснабжения и водоотведения утвержденные постановлением Правительства РФ от </w:t>
      </w:r>
      <w:r w:rsidR="007F1BAF" w:rsidRPr="0062670A">
        <w:rPr>
          <w:szCs w:val="26"/>
        </w:rPr>
        <w:t>0</w:t>
      </w:r>
      <w:r w:rsidRPr="0062670A">
        <w:rPr>
          <w:szCs w:val="26"/>
        </w:rPr>
        <w:t>5.09.13 №</w:t>
      </w:r>
      <w:r w:rsidR="000D2F8D" w:rsidRPr="0062670A">
        <w:rPr>
          <w:szCs w:val="26"/>
        </w:rPr>
        <w:t xml:space="preserve"> </w:t>
      </w:r>
      <w:r w:rsidR="005820BF" w:rsidRPr="0062670A">
        <w:rPr>
          <w:szCs w:val="26"/>
        </w:rPr>
        <w:t>782;</w:t>
      </w:r>
    </w:p>
    <w:p w14:paraId="2C268B7D" w14:textId="77777777" w:rsidR="008E7279" w:rsidRPr="0062670A" w:rsidRDefault="00683E9E" w:rsidP="006F3032">
      <w:pPr>
        <w:ind w:firstLine="720"/>
      </w:pPr>
      <w:r w:rsidRPr="0062670A">
        <w:rPr>
          <w:szCs w:val="26"/>
        </w:rPr>
        <w:t>-</w:t>
      </w:r>
      <w:r w:rsidR="00341439" w:rsidRPr="0062670A">
        <w:rPr>
          <w:szCs w:val="26"/>
        </w:rPr>
        <w:t xml:space="preserve"> </w:t>
      </w:r>
      <w:r w:rsidR="006F3032" w:rsidRPr="0062670A">
        <w:rPr>
          <w:szCs w:val="26"/>
        </w:rPr>
        <w:t>Документы территориального планирования муниципального образования.</w:t>
      </w:r>
    </w:p>
    <w:p w14:paraId="5DC1F813" w14:textId="77777777" w:rsidR="00447EAA" w:rsidRPr="0062670A" w:rsidRDefault="00447EAA" w:rsidP="00CE148D">
      <w:pPr>
        <w:jc w:val="center"/>
        <w:rPr>
          <w:b/>
          <w:sz w:val="28"/>
          <w:szCs w:val="28"/>
        </w:rPr>
        <w:sectPr w:rsidR="00447EAA" w:rsidRPr="0062670A" w:rsidSect="001E3A13">
          <w:footerReference w:type="default" r:id="rId9"/>
          <w:pgSz w:w="11906" w:h="16838"/>
          <w:pgMar w:top="1134" w:right="851" w:bottom="1134" w:left="1134" w:header="709" w:footer="709" w:gutter="0"/>
          <w:cols w:space="708"/>
          <w:titlePg/>
          <w:docGrid w:linePitch="360"/>
        </w:sectPr>
      </w:pPr>
      <w:bookmarkStart w:id="1" w:name="_Toc360699115"/>
      <w:bookmarkStart w:id="2" w:name="_Toc370150071"/>
    </w:p>
    <w:p w14:paraId="05CCA85A" w14:textId="77777777" w:rsidR="00454655" w:rsidRPr="0062670A" w:rsidRDefault="00454655" w:rsidP="00454655">
      <w:pPr>
        <w:pStyle w:val="12"/>
      </w:pPr>
      <w:bookmarkStart w:id="3" w:name="_Toc140924983"/>
      <w:bookmarkStart w:id="4" w:name="_Toc153158296"/>
      <w:bookmarkStart w:id="5" w:name="_Toc157602876"/>
      <w:r w:rsidRPr="0062670A">
        <w:t>Глава 1. ОБЩИЕ СВЕДЕНИЯ</w:t>
      </w:r>
      <w:bookmarkEnd w:id="3"/>
      <w:bookmarkEnd w:id="4"/>
      <w:bookmarkEnd w:id="5"/>
    </w:p>
    <w:p w14:paraId="17632B5C" w14:textId="77777777" w:rsidR="00454655" w:rsidRPr="0062670A" w:rsidRDefault="00454655" w:rsidP="00454655">
      <w:pPr>
        <w:pStyle w:val="30"/>
      </w:pPr>
      <w:r w:rsidRPr="0062670A">
        <w:t>1.1 Административный состав поселения с указанием на единой ситуационной схеме границ и наименований территорий</w:t>
      </w:r>
    </w:p>
    <w:p w14:paraId="3B003ABE" w14:textId="77777777" w:rsidR="00454655" w:rsidRPr="0062670A" w:rsidRDefault="00454655" w:rsidP="00454655">
      <w:pPr>
        <w:pStyle w:val="Aff7"/>
      </w:pPr>
      <w:r w:rsidRPr="0062670A">
        <w:t xml:space="preserve">Муниципальное образование Козинский сельсовет расположено в северо-западной части Новосибирской области на расстоянии </w:t>
      </w:r>
      <w:smartTag w:uri="urn:schemas-microsoft-com:office:smarttags" w:element="metricconverter">
        <w:smartTagPr>
          <w:attr w:name="ProductID" w:val="590 км"/>
        </w:smartTagPr>
        <w:r w:rsidRPr="0062670A">
          <w:t>590 км</w:t>
        </w:r>
      </w:smartTag>
      <w:r w:rsidRPr="0062670A">
        <w:t xml:space="preserve"> от областного центра </w:t>
      </w:r>
      <w:proofErr w:type="spellStart"/>
      <w:r w:rsidRPr="0062670A">
        <w:t>г.Новосибирска</w:t>
      </w:r>
      <w:proofErr w:type="spellEnd"/>
      <w:r w:rsidRPr="0062670A">
        <w:t xml:space="preserve">, в </w:t>
      </w:r>
      <w:smartTag w:uri="urn:schemas-microsoft-com:office:smarttags" w:element="metricconverter">
        <w:smartTagPr>
          <w:attr w:name="ProductID" w:val="16 км"/>
        </w:smartTagPr>
        <w:r w:rsidRPr="0062670A">
          <w:t>16 км</w:t>
        </w:r>
      </w:smartTag>
      <w:r w:rsidRPr="0062670A">
        <w:t xml:space="preserve"> от районного центра с. Усть-Тарка и в </w:t>
      </w:r>
      <w:smartTag w:uri="urn:schemas-microsoft-com:office:smarttags" w:element="metricconverter">
        <w:smartTagPr>
          <w:attr w:name="ProductID" w:val="75 км"/>
        </w:smartTagPr>
        <w:r w:rsidRPr="0062670A">
          <w:t>75 км</w:t>
        </w:r>
      </w:smartTag>
      <w:r w:rsidRPr="0062670A">
        <w:t xml:space="preserve"> от ближайшей железнодорожной станции г. Татарск. </w:t>
      </w:r>
    </w:p>
    <w:p w14:paraId="12DA5415" w14:textId="77777777" w:rsidR="00454655" w:rsidRPr="0062670A" w:rsidRDefault="00454655" w:rsidP="00454655">
      <w:pPr>
        <w:pStyle w:val="Aff7"/>
      </w:pPr>
      <w:r w:rsidRPr="0062670A">
        <w:t xml:space="preserve">Козинский сельсовет граничит: с МО </w:t>
      </w:r>
      <w:proofErr w:type="spellStart"/>
      <w:r w:rsidRPr="0062670A">
        <w:t>Яркульского</w:t>
      </w:r>
      <w:proofErr w:type="spellEnd"/>
      <w:r w:rsidRPr="0062670A">
        <w:t xml:space="preserve"> сельсовета, с МО Еланского сельсовета, с МО Усть-Таркского сельсовета, с МО </w:t>
      </w:r>
      <w:proofErr w:type="spellStart"/>
      <w:r w:rsidRPr="0062670A">
        <w:t>Новосилишинского</w:t>
      </w:r>
      <w:proofErr w:type="spellEnd"/>
      <w:r w:rsidRPr="0062670A">
        <w:t xml:space="preserve"> сельсовета, с МО Новоникольского сельсовета, с МО </w:t>
      </w:r>
      <w:proofErr w:type="spellStart"/>
      <w:r w:rsidRPr="0062670A">
        <w:t>Кушаговского</w:t>
      </w:r>
      <w:proofErr w:type="spellEnd"/>
      <w:r w:rsidRPr="0062670A">
        <w:t xml:space="preserve"> сельсовета, с МО Побединского сельсовета, с МО </w:t>
      </w:r>
      <w:proofErr w:type="spellStart"/>
      <w:r w:rsidRPr="0062670A">
        <w:t>Щербаковского</w:t>
      </w:r>
      <w:proofErr w:type="spellEnd"/>
      <w:r w:rsidRPr="0062670A">
        <w:t xml:space="preserve"> сельсовета Усть-Таркского района. </w:t>
      </w:r>
    </w:p>
    <w:p w14:paraId="5CD860ED" w14:textId="77777777" w:rsidR="00454655" w:rsidRPr="0062670A" w:rsidRDefault="00454655" w:rsidP="00454655">
      <w:pPr>
        <w:pStyle w:val="Aff7"/>
      </w:pPr>
      <w:r w:rsidRPr="0062670A">
        <w:t xml:space="preserve">В состав Козинского сельсовета входит три поселения: </w:t>
      </w:r>
    </w:p>
    <w:p w14:paraId="740B3FE2" w14:textId="77777777" w:rsidR="00454655" w:rsidRPr="0062670A" w:rsidRDefault="00454655" w:rsidP="00454655">
      <w:pPr>
        <w:pStyle w:val="Aff7"/>
      </w:pPr>
      <w:r w:rsidRPr="0062670A">
        <w:t xml:space="preserve">- центральная усадьба </w:t>
      </w:r>
      <w:proofErr w:type="spellStart"/>
      <w:r w:rsidRPr="0062670A">
        <w:t>с.Козино</w:t>
      </w:r>
      <w:proofErr w:type="spellEnd"/>
      <w:r w:rsidRPr="0062670A">
        <w:t xml:space="preserve"> (площадь поселения 139 га); </w:t>
      </w:r>
    </w:p>
    <w:p w14:paraId="6E9EAE7F" w14:textId="758D1481" w:rsidR="00454655" w:rsidRPr="0062670A" w:rsidRDefault="00454655" w:rsidP="00454655">
      <w:pPr>
        <w:pStyle w:val="Aff7"/>
      </w:pPr>
      <w:r w:rsidRPr="0062670A">
        <w:t xml:space="preserve">- </w:t>
      </w:r>
      <w:r w:rsidR="00F06AE0" w:rsidRPr="0062670A">
        <w:t>д. Зеленая Роща</w:t>
      </w:r>
      <w:r w:rsidRPr="0062670A">
        <w:t xml:space="preserve"> (площадь поселения 46 га) расположена в 16 км от </w:t>
      </w:r>
      <w:proofErr w:type="spellStart"/>
      <w:r w:rsidRPr="0062670A">
        <w:t>с.Козино</w:t>
      </w:r>
      <w:proofErr w:type="spellEnd"/>
      <w:r w:rsidRPr="0062670A">
        <w:t xml:space="preserve">; </w:t>
      </w:r>
    </w:p>
    <w:p w14:paraId="58991F78" w14:textId="77777777" w:rsidR="00454655" w:rsidRPr="0062670A" w:rsidRDefault="00454655" w:rsidP="00454655">
      <w:pPr>
        <w:pStyle w:val="Aff7"/>
      </w:pPr>
      <w:r w:rsidRPr="0062670A">
        <w:t xml:space="preserve">- </w:t>
      </w:r>
      <w:proofErr w:type="spellStart"/>
      <w:r w:rsidRPr="0062670A">
        <w:t>с.Тарка</w:t>
      </w:r>
      <w:proofErr w:type="spellEnd"/>
      <w:r w:rsidRPr="0062670A">
        <w:t xml:space="preserve"> (площадь поселения 28 га) расположено в 16 км. от </w:t>
      </w:r>
      <w:proofErr w:type="spellStart"/>
      <w:r w:rsidRPr="0062670A">
        <w:t>с.Козино</w:t>
      </w:r>
      <w:proofErr w:type="spellEnd"/>
      <w:r w:rsidRPr="0062670A">
        <w:t>.</w:t>
      </w:r>
    </w:p>
    <w:p w14:paraId="5F1094BC" w14:textId="77777777" w:rsidR="00454655" w:rsidRPr="0062670A" w:rsidRDefault="00454655" w:rsidP="00454655">
      <w:pPr>
        <w:pStyle w:val="21f1"/>
        <w:spacing w:before="0" w:after="0"/>
        <w:ind w:firstLine="709"/>
        <w:jc w:val="both"/>
      </w:pPr>
    </w:p>
    <w:p w14:paraId="1A26EA35" w14:textId="77777777" w:rsidR="00454655" w:rsidRPr="0062670A" w:rsidRDefault="00454655" w:rsidP="00454655">
      <w:pPr>
        <w:pStyle w:val="30"/>
      </w:pPr>
      <w:r w:rsidRPr="0062670A">
        <w:t>1.2 Численный состав населения по территориям и элементам территориального (кадастрового) деления</w:t>
      </w:r>
    </w:p>
    <w:p w14:paraId="61F3BB09" w14:textId="46B33318" w:rsidR="00454655" w:rsidRPr="0062670A" w:rsidRDefault="00454655" w:rsidP="00454655">
      <w:pPr>
        <w:pStyle w:val="Aff7"/>
      </w:pPr>
      <w:bookmarkStart w:id="6" w:name="_Hlk153158390"/>
      <w:r w:rsidRPr="0062670A">
        <w:t>Численность постоянного населения Козинского сельсовета по состоянию на 01.01.2023 года – 528 человек.</w:t>
      </w:r>
    </w:p>
    <w:bookmarkEnd w:id="6"/>
    <w:p w14:paraId="5E5B228E" w14:textId="4D9415CB" w:rsidR="00454655" w:rsidRPr="0062670A" w:rsidRDefault="00454655" w:rsidP="00454655">
      <w:pPr>
        <w:pStyle w:val="Aff7"/>
        <w:rPr>
          <w:szCs w:val="24"/>
        </w:rPr>
      </w:pPr>
      <w:r w:rsidRPr="0062670A">
        <w:t>Численность постоянного населения имеет устойчивую тенденцию снижения. Убыль населения связана с продолжительным превышением числа умерших над числом родившихся. Снижению численности населения способствует миграционный отток, который изменяет возрастную структуру населения - чаще уезжают молодые люди, в местах убытия происходит «старение» населения</w:t>
      </w:r>
      <w:r w:rsidRPr="0062670A">
        <w:rPr>
          <w:szCs w:val="24"/>
        </w:rPr>
        <w:t xml:space="preserve">. </w:t>
      </w:r>
      <w:r w:rsidRPr="0062670A">
        <w:rPr>
          <w:rStyle w:val="1b"/>
          <w:sz w:val="24"/>
          <w:szCs w:val="24"/>
        </w:rPr>
        <w:t>Миграционный отток связан с не высоким уровнем жизни населения, убытием молодых жителей для получения высшего образования в крупные муниципальные образования, с более развитой культурно-бытовой средой.</w:t>
      </w:r>
    </w:p>
    <w:p w14:paraId="69499D11" w14:textId="77777777" w:rsidR="00454655" w:rsidRPr="0062670A" w:rsidRDefault="00454655" w:rsidP="00454655"/>
    <w:p w14:paraId="481B7C34" w14:textId="77777777" w:rsidR="00454655" w:rsidRPr="0062670A" w:rsidRDefault="00454655" w:rsidP="00454655">
      <w:pPr>
        <w:pStyle w:val="30"/>
      </w:pPr>
      <w:r w:rsidRPr="0062670A">
        <w:t>1.3 Геологические сведения</w:t>
      </w:r>
    </w:p>
    <w:p w14:paraId="6178A75D" w14:textId="77777777" w:rsidR="00454655" w:rsidRPr="0062670A" w:rsidRDefault="00454655" w:rsidP="00454655">
      <w:pPr>
        <w:pStyle w:val="Aff7"/>
      </w:pPr>
      <w:r w:rsidRPr="0062670A">
        <w:t>Хозяйственно - питьевое водоснабжение населения практически полностью основано на использовании подземных вод. Значительная часть нужд в технической и технологической воде предприятий обеспечивается также за счет подземных вод. Подземные воды эксплуатируются буровыми скважинами и колодцами.</w:t>
      </w:r>
    </w:p>
    <w:p w14:paraId="6CB977C5" w14:textId="77777777" w:rsidR="00454655" w:rsidRPr="0062670A" w:rsidRDefault="00454655" w:rsidP="00454655"/>
    <w:p w14:paraId="2234AA5E" w14:textId="77777777" w:rsidR="00454655" w:rsidRPr="0062670A" w:rsidRDefault="00454655" w:rsidP="00454655">
      <w:pPr>
        <w:pStyle w:val="30"/>
      </w:pPr>
      <w:r w:rsidRPr="0062670A">
        <w:t>1.4 Глубина промерзания грунтов в поселении в зависимости от типа почв</w:t>
      </w:r>
    </w:p>
    <w:p w14:paraId="59789DE8" w14:textId="77777777" w:rsidR="00454655" w:rsidRPr="0062670A" w:rsidRDefault="00454655" w:rsidP="00454655">
      <w:pPr>
        <w:pStyle w:val="Aff7"/>
      </w:pPr>
      <w:r w:rsidRPr="0062670A">
        <w:t>Климат является поселения континентальным, с холодной зимой и жарким летом. Для него характерны резкие колебания температуры и осадков.</w:t>
      </w:r>
    </w:p>
    <w:p w14:paraId="034EAB3F" w14:textId="77777777" w:rsidR="00454655" w:rsidRPr="0062670A" w:rsidRDefault="00454655" w:rsidP="00454655">
      <w:pPr>
        <w:pStyle w:val="Aff7"/>
      </w:pPr>
      <w:r w:rsidRPr="0062670A">
        <w:t>Продолжительность безморозного периода в среднем составляет 182 дней.</w:t>
      </w:r>
    </w:p>
    <w:p w14:paraId="7C0C3AD1" w14:textId="04366C38" w:rsidR="00454655" w:rsidRPr="0062670A" w:rsidRDefault="00454655" w:rsidP="00454655">
      <w:pPr>
        <w:pStyle w:val="Aff7"/>
      </w:pPr>
      <w:r w:rsidRPr="0062670A">
        <w:t xml:space="preserve">Среднегодовая температура воздуха составляет 16 градусов по Цельсию. Средняя температура января составляет – 19,1 градусов, средняя температура июля +19,1 градуса. Среднее количество осадков за год составляет </w:t>
      </w:r>
      <w:smartTag w:uri="urn:schemas-microsoft-com:office:smarttags" w:element="metricconverter">
        <w:smartTagPr>
          <w:attr w:name="ProductID" w:val="365 мм"/>
        </w:smartTagPr>
        <w:r w:rsidRPr="0062670A">
          <w:t>365 мм</w:t>
        </w:r>
      </w:smartTag>
      <w:r w:rsidRPr="0062670A">
        <w:t>, высота снежного покрова</w:t>
      </w:r>
      <w:r w:rsidR="00F06AE0" w:rsidRPr="0062670A">
        <w:t xml:space="preserve"> </w:t>
      </w:r>
      <w:r w:rsidRPr="0062670A">
        <w:t xml:space="preserve">- </w:t>
      </w:r>
      <w:smartTag w:uri="urn:schemas-microsoft-com:office:smarttags" w:element="metricconverter">
        <w:smartTagPr>
          <w:attr w:name="ProductID" w:val="26 см"/>
        </w:smartTagPr>
        <w:r w:rsidRPr="0062670A">
          <w:t>26 см</w:t>
        </w:r>
      </w:smartTag>
      <w:r w:rsidRPr="0062670A">
        <w:t xml:space="preserve">., расчетная максимальная глубина промерзания грунтов </w:t>
      </w:r>
      <w:smartTag w:uri="urn:schemas-microsoft-com:office:smarttags" w:element="metricconverter">
        <w:smartTagPr>
          <w:attr w:name="ProductID" w:val="110 см"/>
        </w:smartTagPr>
        <w:r w:rsidRPr="0062670A">
          <w:t>110 см</w:t>
        </w:r>
      </w:smartTag>
      <w:r w:rsidRPr="0062670A">
        <w:t>.</w:t>
      </w:r>
    </w:p>
    <w:p w14:paraId="7C396733" w14:textId="77777777" w:rsidR="00454655" w:rsidRPr="0062670A" w:rsidRDefault="00454655" w:rsidP="00454655">
      <w:pPr>
        <w:pStyle w:val="Aff7"/>
      </w:pPr>
      <w:r w:rsidRPr="0062670A">
        <w:t>При разработке настоящей схемы учитывались климатические условия, в том числе резкие перепады температур наружного воздуха в осенний и весенний периоды года.</w:t>
      </w:r>
    </w:p>
    <w:p w14:paraId="442BD58B" w14:textId="77777777" w:rsidR="00454655" w:rsidRPr="0062670A" w:rsidRDefault="00454655" w:rsidP="00454655">
      <w:pPr>
        <w:pStyle w:val="Aff7"/>
      </w:pPr>
    </w:p>
    <w:p w14:paraId="60AC16C0" w14:textId="77777777" w:rsidR="00454655" w:rsidRPr="0062670A" w:rsidRDefault="00454655" w:rsidP="00454655">
      <w:pPr>
        <w:pStyle w:val="30"/>
      </w:pPr>
      <w:r w:rsidRPr="0062670A">
        <w:t>1.5 Описание рельефа</w:t>
      </w:r>
    </w:p>
    <w:p w14:paraId="44F1BB1C" w14:textId="77777777" w:rsidR="00454655" w:rsidRPr="0062670A" w:rsidRDefault="00454655" w:rsidP="00454655">
      <w:pPr>
        <w:pStyle w:val="Aff7"/>
      </w:pPr>
      <w:r w:rsidRPr="0062670A">
        <w:t xml:space="preserve">Рельеф территории Усть-Таркского района преимущественно равнинный. Для почвенного покрова характерны болотные, лугово-черноземные, луговые почвы, а также солончаки и лугово-солончаковые почвы. Район расположен в зоне лесостепи. Здесь большие охотничьи угодья. Подземные воды минерализованы мало. Болота занимают 105,5 тыс. га, т.е. 25% территории. Наиболее заболочены северная и центральная часть района. По площади занятой лесом - 27,8 тыс. га. район занимает в </w:t>
      </w:r>
      <w:proofErr w:type="spellStart"/>
      <w:r w:rsidRPr="0062670A">
        <w:t>Барабе</w:t>
      </w:r>
      <w:proofErr w:type="spellEnd"/>
      <w:r w:rsidRPr="0062670A">
        <w:t xml:space="preserve"> последнее место. Лесом покрыто всего 6,8% территории.</w:t>
      </w:r>
    </w:p>
    <w:p w14:paraId="08A40894" w14:textId="77777777" w:rsidR="00454655" w:rsidRPr="0062670A" w:rsidRDefault="00454655" w:rsidP="00454655">
      <w:pPr>
        <w:pStyle w:val="Aff7"/>
      </w:pPr>
    </w:p>
    <w:p w14:paraId="17E9BC5B" w14:textId="77777777" w:rsidR="00454655" w:rsidRPr="0062670A" w:rsidRDefault="00454655" w:rsidP="00454655">
      <w:pPr>
        <w:pStyle w:val="30"/>
      </w:pPr>
      <w:r w:rsidRPr="0062670A">
        <w:t>1.6 Сведения об объектах перспективного строительства, на которые получены заявки, или выданы технические условия, или заключены договора на технологическое присоединение к сетям водоснабжения и (или) водоотведения</w:t>
      </w:r>
    </w:p>
    <w:p w14:paraId="7CEBB770" w14:textId="77777777" w:rsidR="00454655" w:rsidRPr="0062670A" w:rsidRDefault="00454655" w:rsidP="00454655">
      <w:pPr>
        <w:pStyle w:val="Aff7"/>
      </w:pPr>
      <w:r w:rsidRPr="0062670A">
        <w:t>Сведения об объектах нового строительства не представлены.</w:t>
      </w:r>
    </w:p>
    <w:p w14:paraId="79E92F5B" w14:textId="77777777" w:rsidR="00454655" w:rsidRPr="0062670A" w:rsidRDefault="00454655" w:rsidP="00454655"/>
    <w:p w14:paraId="01CAB704" w14:textId="77777777" w:rsidR="00454655" w:rsidRPr="0062670A" w:rsidRDefault="00454655" w:rsidP="00454655">
      <w:pPr>
        <w:pStyle w:val="30"/>
      </w:pPr>
      <w:r w:rsidRPr="0062670A">
        <w:t>1.7 Сведения об объектах или зонах перспективного строительства, на которые технические условия на технологическое присоединение к сетям водоснабжения и (или) водоотведения, не выдавались.</w:t>
      </w:r>
    </w:p>
    <w:p w14:paraId="58DBB8CB" w14:textId="77777777" w:rsidR="00454655" w:rsidRPr="0062670A" w:rsidRDefault="00454655" w:rsidP="00454655">
      <w:pPr>
        <w:tabs>
          <w:tab w:val="left" w:pos="0"/>
        </w:tabs>
        <w:ind w:firstLine="709"/>
      </w:pPr>
      <w:r w:rsidRPr="0062670A">
        <w:t>Планом развития поселения предусматривается новое жилищное строительство, размещаемое на территориях существующей застройки путем реконструкции и создания новой современной застройки, обеспечивающей комфортные условия проживания. В соответствии с планами развития на территории поселения планируется строительство жилых и общественных зданий, а также индивидуальных жилых домов.</w:t>
      </w:r>
    </w:p>
    <w:p w14:paraId="004D2143" w14:textId="77777777" w:rsidR="00454655" w:rsidRPr="0062670A" w:rsidRDefault="00454655" w:rsidP="00454655">
      <w:pPr>
        <w:pStyle w:val="Aff7"/>
      </w:pPr>
      <w:r w:rsidRPr="0062670A">
        <w:t>В настоящее время строительство жилья на территории сельсовета представлено индивидуальной жилой застройкой. На перспективу сложившаяся система расселения сохранит свою структуру. Градостроительное развитие предлагается осуществлять в существующих границах населенных пунктов или с учетом их расширения.</w:t>
      </w:r>
    </w:p>
    <w:p w14:paraId="2A01C5D5" w14:textId="77777777" w:rsidR="00454655" w:rsidRPr="0062670A" w:rsidRDefault="00454655" w:rsidP="00454655">
      <w:pPr>
        <w:pStyle w:val="Aff7"/>
      </w:pPr>
    </w:p>
    <w:p w14:paraId="210F4297" w14:textId="77777777" w:rsidR="00454655" w:rsidRPr="0062670A" w:rsidRDefault="00454655" w:rsidP="00454655">
      <w:pPr>
        <w:pStyle w:val="21f1"/>
        <w:spacing w:before="0" w:after="0"/>
        <w:ind w:firstLine="709"/>
        <w:jc w:val="both"/>
      </w:pPr>
    </w:p>
    <w:p w14:paraId="617A6449" w14:textId="77777777" w:rsidR="00454655" w:rsidRPr="0062670A" w:rsidRDefault="00454655" w:rsidP="00454655">
      <w:pPr>
        <w:pStyle w:val="12"/>
        <w:spacing w:line="240" w:lineRule="auto"/>
      </w:pPr>
      <w:r w:rsidRPr="0062670A">
        <w:br w:type="page"/>
      </w:r>
    </w:p>
    <w:p w14:paraId="17D0CA1F" w14:textId="77777777" w:rsidR="005E731C" w:rsidRPr="0062670A" w:rsidRDefault="005E731C" w:rsidP="005E731C">
      <w:pPr>
        <w:pStyle w:val="Aff7"/>
      </w:pPr>
    </w:p>
    <w:p w14:paraId="4617B504" w14:textId="74E3F22C" w:rsidR="00C72044" w:rsidRPr="0062670A" w:rsidRDefault="00454655" w:rsidP="00CE148D">
      <w:pPr>
        <w:pStyle w:val="12"/>
        <w:spacing w:line="240" w:lineRule="auto"/>
      </w:pPr>
      <w:bookmarkStart w:id="7" w:name="_Toc157602877"/>
      <w:r w:rsidRPr="0062670A">
        <w:t xml:space="preserve">Глава 2. </w:t>
      </w:r>
      <w:r w:rsidR="00C72044" w:rsidRPr="0062670A">
        <w:t>СХЕМА ВОДОСНАБЖЕНИЯ</w:t>
      </w:r>
      <w:bookmarkEnd w:id="7"/>
    </w:p>
    <w:p w14:paraId="168840E2" w14:textId="77777777" w:rsidR="00C72044" w:rsidRPr="0062670A" w:rsidRDefault="00C72044" w:rsidP="00CE148D">
      <w:pPr>
        <w:pStyle w:val="21"/>
        <w:spacing w:line="240" w:lineRule="auto"/>
      </w:pPr>
      <w:bookmarkStart w:id="8" w:name="_Toc157602878"/>
      <w:r w:rsidRPr="0062670A">
        <w:t>Раздел 1 «</w:t>
      </w:r>
      <w:bookmarkEnd w:id="1"/>
      <w:bookmarkEnd w:id="2"/>
      <w:r w:rsidR="00032811" w:rsidRPr="0062670A">
        <w:t>Технико-экономическое состояние централизованных систем водоснабжения</w:t>
      </w:r>
      <w:bookmarkEnd w:id="8"/>
      <w:r w:rsidR="00B709AA" w:rsidRPr="0062670A">
        <w:t xml:space="preserve"> </w:t>
      </w:r>
    </w:p>
    <w:p w14:paraId="0E733268" w14:textId="77777777" w:rsidR="008F5417" w:rsidRPr="0062670A" w:rsidRDefault="00C72044" w:rsidP="008F5417">
      <w:pPr>
        <w:pStyle w:val="30"/>
      </w:pPr>
      <w:r w:rsidRPr="0062670A">
        <w:t>1.1 Описание системы и структуры водоснабжения</w:t>
      </w:r>
      <w:r w:rsidR="00E41F6C" w:rsidRPr="0062670A">
        <w:t xml:space="preserve"> </w:t>
      </w:r>
      <w:r w:rsidRPr="0062670A">
        <w:t xml:space="preserve">и деление территории </w:t>
      </w:r>
      <w:r w:rsidR="006E1883" w:rsidRPr="0062670A">
        <w:t>поселения</w:t>
      </w:r>
      <w:r w:rsidR="00AF12EF" w:rsidRPr="0062670A">
        <w:t xml:space="preserve"> </w:t>
      </w:r>
      <w:r w:rsidR="002C1FE7" w:rsidRPr="0062670A">
        <w:t xml:space="preserve">на </w:t>
      </w:r>
      <w:r w:rsidR="008F5417" w:rsidRPr="0062670A">
        <w:t>эксплуатационные зоны</w:t>
      </w:r>
    </w:p>
    <w:p w14:paraId="042DDD32" w14:textId="7AEA6D62" w:rsidR="000B0DC0" w:rsidRPr="0062670A" w:rsidRDefault="00054731" w:rsidP="000B0DC0">
      <w:pPr>
        <w:pStyle w:val="Aff7"/>
        <w:rPr>
          <w:szCs w:val="24"/>
        </w:rPr>
      </w:pPr>
      <w:r w:rsidRPr="0062670A">
        <w:rPr>
          <w:szCs w:val="24"/>
        </w:rPr>
        <w:t>Системы</w:t>
      </w:r>
      <w:r w:rsidR="000B0DC0" w:rsidRPr="0062670A">
        <w:rPr>
          <w:szCs w:val="24"/>
        </w:rPr>
        <w:t xml:space="preserve"> водоснабжения называют комплекс сооружений и устройств, обеспечивающих снабжение потребителей водой в любое время суток в необходимом количестве и с требуемым качеством. </w:t>
      </w:r>
    </w:p>
    <w:p w14:paraId="6E8B7864" w14:textId="77777777" w:rsidR="000B0DC0" w:rsidRPr="0062670A" w:rsidRDefault="000B0DC0" w:rsidP="000B0DC0">
      <w:pPr>
        <w:pStyle w:val="Aff7"/>
        <w:rPr>
          <w:szCs w:val="24"/>
        </w:rPr>
      </w:pPr>
      <w:r w:rsidRPr="0062670A">
        <w:rPr>
          <w:szCs w:val="24"/>
        </w:rPr>
        <w:t>Задачами систем водоснабжения являются:</w:t>
      </w:r>
    </w:p>
    <w:p w14:paraId="77967B20" w14:textId="77777777" w:rsidR="000B0DC0" w:rsidRPr="0062670A" w:rsidRDefault="000B0DC0" w:rsidP="000B0DC0">
      <w:pPr>
        <w:pStyle w:val="Aff7"/>
        <w:rPr>
          <w:szCs w:val="24"/>
        </w:rPr>
      </w:pPr>
      <w:r w:rsidRPr="0062670A">
        <w:rPr>
          <w:szCs w:val="24"/>
        </w:rPr>
        <w:t>- добыча воды;</w:t>
      </w:r>
    </w:p>
    <w:p w14:paraId="62FE82EB" w14:textId="77777777" w:rsidR="000B0DC0" w:rsidRPr="0062670A" w:rsidRDefault="000B0DC0" w:rsidP="000B0DC0">
      <w:pPr>
        <w:pStyle w:val="Aff7"/>
        <w:rPr>
          <w:szCs w:val="24"/>
        </w:rPr>
      </w:pPr>
      <w:r w:rsidRPr="0062670A">
        <w:rPr>
          <w:szCs w:val="24"/>
        </w:rPr>
        <w:t>- при необходимости подача её к местам обработки;</w:t>
      </w:r>
    </w:p>
    <w:p w14:paraId="58F15ACB" w14:textId="77777777" w:rsidR="000B0DC0" w:rsidRPr="0062670A" w:rsidRDefault="000B0DC0" w:rsidP="000B0DC0">
      <w:pPr>
        <w:pStyle w:val="Aff7"/>
        <w:rPr>
          <w:szCs w:val="24"/>
        </w:rPr>
      </w:pPr>
      <w:r w:rsidRPr="0062670A">
        <w:rPr>
          <w:szCs w:val="24"/>
        </w:rPr>
        <w:t>- хранение воды в специальных резервуарах;</w:t>
      </w:r>
    </w:p>
    <w:p w14:paraId="3E350D64" w14:textId="77777777" w:rsidR="000B0DC0" w:rsidRPr="0062670A" w:rsidRDefault="000B0DC0" w:rsidP="000B0DC0">
      <w:pPr>
        <w:pStyle w:val="Aff7"/>
        <w:rPr>
          <w:szCs w:val="24"/>
        </w:rPr>
      </w:pPr>
      <w:r w:rsidRPr="0062670A">
        <w:rPr>
          <w:szCs w:val="24"/>
        </w:rPr>
        <w:t>- подача воды в водопроводную сеть к потребителям.</w:t>
      </w:r>
    </w:p>
    <w:p w14:paraId="1413F5CA" w14:textId="77777777" w:rsidR="00B8478C" w:rsidRPr="0062670A" w:rsidRDefault="00314029" w:rsidP="00B8478C">
      <w:pPr>
        <w:pStyle w:val="Aff7"/>
        <w:rPr>
          <w:shd w:val="clear" w:color="auto" w:fill="FFFFFF"/>
        </w:rPr>
      </w:pPr>
      <w:r w:rsidRPr="0062670A">
        <w:t xml:space="preserve">В состав поселения входит </w:t>
      </w:r>
      <w:r w:rsidR="00A74169" w:rsidRPr="0062670A">
        <w:t>3</w:t>
      </w:r>
      <w:r w:rsidRPr="0062670A">
        <w:t xml:space="preserve"> населенных пункта, с</w:t>
      </w:r>
      <w:r w:rsidR="000B0DC0" w:rsidRPr="0062670A">
        <w:t xml:space="preserve">истемы централизованного водоснабжения на территории поселения </w:t>
      </w:r>
      <w:r w:rsidR="005E731C" w:rsidRPr="0062670A">
        <w:t xml:space="preserve">предусмотрены </w:t>
      </w:r>
      <w:r w:rsidR="00A74169" w:rsidRPr="0062670A">
        <w:t>в с. Козино</w:t>
      </w:r>
      <w:r w:rsidR="00111BC1" w:rsidRPr="0062670A">
        <w:t>.</w:t>
      </w:r>
      <w:r w:rsidR="005E731C" w:rsidRPr="0062670A">
        <w:t xml:space="preserve"> </w:t>
      </w:r>
      <w:bookmarkStart w:id="9" w:name="_Hlk141017847"/>
      <w:r w:rsidR="00B8478C" w:rsidRPr="0062670A">
        <w:t xml:space="preserve">В настоящее время основным источником водоснабжения являются подземные воды. </w:t>
      </w:r>
      <w:bookmarkStart w:id="10" w:name="_Hlk157094538"/>
      <w:r w:rsidR="00B8478C" w:rsidRPr="0062670A">
        <w:rPr>
          <w:shd w:val="clear" w:color="auto" w:fill="FFFFFF"/>
        </w:rPr>
        <w:t xml:space="preserve">Система водоснабжения используется для обеспечения хозяйственно-питьевых нужд потребителей. </w:t>
      </w:r>
    </w:p>
    <w:bookmarkEnd w:id="10"/>
    <w:p w14:paraId="020658FD" w14:textId="5CC8F36A" w:rsidR="00A74169" w:rsidRPr="0062670A" w:rsidRDefault="00A74169" w:rsidP="00B8478C">
      <w:pPr>
        <w:pStyle w:val="Aff7"/>
      </w:pPr>
      <w:r w:rsidRPr="0062670A">
        <w:t xml:space="preserve">Водоснабжение с. </w:t>
      </w:r>
      <w:proofErr w:type="spellStart"/>
      <w:r w:rsidRPr="0062670A">
        <w:t>Тарка</w:t>
      </w:r>
      <w:proofErr w:type="spellEnd"/>
      <w:r w:rsidRPr="0062670A">
        <w:t xml:space="preserve"> осуществляется от водозаборной скважины. Действующего автономного хозяйственно – питьевого водопровода нет. </w:t>
      </w:r>
    </w:p>
    <w:p w14:paraId="7509E8BA" w14:textId="0FA0B127" w:rsidR="00A74169" w:rsidRPr="0062670A" w:rsidRDefault="00A74169" w:rsidP="00A74169">
      <w:pPr>
        <w:pStyle w:val="Aff7"/>
      </w:pPr>
      <w:r w:rsidRPr="0062670A">
        <w:t xml:space="preserve">Водоснабжение </w:t>
      </w:r>
      <w:r w:rsidR="00F06AE0" w:rsidRPr="0062670A">
        <w:t>д. Зеленая Роща</w:t>
      </w:r>
      <w:r w:rsidRPr="0062670A">
        <w:t xml:space="preserve"> осуществляется от водозаборной скважины. Действующего автономного хозяйственно – питьевого водопровода нет. </w:t>
      </w:r>
    </w:p>
    <w:p w14:paraId="62B57200" w14:textId="37F960F8" w:rsidR="00111BC1" w:rsidRPr="0062670A" w:rsidRDefault="000B0DC0" w:rsidP="00477822">
      <w:pPr>
        <w:pStyle w:val="Aff7"/>
      </w:pPr>
      <w:r w:rsidRPr="0062670A">
        <w:t xml:space="preserve">Услугу по водоснабжению на территории поселения осуществляют </w:t>
      </w:r>
      <w:r w:rsidR="005E731C" w:rsidRPr="0062670A">
        <w:t>МУП «</w:t>
      </w:r>
      <w:proofErr w:type="spellStart"/>
      <w:r w:rsidR="005E731C" w:rsidRPr="0062670A">
        <w:t>Щербаковское</w:t>
      </w:r>
      <w:proofErr w:type="spellEnd"/>
      <w:r w:rsidR="005E731C" w:rsidRPr="0062670A">
        <w:t xml:space="preserve"> ЖКХ»</w:t>
      </w:r>
      <w:r w:rsidR="00111BC1" w:rsidRPr="0062670A">
        <w:t>.</w:t>
      </w:r>
    </w:p>
    <w:bookmarkEnd w:id="9"/>
    <w:p w14:paraId="745539A0" w14:textId="77777777" w:rsidR="002F6C14" w:rsidRPr="0062670A" w:rsidRDefault="002F6C14" w:rsidP="000B0DC0">
      <w:pPr>
        <w:ind w:firstLine="567"/>
      </w:pPr>
    </w:p>
    <w:p w14:paraId="59AD82D7" w14:textId="77777777" w:rsidR="001975D0" w:rsidRPr="0062670A" w:rsidRDefault="001975D0" w:rsidP="00CE148D">
      <w:pPr>
        <w:pStyle w:val="30"/>
        <w:rPr>
          <w:rFonts w:cs="Times New Roman"/>
        </w:rPr>
      </w:pPr>
      <w:r w:rsidRPr="0062670A">
        <w:rPr>
          <w:rFonts w:cs="Times New Roman"/>
        </w:rPr>
        <w:t>1.2 Описание территорий, не</w:t>
      </w:r>
      <w:r w:rsidR="00341439" w:rsidRPr="0062670A">
        <w:rPr>
          <w:rFonts w:cs="Times New Roman"/>
        </w:rPr>
        <w:t xml:space="preserve"> </w:t>
      </w:r>
      <w:r w:rsidRPr="0062670A">
        <w:rPr>
          <w:rFonts w:cs="Times New Roman"/>
        </w:rPr>
        <w:t>охваченных</w:t>
      </w:r>
      <w:r w:rsidR="007E4198" w:rsidRPr="0062670A">
        <w:rPr>
          <w:rFonts w:cs="Times New Roman"/>
        </w:rPr>
        <w:t xml:space="preserve"> </w:t>
      </w:r>
      <w:r w:rsidRPr="0062670A">
        <w:rPr>
          <w:rFonts w:cs="Times New Roman"/>
        </w:rPr>
        <w:t>централизо</w:t>
      </w:r>
      <w:r w:rsidR="002C1FE7" w:rsidRPr="0062670A">
        <w:rPr>
          <w:rFonts w:cs="Times New Roman"/>
        </w:rPr>
        <w:t>ванными системами водоснабжения</w:t>
      </w:r>
    </w:p>
    <w:p w14:paraId="421316F7" w14:textId="0CCA0989" w:rsidR="005E731C" w:rsidRPr="0062670A" w:rsidRDefault="00A74169" w:rsidP="00A74169">
      <w:pPr>
        <w:pStyle w:val="Aff7"/>
        <w:rPr>
          <w:bCs/>
        </w:rPr>
      </w:pPr>
      <w:r w:rsidRPr="0062670A">
        <w:t>Централизованное водоснабжение на территории поселения предусмотрено в с. Козино. Вся</w:t>
      </w:r>
      <w:r w:rsidR="00F06AE0" w:rsidRPr="0062670A">
        <w:t xml:space="preserve"> </w:t>
      </w:r>
      <w:r w:rsidRPr="0062670A">
        <w:t>жилая</w:t>
      </w:r>
      <w:r w:rsidR="00F06AE0" w:rsidRPr="0062670A">
        <w:t xml:space="preserve"> </w:t>
      </w:r>
      <w:r w:rsidRPr="0062670A">
        <w:t>территория</w:t>
      </w:r>
      <w:r w:rsidR="00F06AE0" w:rsidRPr="0062670A">
        <w:t xml:space="preserve"> </w:t>
      </w:r>
      <w:r w:rsidRPr="0062670A">
        <w:t xml:space="preserve">с. </w:t>
      </w:r>
      <w:proofErr w:type="spellStart"/>
      <w:r w:rsidRPr="0062670A">
        <w:t>Тарка</w:t>
      </w:r>
      <w:proofErr w:type="spellEnd"/>
      <w:r w:rsidRPr="0062670A">
        <w:t xml:space="preserve"> и </w:t>
      </w:r>
      <w:r w:rsidR="00F06AE0" w:rsidRPr="0062670A">
        <w:t xml:space="preserve">д. Зеленая Роща </w:t>
      </w:r>
      <w:r w:rsidRPr="0062670A">
        <w:t>не</w:t>
      </w:r>
      <w:r w:rsidR="00F06AE0" w:rsidRPr="0062670A">
        <w:t xml:space="preserve"> </w:t>
      </w:r>
      <w:r w:rsidRPr="0062670A">
        <w:t>охвачены</w:t>
      </w:r>
      <w:r w:rsidR="00F06AE0" w:rsidRPr="0062670A">
        <w:t xml:space="preserve"> </w:t>
      </w:r>
      <w:r w:rsidRPr="0062670A">
        <w:t>централизованным водоснабжением.</w:t>
      </w:r>
      <w:r w:rsidR="00F06AE0" w:rsidRPr="0062670A">
        <w:t xml:space="preserve"> </w:t>
      </w:r>
    </w:p>
    <w:p w14:paraId="2D0040EE" w14:textId="43ED8A02" w:rsidR="000B0DC0" w:rsidRPr="0062670A" w:rsidRDefault="000B0DC0" w:rsidP="000B0DC0">
      <w:pPr>
        <w:pStyle w:val="Aff7"/>
      </w:pPr>
      <w:r w:rsidRPr="0062670A">
        <w:t xml:space="preserve">При отсутствии </w:t>
      </w:r>
      <w:r w:rsidR="005E731C" w:rsidRPr="0062670A">
        <w:t xml:space="preserve">подключения к сети </w:t>
      </w:r>
      <w:r w:rsidRPr="0062670A">
        <w:t>централизованного водоснабжения в качестве источников питьевой воды используются частные одиночные скважины мелкого. Учитывая тот факт, что, как правило, для усадебной застройки используются выгребные ямы, то качество потребляемой ими воды в ряде случаев не отвечает требованиям санитарных норм. Одновременно есть угроза попадания сточных вод в подземные водоносные пласты, используемые для водоснабжения.</w:t>
      </w:r>
    </w:p>
    <w:p w14:paraId="7DC7B769" w14:textId="77777777" w:rsidR="009921A4" w:rsidRPr="0062670A" w:rsidRDefault="009921A4" w:rsidP="009921A4">
      <w:pPr>
        <w:pStyle w:val="Aff7"/>
        <w:rPr>
          <w:highlight w:val="yellow"/>
        </w:rPr>
      </w:pPr>
    </w:p>
    <w:p w14:paraId="71D425E3" w14:textId="77777777" w:rsidR="001975D0" w:rsidRPr="0062670A" w:rsidRDefault="001975D0" w:rsidP="00CE148D">
      <w:pPr>
        <w:pStyle w:val="30"/>
        <w:rPr>
          <w:rFonts w:cs="Times New Roman"/>
        </w:rPr>
      </w:pPr>
      <w:r w:rsidRPr="0062670A">
        <w:rPr>
          <w:rFonts w:cs="Times New Roman"/>
        </w:rPr>
        <w:t>1.3</w:t>
      </w:r>
      <w:r w:rsidR="005820BF" w:rsidRPr="0062670A">
        <w:rPr>
          <w:rFonts w:cs="Times New Roman"/>
        </w:rPr>
        <w:t xml:space="preserve"> </w:t>
      </w:r>
      <w:r w:rsidRPr="0062670A">
        <w:rPr>
          <w:rFonts w:cs="Times New Roman"/>
        </w:rPr>
        <w:t>Описание технологических зон водоснабжения, зон централизованного</w:t>
      </w:r>
      <w:r w:rsidR="00C918BD" w:rsidRPr="0062670A">
        <w:rPr>
          <w:rFonts w:cs="Times New Roman"/>
        </w:rPr>
        <w:t xml:space="preserve"> </w:t>
      </w:r>
      <w:r w:rsidRPr="0062670A">
        <w:rPr>
          <w:rFonts w:cs="Times New Roman"/>
        </w:rPr>
        <w:t>и нецентрализованного водоснабжения (территорий, на которых водоснабжение</w:t>
      </w:r>
      <w:r w:rsidR="00C918BD" w:rsidRPr="0062670A">
        <w:rPr>
          <w:rFonts w:cs="Times New Roman"/>
        </w:rPr>
        <w:t xml:space="preserve"> </w:t>
      </w:r>
      <w:r w:rsidRPr="0062670A">
        <w:rPr>
          <w:rFonts w:cs="Times New Roman"/>
        </w:rPr>
        <w:t>осуществляется с использованием</w:t>
      </w:r>
      <w:r w:rsidR="00341439" w:rsidRPr="0062670A">
        <w:rPr>
          <w:rFonts w:cs="Times New Roman"/>
        </w:rPr>
        <w:t xml:space="preserve"> </w:t>
      </w:r>
      <w:r w:rsidRPr="0062670A">
        <w:rPr>
          <w:rFonts w:cs="Times New Roman"/>
        </w:rPr>
        <w:t>централизованных</w:t>
      </w:r>
      <w:r w:rsidR="00341439" w:rsidRPr="0062670A">
        <w:rPr>
          <w:rFonts w:cs="Times New Roman"/>
        </w:rPr>
        <w:t xml:space="preserve"> </w:t>
      </w:r>
      <w:r w:rsidRPr="0062670A">
        <w:rPr>
          <w:rFonts w:cs="Times New Roman"/>
        </w:rPr>
        <w:t>и</w:t>
      </w:r>
      <w:r w:rsidR="00341439" w:rsidRPr="0062670A">
        <w:rPr>
          <w:rFonts w:cs="Times New Roman"/>
        </w:rPr>
        <w:t xml:space="preserve"> </w:t>
      </w:r>
      <w:r w:rsidRPr="0062670A">
        <w:rPr>
          <w:rFonts w:cs="Times New Roman"/>
        </w:rPr>
        <w:t>нецентрализованных</w:t>
      </w:r>
      <w:r w:rsidR="00C918BD" w:rsidRPr="0062670A">
        <w:rPr>
          <w:rFonts w:cs="Times New Roman"/>
        </w:rPr>
        <w:t xml:space="preserve"> </w:t>
      </w:r>
      <w:r w:rsidRPr="0062670A">
        <w:rPr>
          <w:rFonts w:cs="Times New Roman"/>
        </w:rPr>
        <w:t>систем</w:t>
      </w:r>
      <w:r w:rsidR="00341439" w:rsidRPr="0062670A">
        <w:rPr>
          <w:rFonts w:cs="Times New Roman"/>
        </w:rPr>
        <w:t xml:space="preserve"> </w:t>
      </w:r>
      <w:r w:rsidRPr="0062670A">
        <w:rPr>
          <w:rFonts w:cs="Times New Roman"/>
        </w:rPr>
        <w:t>горячего</w:t>
      </w:r>
      <w:r w:rsidR="00341439" w:rsidRPr="0062670A">
        <w:rPr>
          <w:rFonts w:cs="Times New Roman"/>
        </w:rPr>
        <w:t xml:space="preserve"> </w:t>
      </w:r>
      <w:r w:rsidRPr="0062670A">
        <w:rPr>
          <w:rFonts w:cs="Times New Roman"/>
        </w:rPr>
        <w:t>водоснабжения,</w:t>
      </w:r>
      <w:r w:rsidR="00341439" w:rsidRPr="0062670A">
        <w:rPr>
          <w:rFonts w:cs="Times New Roman"/>
        </w:rPr>
        <w:t xml:space="preserve"> </w:t>
      </w:r>
      <w:r w:rsidRPr="0062670A">
        <w:rPr>
          <w:rFonts w:cs="Times New Roman"/>
        </w:rPr>
        <w:t>систем</w:t>
      </w:r>
      <w:r w:rsidR="00341439" w:rsidRPr="0062670A">
        <w:rPr>
          <w:rFonts w:cs="Times New Roman"/>
        </w:rPr>
        <w:t xml:space="preserve"> </w:t>
      </w:r>
      <w:r w:rsidRPr="0062670A">
        <w:rPr>
          <w:rFonts w:cs="Times New Roman"/>
        </w:rPr>
        <w:t>холодного</w:t>
      </w:r>
      <w:r w:rsidR="00341439" w:rsidRPr="0062670A">
        <w:rPr>
          <w:rFonts w:cs="Times New Roman"/>
        </w:rPr>
        <w:t xml:space="preserve"> </w:t>
      </w:r>
      <w:r w:rsidRPr="0062670A">
        <w:rPr>
          <w:rFonts w:cs="Times New Roman"/>
        </w:rPr>
        <w:t>водоснабжения</w:t>
      </w:r>
      <w:r w:rsidR="00C918BD" w:rsidRPr="0062670A">
        <w:rPr>
          <w:rFonts w:cs="Times New Roman"/>
        </w:rPr>
        <w:t xml:space="preserve"> </w:t>
      </w:r>
      <w:r w:rsidRPr="0062670A">
        <w:rPr>
          <w:rFonts w:cs="Times New Roman"/>
        </w:rPr>
        <w:t>соответственно) и перечень центра</w:t>
      </w:r>
      <w:r w:rsidR="002C1FE7" w:rsidRPr="0062670A">
        <w:rPr>
          <w:rFonts w:cs="Times New Roman"/>
        </w:rPr>
        <w:t>лизованных систем водоснабжения</w:t>
      </w:r>
    </w:p>
    <w:p w14:paraId="72BE6149" w14:textId="77777777" w:rsidR="004976BA" w:rsidRPr="0062670A" w:rsidRDefault="004976BA" w:rsidP="00CE148D">
      <w:pPr>
        <w:pStyle w:val="Aff7"/>
      </w:pPr>
      <w:r w:rsidRPr="0062670A">
        <w:t>Федеральный закон от 7 декабря 2011 г. № 416-ФЗ «О водоснабжении и водоотведении» и постановление правительства РФ от 05.09.2013 года № 782 «О схемах водоснабжения и водоотведения» (вместе с «Правилами разработки и утверждения схем водоснабжения и водоотведения», «Требованиями к содержанию схем водоснабжения и водоотведения») вводят новые понятия в сфере водоснабжения и водоотведения:</w:t>
      </w:r>
    </w:p>
    <w:p w14:paraId="0CA7160C" w14:textId="77777777" w:rsidR="004976BA" w:rsidRPr="0062670A" w:rsidRDefault="004976BA" w:rsidP="00CE148D">
      <w:pPr>
        <w:pStyle w:val="Aff7"/>
      </w:pPr>
      <w:r w:rsidRPr="0062670A">
        <w:t>«технологическая зона водоснабжения» - часть водопроводной сети, принадлежащей организации, осуществляющей горячее водоснабжение или холодное водоснабжение, в пределах которой обеспечиваются нормативные значения напора (давления) воды при подаче ее потребителям в соответствии с расчетным расходом воды;</w:t>
      </w:r>
    </w:p>
    <w:p w14:paraId="01058CD3" w14:textId="77777777" w:rsidR="004976BA" w:rsidRPr="0062670A" w:rsidRDefault="004976BA" w:rsidP="00CE148D">
      <w:pPr>
        <w:pStyle w:val="Aff7"/>
      </w:pPr>
      <w:r w:rsidRPr="0062670A">
        <w:t>«централизованная система холодного водоснабжения» - комплекс технологически связанных между собой инженерных сооружений, предназначенных для водоподготовки, транспортировки и подачи питьевой и (или) технической воды абонентам;</w:t>
      </w:r>
    </w:p>
    <w:p w14:paraId="4CF8328C" w14:textId="77777777" w:rsidR="00F575E9" w:rsidRPr="0062670A" w:rsidRDefault="004976BA" w:rsidP="0001377D">
      <w:pPr>
        <w:pStyle w:val="Aff7"/>
      </w:pPr>
      <w:r w:rsidRPr="0062670A">
        <w:t>«нецентрализованная система холодного водоснабжения» - сооружения и устройства, технологически не связанные с централизованной системой холодного водоснабжения и предназначенные для общего пользования или польз</w:t>
      </w:r>
      <w:r w:rsidR="00F575E9" w:rsidRPr="0062670A">
        <w:t>ования ограниченного круга лиц.</w:t>
      </w:r>
    </w:p>
    <w:p w14:paraId="68B81207" w14:textId="77777777" w:rsidR="00F575E9" w:rsidRPr="0062670A" w:rsidRDefault="00F575E9" w:rsidP="00F65007">
      <w:pPr>
        <w:pStyle w:val="Aff7"/>
      </w:pPr>
      <w:r w:rsidRPr="0062670A">
        <w:t>Описание технологических зон централизованного водоснабжения представлено в таблице 1.</w:t>
      </w:r>
    </w:p>
    <w:p w14:paraId="789894CB" w14:textId="77777777" w:rsidR="006E1CB7" w:rsidRPr="0062670A" w:rsidRDefault="006E1CB7" w:rsidP="00F575E9">
      <w:pPr>
        <w:pStyle w:val="Aff7"/>
        <w:jc w:val="left"/>
      </w:pPr>
    </w:p>
    <w:p w14:paraId="1091326D" w14:textId="77777777" w:rsidR="00273F2B" w:rsidRPr="0062670A" w:rsidRDefault="00273F2B" w:rsidP="00C97767">
      <w:pPr>
        <w:pStyle w:val="Aff7"/>
        <w:ind w:firstLine="0"/>
        <w:jc w:val="left"/>
        <w:sectPr w:rsidR="00273F2B" w:rsidRPr="0062670A" w:rsidSect="001E3A13">
          <w:pgSz w:w="11906" w:h="16838"/>
          <w:pgMar w:top="1134" w:right="851" w:bottom="567" w:left="1134" w:header="709" w:footer="709" w:gutter="0"/>
          <w:cols w:space="708"/>
          <w:docGrid w:linePitch="360"/>
        </w:sectPr>
      </w:pPr>
    </w:p>
    <w:p w14:paraId="2D482AAF" w14:textId="3BA7753A" w:rsidR="00F575E9" w:rsidRPr="0062670A" w:rsidRDefault="00293EA8" w:rsidP="00293EA8">
      <w:pPr>
        <w:pStyle w:val="afc"/>
      </w:pPr>
      <w:r w:rsidRPr="0062670A">
        <w:t xml:space="preserve">Таблица </w:t>
      </w:r>
      <w:fldSimple w:instr=" SEQ Таблица \* ARABIC ">
        <w:r w:rsidR="00FC27F7" w:rsidRPr="0062670A">
          <w:rPr>
            <w:noProof/>
          </w:rPr>
          <w:t>1</w:t>
        </w:r>
      </w:fldSimple>
      <w:r w:rsidRPr="0062670A">
        <w:t xml:space="preserve"> </w:t>
      </w:r>
      <w:r w:rsidR="00F575E9" w:rsidRPr="0062670A">
        <w:t>– Эксплу</w:t>
      </w:r>
      <w:r w:rsidR="00C97767" w:rsidRPr="0062670A">
        <w:t>а</w:t>
      </w:r>
      <w:r w:rsidR="00F575E9" w:rsidRPr="0062670A">
        <w:t>тационные зоны централизованного водоснабжения</w:t>
      </w:r>
    </w:p>
    <w:tbl>
      <w:tblPr>
        <w:tblW w:w="487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96"/>
        <w:gridCol w:w="2309"/>
        <w:gridCol w:w="2623"/>
        <w:gridCol w:w="4113"/>
        <w:gridCol w:w="3216"/>
      </w:tblGrid>
      <w:tr w:rsidR="00F06AE0" w:rsidRPr="0062670A" w14:paraId="16495352" w14:textId="77777777" w:rsidTr="007B6775">
        <w:trPr>
          <w:cantSplit/>
          <w:tblHeader/>
          <w:jc w:val="center"/>
        </w:trPr>
        <w:tc>
          <w:tcPr>
            <w:tcW w:w="901" w:type="pct"/>
            <w:vAlign w:val="center"/>
          </w:tcPr>
          <w:p w14:paraId="449A400F" w14:textId="77777777" w:rsidR="000B0DC0" w:rsidRPr="0062670A" w:rsidRDefault="000B0DC0" w:rsidP="007B6775">
            <w:pPr>
              <w:tabs>
                <w:tab w:val="left" w:pos="916"/>
                <w:tab w:val="left" w:pos="189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rPr>
            </w:pPr>
            <w:r w:rsidRPr="0062670A">
              <w:rPr>
                <w:sz w:val="20"/>
              </w:rPr>
              <w:t>Наименование населенных пунктов,</w:t>
            </w:r>
            <w:r w:rsidR="00273F2B" w:rsidRPr="0062670A">
              <w:rPr>
                <w:sz w:val="20"/>
              </w:rPr>
              <w:t xml:space="preserve"> </w:t>
            </w:r>
            <w:r w:rsidRPr="0062670A">
              <w:rPr>
                <w:sz w:val="20"/>
              </w:rPr>
              <w:t>входящих в состав муниципального образования</w:t>
            </w:r>
          </w:p>
        </w:tc>
        <w:tc>
          <w:tcPr>
            <w:tcW w:w="772" w:type="pct"/>
            <w:tcBorders>
              <w:right w:val="single" w:sz="4" w:space="0" w:color="auto"/>
            </w:tcBorders>
            <w:vAlign w:val="center"/>
          </w:tcPr>
          <w:p w14:paraId="6C985A09" w14:textId="77777777" w:rsidR="000B0DC0" w:rsidRPr="0062670A" w:rsidRDefault="000B0DC0" w:rsidP="007B6775">
            <w:pPr>
              <w:tabs>
                <w:tab w:val="left" w:pos="189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rPr>
            </w:pPr>
            <w:r w:rsidRPr="0062670A">
              <w:rPr>
                <w:sz w:val="20"/>
              </w:rPr>
              <w:t>Система водоснабжения</w:t>
            </w:r>
          </w:p>
          <w:p w14:paraId="2BC2FC43" w14:textId="77777777" w:rsidR="000B0DC0" w:rsidRPr="0062670A" w:rsidRDefault="000B0DC0" w:rsidP="007B6775">
            <w:pPr>
              <w:tabs>
                <w:tab w:val="left" w:pos="916"/>
                <w:tab w:val="left" w:pos="1898"/>
                <w:tab w:val="left" w:pos="230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rPr>
            </w:pPr>
            <w:r w:rsidRPr="0062670A">
              <w:rPr>
                <w:sz w:val="20"/>
              </w:rPr>
              <w:t>(централизованная/ нецентрализованная)</w:t>
            </w:r>
          </w:p>
        </w:tc>
        <w:tc>
          <w:tcPr>
            <w:tcW w:w="877" w:type="pct"/>
            <w:tcBorders>
              <w:right w:val="single" w:sz="4" w:space="0" w:color="auto"/>
            </w:tcBorders>
            <w:vAlign w:val="center"/>
          </w:tcPr>
          <w:p w14:paraId="72546CE1" w14:textId="77777777" w:rsidR="000B0DC0" w:rsidRPr="0062670A" w:rsidRDefault="000B0DC0" w:rsidP="007B6775">
            <w:pPr>
              <w:tabs>
                <w:tab w:val="left" w:pos="1898"/>
              </w:tabs>
              <w:jc w:val="center"/>
              <w:rPr>
                <w:sz w:val="20"/>
              </w:rPr>
            </w:pPr>
            <w:r w:rsidRPr="0062670A">
              <w:rPr>
                <w:sz w:val="20"/>
              </w:rPr>
              <w:t>Источник водоснабжения</w:t>
            </w:r>
          </w:p>
        </w:tc>
        <w:tc>
          <w:tcPr>
            <w:tcW w:w="1375" w:type="pct"/>
            <w:tcBorders>
              <w:left w:val="single" w:sz="4" w:space="0" w:color="auto"/>
              <w:right w:val="single" w:sz="4" w:space="0" w:color="auto"/>
            </w:tcBorders>
            <w:vAlign w:val="center"/>
          </w:tcPr>
          <w:p w14:paraId="2BE1EC13" w14:textId="77777777" w:rsidR="000B0DC0" w:rsidRPr="0062670A" w:rsidRDefault="000B0DC0" w:rsidP="007B6775">
            <w:pPr>
              <w:tabs>
                <w:tab w:val="left" w:pos="1898"/>
                <w:tab w:val="left" w:pos="343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rPr>
            </w:pPr>
            <w:r w:rsidRPr="0062670A">
              <w:rPr>
                <w:sz w:val="20"/>
              </w:rPr>
              <w:t>Организация, несущая эксплуатационную ответственность при осуществлении централизованного водоснабжения</w:t>
            </w:r>
          </w:p>
        </w:tc>
        <w:tc>
          <w:tcPr>
            <w:tcW w:w="1075" w:type="pct"/>
            <w:tcBorders>
              <w:left w:val="single" w:sz="4" w:space="0" w:color="auto"/>
              <w:right w:val="single" w:sz="4" w:space="0" w:color="auto"/>
            </w:tcBorders>
            <w:vAlign w:val="center"/>
          </w:tcPr>
          <w:p w14:paraId="152A63F4" w14:textId="77777777" w:rsidR="000B0DC0" w:rsidRPr="0062670A" w:rsidRDefault="000B0DC0" w:rsidP="007B6775">
            <w:pPr>
              <w:tabs>
                <w:tab w:val="left" w:pos="1268"/>
                <w:tab w:val="left" w:pos="1898"/>
              </w:tabs>
              <w:jc w:val="center"/>
              <w:rPr>
                <w:sz w:val="20"/>
              </w:rPr>
            </w:pPr>
            <w:r w:rsidRPr="0062670A">
              <w:rPr>
                <w:sz w:val="20"/>
              </w:rPr>
              <w:t>Балансовая принадлежность источников водоснабжения</w:t>
            </w:r>
          </w:p>
        </w:tc>
      </w:tr>
      <w:tr w:rsidR="00B8478C" w:rsidRPr="0062670A" w14:paraId="42C6A011" w14:textId="77777777" w:rsidTr="007B6775">
        <w:trPr>
          <w:cantSplit/>
          <w:jc w:val="center"/>
        </w:trPr>
        <w:tc>
          <w:tcPr>
            <w:tcW w:w="901" w:type="pct"/>
            <w:tcBorders>
              <w:top w:val="single" w:sz="4" w:space="0" w:color="auto"/>
            </w:tcBorders>
            <w:vAlign w:val="center"/>
          </w:tcPr>
          <w:p w14:paraId="160E35CD" w14:textId="6CEAF639" w:rsidR="00B8478C" w:rsidRPr="0062670A" w:rsidRDefault="00B8478C" w:rsidP="00B8478C">
            <w:pPr>
              <w:jc w:val="center"/>
              <w:rPr>
                <w:sz w:val="22"/>
                <w:szCs w:val="22"/>
              </w:rPr>
            </w:pPr>
            <w:r w:rsidRPr="0062670A">
              <w:rPr>
                <w:sz w:val="22"/>
                <w:szCs w:val="22"/>
              </w:rPr>
              <w:t xml:space="preserve"> с. Козино</w:t>
            </w:r>
          </w:p>
        </w:tc>
        <w:tc>
          <w:tcPr>
            <w:tcW w:w="772" w:type="pct"/>
            <w:tcBorders>
              <w:right w:val="single" w:sz="4" w:space="0" w:color="auto"/>
            </w:tcBorders>
            <w:vAlign w:val="center"/>
          </w:tcPr>
          <w:p w14:paraId="3A32B81D" w14:textId="77777777" w:rsidR="00B8478C" w:rsidRPr="0062670A" w:rsidRDefault="00B8478C" w:rsidP="00B84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62670A">
              <w:rPr>
                <w:sz w:val="22"/>
                <w:szCs w:val="22"/>
              </w:rPr>
              <w:t>централизованная</w:t>
            </w:r>
          </w:p>
        </w:tc>
        <w:tc>
          <w:tcPr>
            <w:tcW w:w="877" w:type="pct"/>
            <w:tcBorders>
              <w:right w:val="single" w:sz="4" w:space="0" w:color="auto"/>
            </w:tcBorders>
            <w:vAlign w:val="center"/>
          </w:tcPr>
          <w:p w14:paraId="46CE04AE" w14:textId="4171FADE" w:rsidR="00B8478C" w:rsidRPr="0062670A" w:rsidRDefault="00B8478C" w:rsidP="00B84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62670A">
              <w:rPr>
                <w:sz w:val="22"/>
                <w:szCs w:val="22"/>
              </w:rPr>
              <w:t>Артезианс</w:t>
            </w:r>
            <w:r w:rsidR="00B64CA2" w:rsidRPr="0062670A">
              <w:rPr>
                <w:sz w:val="22"/>
                <w:szCs w:val="22"/>
              </w:rPr>
              <w:t>кие</w:t>
            </w:r>
            <w:r w:rsidRPr="0062670A">
              <w:rPr>
                <w:sz w:val="22"/>
                <w:szCs w:val="22"/>
              </w:rPr>
              <w:t xml:space="preserve"> скважин</w:t>
            </w:r>
            <w:r w:rsidR="00B64CA2" w:rsidRPr="0062670A">
              <w:rPr>
                <w:sz w:val="22"/>
                <w:szCs w:val="22"/>
              </w:rPr>
              <w:t>ы (3 шт.)</w:t>
            </w:r>
          </w:p>
        </w:tc>
        <w:tc>
          <w:tcPr>
            <w:tcW w:w="1375" w:type="pct"/>
            <w:tcBorders>
              <w:left w:val="single" w:sz="4" w:space="0" w:color="auto"/>
              <w:right w:val="single" w:sz="4" w:space="0" w:color="auto"/>
            </w:tcBorders>
            <w:vAlign w:val="center"/>
          </w:tcPr>
          <w:p w14:paraId="68966060" w14:textId="22488F01" w:rsidR="00B8478C" w:rsidRPr="0062670A" w:rsidRDefault="00B8478C" w:rsidP="00B84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62670A">
              <w:rPr>
                <w:sz w:val="22"/>
                <w:szCs w:val="22"/>
              </w:rPr>
              <w:t>МУП «</w:t>
            </w:r>
            <w:proofErr w:type="spellStart"/>
            <w:r w:rsidRPr="0062670A">
              <w:rPr>
                <w:sz w:val="22"/>
                <w:szCs w:val="22"/>
              </w:rPr>
              <w:t>Щербаковское</w:t>
            </w:r>
            <w:proofErr w:type="spellEnd"/>
            <w:r w:rsidRPr="0062670A">
              <w:rPr>
                <w:sz w:val="22"/>
                <w:szCs w:val="22"/>
              </w:rPr>
              <w:t xml:space="preserve"> ЖКХ»</w:t>
            </w:r>
          </w:p>
        </w:tc>
        <w:tc>
          <w:tcPr>
            <w:tcW w:w="1075" w:type="pct"/>
            <w:tcBorders>
              <w:left w:val="single" w:sz="4" w:space="0" w:color="auto"/>
              <w:right w:val="single" w:sz="4" w:space="0" w:color="auto"/>
            </w:tcBorders>
            <w:vAlign w:val="center"/>
          </w:tcPr>
          <w:p w14:paraId="6BFC228E" w14:textId="520C76A7" w:rsidR="00B8478C" w:rsidRPr="0062670A" w:rsidRDefault="00B8478C" w:rsidP="00B84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62670A">
              <w:rPr>
                <w:sz w:val="22"/>
                <w:szCs w:val="22"/>
              </w:rPr>
              <w:t>Администрация Усть-Таркского района</w:t>
            </w:r>
          </w:p>
        </w:tc>
      </w:tr>
      <w:tr w:rsidR="00B8478C" w:rsidRPr="0062670A" w14:paraId="5964A6A2" w14:textId="77777777" w:rsidTr="007B6775">
        <w:trPr>
          <w:cantSplit/>
          <w:jc w:val="center"/>
        </w:trPr>
        <w:tc>
          <w:tcPr>
            <w:tcW w:w="901" w:type="pct"/>
            <w:vAlign w:val="center"/>
          </w:tcPr>
          <w:p w14:paraId="5CAFDE0B" w14:textId="2E99D990" w:rsidR="00B8478C" w:rsidRPr="0062670A" w:rsidRDefault="00B8478C" w:rsidP="00B8478C">
            <w:pPr>
              <w:jc w:val="center"/>
              <w:rPr>
                <w:sz w:val="22"/>
                <w:szCs w:val="22"/>
              </w:rPr>
            </w:pPr>
            <w:r w:rsidRPr="0062670A">
              <w:rPr>
                <w:sz w:val="22"/>
                <w:szCs w:val="22"/>
              </w:rPr>
              <w:t xml:space="preserve">с. </w:t>
            </w:r>
            <w:proofErr w:type="spellStart"/>
            <w:r w:rsidRPr="0062670A">
              <w:rPr>
                <w:sz w:val="22"/>
                <w:szCs w:val="22"/>
              </w:rPr>
              <w:t>Тарка</w:t>
            </w:r>
            <w:proofErr w:type="spellEnd"/>
          </w:p>
        </w:tc>
        <w:tc>
          <w:tcPr>
            <w:tcW w:w="772" w:type="pct"/>
            <w:tcBorders>
              <w:right w:val="single" w:sz="4" w:space="0" w:color="auto"/>
            </w:tcBorders>
            <w:vAlign w:val="center"/>
          </w:tcPr>
          <w:p w14:paraId="61E635B8" w14:textId="3A583CB0" w:rsidR="00B8478C" w:rsidRPr="0062670A" w:rsidRDefault="00B8478C" w:rsidP="00B84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62670A">
              <w:rPr>
                <w:sz w:val="22"/>
                <w:szCs w:val="22"/>
              </w:rPr>
              <w:t>нецентрализованная</w:t>
            </w:r>
          </w:p>
        </w:tc>
        <w:tc>
          <w:tcPr>
            <w:tcW w:w="877" w:type="pct"/>
            <w:tcBorders>
              <w:right w:val="single" w:sz="4" w:space="0" w:color="auto"/>
            </w:tcBorders>
            <w:vAlign w:val="center"/>
          </w:tcPr>
          <w:p w14:paraId="57A7B8FF" w14:textId="3E77DF7C" w:rsidR="00B8478C" w:rsidRPr="0062670A" w:rsidRDefault="00B8478C" w:rsidP="00B84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62670A">
              <w:rPr>
                <w:sz w:val="22"/>
                <w:szCs w:val="22"/>
              </w:rPr>
              <w:t>Артезианская скважина</w:t>
            </w:r>
          </w:p>
        </w:tc>
        <w:tc>
          <w:tcPr>
            <w:tcW w:w="1375" w:type="pct"/>
            <w:tcBorders>
              <w:left w:val="single" w:sz="4" w:space="0" w:color="auto"/>
              <w:right w:val="single" w:sz="4" w:space="0" w:color="auto"/>
            </w:tcBorders>
            <w:vAlign w:val="center"/>
          </w:tcPr>
          <w:p w14:paraId="5870F0B7" w14:textId="4BF90A91" w:rsidR="00B8478C" w:rsidRPr="0062670A" w:rsidRDefault="00B8478C" w:rsidP="00B84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62670A">
              <w:rPr>
                <w:sz w:val="22"/>
                <w:szCs w:val="22"/>
              </w:rPr>
              <w:t>МУП «</w:t>
            </w:r>
            <w:proofErr w:type="spellStart"/>
            <w:r w:rsidRPr="0062670A">
              <w:rPr>
                <w:sz w:val="22"/>
                <w:szCs w:val="22"/>
              </w:rPr>
              <w:t>Щербаковское</w:t>
            </w:r>
            <w:proofErr w:type="spellEnd"/>
            <w:r w:rsidRPr="0062670A">
              <w:rPr>
                <w:sz w:val="22"/>
                <w:szCs w:val="22"/>
              </w:rPr>
              <w:t xml:space="preserve"> ЖКХ»</w:t>
            </w:r>
          </w:p>
        </w:tc>
        <w:tc>
          <w:tcPr>
            <w:tcW w:w="1075" w:type="pct"/>
            <w:tcBorders>
              <w:left w:val="single" w:sz="4" w:space="0" w:color="auto"/>
              <w:right w:val="single" w:sz="4" w:space="0" w:color="auto"/>
            </w:tcBorders>
            <w:vAlign w:val="center"/>
          </w:tcPr>
          <w:p w14:paraId="7FCF93C3" w14:textId="41316594" w:rsidR="00B8478C" w:rsidRPr="0062670A" w:rsidRDefault="00B8478C" w:rsidP="00B84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62670A">
              <w:rPr>
                <w:sz w:val="22"/>
                <w:szCs w:val="22"/>
              </w:rPr>
              <w:t>Администрация Усть-Таркского района</w:t>
            </w:r>
          </w:p>
        </w:tc>
      </w:tr>
      <w:tr w:rsidR="00B8478C" w:rsidRPr="0062670A" w14:paraId="2EFFACB5" w14:textId="77777777" w:rsidTr="00372F2B">
        <w:trPr>
          <w:cantSplit/>
          <w:jc w:val="center"/>
        </w:trPr>
        <w:tc>
          <w:tcPr>
            <w:tcW w:w="901" w:type="pct"/>
            <w:vAlign w:val="center"/>
          </w:tcPr>
          <w:p w14:paraId="08098BE4" w14:textId="5058D53D" w:rsidR="00B8478C" w:rsidRPr="0062670A" w:rsidRDefault="00B8478C" w:rsidP="00B8478C">
            <w:pPr>
              <w:jc w:val="center"/>
              <w:rPr>
                <w:sz w:val="22"/>
                <w:szCs w:val="22"/>
              </w:rPr>
            </w:pPr>
            <w:r w:rsidRPr="0062670A">
              <w:rPr>
                <w:sz w:val="22"/>
                <w:szCs w:val="22"/>
              </w:rPr>
              <w:t>д. Зеленая Роща</w:t>
            </w:r>
          </w:p>
        </w:tc>
        <w:tc>
          <w:tcPr>
            <w:tcW w:w="772" w:type="pct"/>
            <w:tcBorders>
              <w:right w:val="single" w:sz="4" w:space="0" w:color="auto"/>
            </w:tcBorders>
            <w:vAlign w:val="center"/>
          </w:tcPr>
          <w:p w14:paraId="714862FF" w14:textId="77777777" w:rsidR="00B8478C" w:rsidRPr="0062670A" w:rsidRDefault="00B8478C" w:rsidP="00B84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62670A">
              <w:rPr>
                <w:sz w:val="22"/>
                <w:szCs w:val="22"/>
              </w:rPr>
              <w:t>нецентрализованная</w:t>
            </w:r>
          </w:p>
        </w:tc>
        <w:tc>
          <w:tcPr>
            <w:tcW w:w="877" w:type="pct"/>
            <w:tcBorders>
              <w:right w:val="single" w:sz="4" w:space="0" w:color="auto"/>
            </w:tcBorders>
            <w:vAlign w:val="center"/>
          </w:tcPr>
          <w:p w14:paraId="010AC12F" w14:textId="77777777" w:rsidR="00B8478C" w:rsidRPr="0062670A" w:rsidRDefault="00B8478C" w:rsidP="00B84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62670A">
              <w:rPr>
                <w:sz w:val="22"/>
                <w:szCs w:val="22"/>
              </w:rPr>
              <w:t>Артезианская скважина</w:t>
            </w:r>
          </w:p>
        </w:tc>
        <w:tc>
          <w:tcPr>
            <w:tcW w:w="1375" w:type="pct"/>
            <w:tcBorders>
              <w:left w:val="single" w:sz="4" w:space="0" w:color="auto"/>
              <w:right w:val="single" w:sz="4" w:space="0" w:color="auto"/>
            </w:tcBorders>
            <w:vAlign w:val="center"/>
          </w:tcPr>
          <w:p w14:paraId="14A1D4F6" w14:textId="77777777" w:rsidR="00B8478C" w:rsidRPr="0062670A" w:rsidRDefault="00B8478C" w:rsidP="00B84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62670A">
              <w:rPr>
                <w:sz w:val="22"/>
                <w:szCs w:val="22"/>
              </w:rPr>
              <w:t>МУП «</w:t>
            </w:r>
            <w:proofErr w:type="spellStart"/>
            <w:r w:rsidRPr="0062670A">
              <w:rPr>
                <w:sz w:val="22"/>
                <w:szCs w:val="22"/>
              </w:rPr>
              <w:t>Щербаковское</w:t>
            </w:r>
            <w:proofErr w:type="spellEnd"/>
            <w:r w:rsidRPr="0062670A">
              <w:rPr>
                <w:sz w:val="22"/>
                <w:szCs w:val="22"/>
              </w:rPr>
              <w:t xml:space="preserve"> ЖКХ»</w:t>
            </w:r>
          </w:p>
        </w:tc>
        <w:tc>
          <w:tcPr>
            <w:tcW w:w="1075" w:type="pct"/>
            <w:tcBorders>
              <w:left w:val="single" w:sz="4" w:space="0" w:color="auto"/>
              <w:right w:val="single" w:sz="4" w:space="0" w:color="auto"/>
            </w:tcBorders>
            <w:vAlign w:val="center"/>
          </w:tcPr>
          <w:p w14:paraId="1F738D47" w14:textId="2BD0C907" w:rsidR="00B8478C" w:rsidRPr="0062670A" w:rsidRDefault="00B8478C" w:rsidP="00B84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62670A">
              <w:rPr>
                <w:sz w:val="22"/>
                <w:szCs w:val="22"/>
              </w:rPr>
              <w:t>Администрация Усть-Таркского района</w:t>
            </w:r>
          </w:p>
        </w:tc>
      </w:tr>
    </w:tbl>
    <w:p w14:paraId="75306F75" w14:textId="77777777" w:rsidR="007B6775" w:rsidRPr="0062670A" w:rsidRDefault="007B6775" w:rsidP="006E1CB7">
      <w:pPr>
        <w:pStyle w:val="Aff7"/>
        <w:ind w:firstLine="0"/>
        <w:jc w:val="left"/>
      </w:pPr>
    </w:p>
    <w:p w14:paraId="6119FA95" w14:textId="77777777" w:rsidR="00F575E9" w:rsidRPr="0062670A" w:rsidRDefault="00F575E9" w:rsidP="00F575E9">
      <w:pPr>
        <w:pStyle w:val="Aff7"/>
        <w:jc w:val="left"/>
        <w:sectPr w:rsidR="00F575E9" w:rsidRPr="0062670A" w:rsidSect="001E3A13">
          <w:pgSz w:w="16838" w:h="11906" w:orient="landscape"/>
          <w:pgMar w:top="851" w:right="567" w:bottom="1134" w:left="1134" w:header="709" w:footer="709" w:gutter="0"/>
          <w:cols w:space="708"/>
          <w:docGrid w:linePitch="360"/>
        </w:sectPr>
      </w:pPr>
    </w:p>
    <w:p w14:paraId="3CAF1C97" w14:textId="77777777" w:rsidR="00BB332C" w:rsidRPr="0062670A" w:rsidRDefault="00BB332C" w:rsidP="0001377D">
      <w:pPr>
        <w:pStyle w:val="30"/>
        <w:ind w:firstLine="567"/>
        <w:rPr>
          <w:rFonts w:cs="Times New Roman"/>
        </w:rPr>
      </w:pPr>
      <w:r w:rsidRPr="0062670A">
        <w:rPr>
          <w:rFonts w:cs="Times New Roman"/>
        </w:rPr>
        <w:t>1.4 Описание результатов технического обследования</w:t>
      </w:r>
      <w:r w:rsidR="00341439" w:rsidRPr="0062670A">
        <w:rPr>
          <w:rFonts w:cs="Times New Roman"/>
        </w:rPr>
        <w:t xml:space="preserve"> </w:t>
      </w:r>
      <w:r w:rsidRPr="0062670A">
        <w:rPr>
          <w:rFonts w:cs="Times New Roman"/>
        </w:rPr>
        <w:t>централизованн</w:t>
      </w:r>
      <w:r w:rsidR="00A553A9" w:rsidRPr="0062670A">
        <w:rPr>
          <w:rFonts w:cs="Times New Roman"/>
        </w:rPr>
        <w:t>ых</w:t>
      </w:r>
      <w:r w:rsidRPr="0062670A">
        <w:rPr>
          <w:rFonts w:cs="Times New Roman"/>
        </w:rPr>
        <w:t xml:space="preserve"> систем</w:t>
      </w:r>
      <w:r w:rsidR="00341439" w:rsidRPr="0062670A">
        <w:rPr>
          <w:rFonts w:cs="Times New Roman"/>
        </w:rPr>
        <w:t xml:space="preserve"> </w:t>
      </w:r>
      <w:r w:rsidRPr="0062670A">
        <w:rPr>
          <w:rFonts w:cs="Times New Roman"/>
        </w:rPr>
        <w:t>водоснабжения</w:t>
      </w:r>
    </w:p>
    <w:p w14:paraId="1A5FDDBC" w14:textId="77777777" w:rsidR="00FD5B2E" w:rsidRPr="0062670A" w:rsidRDefault="00FD5B2E" w:rsidP="00FD5B2E"/>
    <w:p w14:paraId="24E8AD5D" w14:textId="77777777" w:rsidR="00BB332C" w:rsidRPr="0062670A" w:rsidRDefault="00BB332C" w:rsidP="00CE148D">
      <w:pPr>
        <w:pStyle w:val="4"/>
        <w:rPr>
          <w:rFonts w:cs="Times New Roman"/>
        </w:rPr>
      </w:pPr>
      <w:r w:rsidRPr="0062670A">
        <w:rPr>
          <w:rFonts w:cs="Times New Roman"/>
        </w:rPr>
        <w:t>1.4.1</w:t>
      </w:r>
      <w:r w:rsidR="00D60B44" w:rsidRPr="0062670A">
        <w:rPr>
          <w:rFonts w:cs="Times New Roman"/>
        </w:rPr>
        <w:t xml:space="preserve"> </w:t>
      </w:r>
      <w:r w:rsidRPr="0062670A">
        <w:rPr>
          <w:rFonts w:cs="Times New Roman"/>
        </w:rPr>
        <w:t>Описание</w:t>
      </w:r>
      <w:r w:rsidR="00341439" w:rsidRPr="0062670A">
        <w:rPr>
          <w:rFonts w:cs="Times New Roman"/>
        </w:rPr>
        <w:t xml:space="preserve"> </w:t>
      </w:r>
      <w:r w:rsidRPr="0062670A">
        <w:rPr>
          <w:rFonts w:cs="Times New Roman"/>
        </w:rPr>
        <w:t>состояния</w:t>
      </w:r>
      <w:r w:rsidR="00341439" w:rsidRPr="0062670A">
        <w:rPr>
          <w:rFonts w:cs="Times New Roman"/>
        </w:rPr>
        <w:t xml:space="preserve"> </w:t>
      </w:r>
      <w:r w:rsidRPr="0062670A">
        <w:rPr>
          <w:rFonts w:cs="Times New Roman"/>
        </w:rPr>
        <w:t>существующих</w:t>
      </w:r>
      <w:r w:rsidR="00341439" w:rsidRPr="0062670A">
        <w:rPr>
          <w:rFonts w:cs="Times New Roman"/>
        </w:rPr>
        <w:t xml:space="preserve"> </w:t>
      </w:r>
      <w:r w:rsidR="00D60B44" w:rsidRPr="0062670A">
        <w:rPr>
          <w:rFonts w:cs="Times New Roman"/>
        </w:rPr>
        <w:t xml:space="preserve">источников водоснабжения и </w:t>
      </w:r>
      <w:r w:rsidR="002C1FE7" w:rsidRPr="0062670A">
        <w:rPr>
          <w:rFonts w:cs="Times New Roman"/>
        </w:rPr>
        <w:t>водозаборных сооружений</w:t>
      </w:r>
    </w:p>
    <w:p w14:paraId="0D4FA0D4" w14:textId="77777777" w:rsidR="004C2079" w:rsidRPr="0062670A" w:rsidRDefault="004C2079" w:rsidP="004C2079">
      <w:pPr>
        <w:pStyle w:val="Aff7"/>
        <w:rPr>
          <w:szCs w:val="24"/>
        </w:rPr>
      </w:pPr>
      <w:r w:rsidRPr="0062670A">
        <w:rPr>
          <w:szCs w:val="24"/>
        </w:rPr>
        <w:t xml:space="preserve">Системой водоснабжения называют комплекс сооружений и устройств, обеспечивающих снабжение потребителей водой в любое время суток в необходимом количестве и с требуемым качеством. </w:t>
      </w:r>
    </w:p>
    <w:p w14:paraId="42D9A8E7" w14:textId="6EC2831F" w:rsidR="004C2079" w:rsidRPr="0062670A" w:rsidRDefault="004C2079" w:rsidP="004C2079">
      <w:pPr>
        <w:autoSpaceDE w:val="0"/>
        <w:autoSpaceDN w:val="0"/>
        <w:adjustRightInd w:val="0"/>
        <w:ind w:firstLine="709"/>
        <w:rPr>
          <w:rFonts w:eastAsiaTheme="minorHAnsi"/>
          <w:lang w:eastAsia="en-US"/>
        </w:rPr>
      </w:pPr>
      <w:r w:rsidRPr="0062670A">
        <w:rPr>
          <w:rFonts w:eastAsiaTheme="minorHAnsi"/>
          <w:lang w:eastAsia="en-US"/>
        </w:rPr>
        <w:t xml:space="preserve">Централизованные системы водоснабжения </w:t>
      </w:r>
      <w:r w:rsidR="000B0DC0" w:rsidRPr="0062670A">
        <w:rPr>
          <w:rFonts w:eastAsiaTheme="minorHAnsi"/>
          <w:lang w:eastAsia="en-US"/>
        </w:rPr>
        <w:t xml:space="preserve">на территории поселения </w:t>
      </w:r>
      <w:r w:rsidR="000C0963" w:rsidRPr="0062670A">
        <w:rPr>
          <w:rFonts w:eastAsiaTheme="minorHAnsi"/>
          <w:lang w:eastAsia="en-US"/>
        </w:rPr>
        <w:t>действуют</w:t>
      </w:r>
      <w:r w:rsidR="000B0DC0" w:rsidRPr="0062670A">
        <w:rPr>
          <w:rFonts w:eastAsiaTheme="minorHAnsi"/>
          <w:lang w:eastAsia="en-US"/>
        </w:rPr>
        <w:t xml:space="preserve"> в </w:t>
      </w:r>
      <w:r w:rsidR="00D0123E" w:rsidRPr="0062670A">
        <w:rPr>
          <w:rFonts w:eastAsiaTheme="minorHAnsi"/>
          <w:lang w:eastAsia="en-US"/>
        </w:rPr>
        <w:t>одном</w:t>
      </w:r>
      <w:r w:rsidR="000B0DC0" w:rsidRPr="0062670A">
        <w:rPr>
          <w:rFonts w:eastAsiaTheme="minorHAnsi"/>
          <w:lang w:eastAsia="en-US"/>
        </w:rPr>
        <w:t xml:space="preserve"> населённ</w:t>
      </w:r>
      <w:r w:rsidR="00D0123E" w:rsidRPr="0062670A">
        <w:rPr>
          <w:rFonts w:eastAsiaTheme="minorHAnsi"/>
          <w:lang w:eastAsia="en-US"/>
        </w:rPr>
        <w:t>ом</w:t>
      </w:r>
      <w:r w:rsidR="000B0DC0" w:rsidRPr="0062670A">
        <w:rPr>
          <w:rFonts w:eastAsiaTheme="minorHAnsi"/>
          <w:lang w:eastAsia="en-US"/>
        </w:rPr>
        <w:t xml:space="preserve"> пункт</w:t>
      </w:r>
      <w:r w:rsidR="00D0123E" w:rsidRPr="0062670A">
        <w:rPr>
          <w:rFonts w:eastAsiaTheme="minorHAnsi"/>
          <w:lang w:eastAsia="en-US"/>
        </w:rPr>
        <w:t>е</w:t>
      </w:r>
      <w:r w:rsidR="009F3E5C" w:rsidRPr="0062670A">
        <w:rPr>
          <w:rFonts w:eastAsiaTheme="minorHAnsi"/>
          <w:lang w:eastAsia="en-US"/>
        </w:rPr>
        <w:t xml:space="preserve"> поселения</w:t>
      </w:r>
      <w:r w:rsidR="00BD0E24" w:rsidRPr="0062670A">
        <w:rPr>
          <w:rFonts w:eastAsiaTheme="minorHAnsi"/>
          <w:lang w:eastAsia="en-US"/>
        </w:rPr>
        <w:t>.</w:t>
      </w:r>
      <w:r w:rsidR="00BE1776" w:rsidRPr="0062670A">
        <w:rPr>
          <w:rFonts w:eastAsiaTheme="minorHAnsi"/>
          <w:lang w:eastAsia="en-US"/>
        </w:rPr>
        <w:t xml:space="preserve"> Источник</w:t>
      </w:r>
      <w:r w:rsidR="000C0963" w:rsidRPr="0062670A">
        <w:rPr>
          <w:rFonts w:eastAsiaTheme="minorHAnsi"/>
          <w:lang w:eastAsia="en-US"/>
        </w:rPr>
        <w:t>ом</w:t>
      </w:r>
      <w:r w:rsidRPr="0062670A">
        <w:rPr>
          <w:rFonts w:eastAsiaTheme="minorHAnsi"/>
          <w:lang w:eastAsia="en-US"/>
        </w:rPr>
        <w:t xml:space="preserve"> водоснабжения являются</w:t>
      </w:r>
      <w:r w:rsidR="00A84114" w:rsidRPr="0062670A">
        <w:rPr>
          <w:rFonts w:eastAsiaTheme="minorHAnsi"/>
          <w:lang w:eastAsia="en-US"/>
        </w:rPr>
        <w:t xml:space="preserve"> </w:t>
      </w:r>
      <w:r w:rsidRPr="0062670A">
        <w:rPr>
          <w:rFonts w:eastAsiaTheme="minorHAnsi"/>
          <w:lang w:eastAsia="en-US"/>
        </w:rPr>
        <w:t>подземные воды - артезианские скважины. Ниже приведено описание систем централизованного водоснабжения, действующего на территории поселения.</w:t>
      </w:r>
    </w:p>
    <w:p w14:paraId="33316F20" w14:textId="77777777" w:rsidR="004C2079" w:rsidRPr="0062670A" w:rsidRDefault="004C2079" w:rsidP="00470121">
      <w:pPr>
        <w:pStyle w:val="Aff7"/>
      </w:pPr>
    </w:p>
    <w:p w14:paraId="0A80E3DD" w14:textId="23F9B520" w:rsidR="00421A98" w:rsidRPr="0062670A" w:rsidRDefault="00421A98" w:rsidP="00421A98">
      <w:pPr>
        <w:pStyle w:val="Aff7"/>
        <w:rPr>
          <w:i/>
        </w:rPr>
      </w:pPr>
      <w:r w:rsidRPr="0062670A">
        <w:rPr>
          <w:i/>
        </w:rPr>
        <w:t>Система централизованного водоснабжения</w:t>
      </w:r>
      <w:r w:rsidR="00A74169" w:rsidRPr="0062670A">
        <w:rPr>
          <w:i/>
        </w:rPr>
        <w:t xml:space="preserve"> с. Козино</w:t>
      </w:r>
    </w:p>
    <w:p w14:paraId="7C95AFAB" w14:textId="372D405D" w:rsidR="00764170" w:rsidRPr="0062670A" w:rsidRDefault="00764170" w:rsidP="00764170">
      <w:pPr>
        <w:pStyle w:val="Aff7"/>
        <w:rPr>
          <w:shd w:val="clear" w:color="auto" w:fill="FFFFFF"/>
        </w:rPr>
      </w:pPr>
      <w:r w:rsidRPr="0062670A">
        <w:rPr>
          <w:shd w:val="clear" w:color="auto" w:fill="FFFFFF"/>
        </w:rPr>
        <w:t xml:space="preserve">Централизованное водоснабжение организовано от </w:t>
      </w:r>
      <w:r w:rsidR="00A74169" w:rsidRPr="0062670A">
        <w:rPr>
          <w:shd w:val="clear" w:color="auto" w:fill="FFFFFF"/>
        </w:rPr>
        <w:t>четырех</w:t>
      </w:r>
      <w:r w:rsidRPr="0062670A">
        <w:rPr>
          <w:shd w:val="clear" w:color="auto" w:fill="FFFFFF"/>
        </w:rPr>
        <w:t xml:space="preserve"> </w:t>
      </w:r>
      <w:r w:rsidR="00251897" w:rsidRPr="0062670A">
        <w:t>артезианских скважин:</w:t>
      </w:r>
    </w:p>
    <w:p w14:paraId="58463F5E" w14:textId="0AAA61DA" w:rsidR="00D0123E" w:rsidRPr="0062670A" w:rsidRDefault="00D0123E" w:rsidP="00D0123E">
      <w:pPr>
        <w:pStyle w:val="Aff7"/>
        <w:rPr>
          <w:shd w:val="clear" w:color="auto" w:fill="FFFFFF"/>
        </w:rPr>
      </w:pPr>
      <w:r w:rsidRPr="0062670A">
        <w:rPr>
          <w:shd w:val="clear" w:color="auto" w:fill="FFFFFF"/>
        </w:rPr>
        <w:t>- Эксплуатационная скважина № 12-448;</w:t>
      </w:r>
    </w:p>
    <w:p w14:paraId="19F9DF81" w14:textId="4578AA35" w:rsidR="00D0123E" w:rsidRPr="0062670A" w:rsidRDefault="00D0123E" w:rsidP="00D0123E">
      <w:pPr>
        <w:pStyle w:val="Aff7"/>
        <w:rPr>
          <w:shd w:val="clear" w:color="auto" w:fill="FFFFFF"/>
        </w:rPr>
      </w:pPr>
      <w:r w:rsidRPr="0062670A">
        <w:rPr>
          <w:shd w:val="clear" w:color="auto" w:fill="FFFFFF"/>
        </w:rPr>
        <w:t>- Эксплуатационная скважина № 77-0305;</w:t>
      </w:r>
    </w:p>
    <w:p w14:paraId="22000FFD" w14:textId="41268E11" w:rsidR="00D0123E" w:rsidRPr="0062670A" w:rsidRDefault="00D0123E" w:rsidP="00D0123E">
      <w:pPr>
        <w:pStyle w:val="Aff7"/>
        <w:rPr>
          <w:shd w:val="clear" w:color="auto" w:fill="FFFFFF"/>
        </w:rPr>
      </w:pPr>
      <w:r w:rsidRPr="0062670A">
        <w:rPr>
          <w:shd w:val="clear" w:color="auto" w:fill="FFFFFF"/>
        </w:rPr>
        <w:t>- Эксплуатационная скважина № 16223;</w:t>
      </w:r>
    </w:p>
    <w:p w14:paraId="5F470132" w14:textId="1E930EC5" w:rsidR="00251897" w:rsidRPr="0062670A" w:rsidRDefault="00D0123E" w:rsidP="00D0123E">
      <w:pPr>
        <w:pStyle w:val="Aff7"/>
        <w:rPr>
          <w:szCs w:val="24"/>
        </w:rPr>
      </w:pPr>
      <w:r w:rsidRPr="0062670A">
        <w:rPr>
          <w:shd w:val="clear" w:color="auto" w:fill="FFFFFF"/>
        </w:rPr>
        <w:t>- Эксплуатационная скважина № 12319</w:t>
      </w:r>
      <w:r w:rsidR="00251897" w:rsidRPr="0062670A">
        <w:rPr>
          <w:shd w:val="clear" w:color="auto" w:fill="FFFFFF"/>
        </w:rPr>
        <w:t>.</w:t>
      </w:r>
    </w:p>
    <w:p w14:paraId="6B2FAE60" w14:textId="1800519F" w:rsidR="00AF57D9" w:rsidRPr="0062670A" w:rsidRDefault="00251897" w:rsidP="00251897">
      <w:pPr>
        <w:pStyle w:val="Aff7"/>
      </w:pPr>
      <w:r w:rsidRPr="0062670A">
        <w:t xml:space="preserve">Для поддержания требуемого уровня давления в распределительной сети используются </w:t>
      </w:r>
      <w:r w:rsidR="00D0123E" w:rsidRPr="0062670A">
        <w:t>насосная станция</w:t>
      </w:r>
      <w:r w:rsidRPr="0062670A">
        <w:rPr>
          <w:highlight w:val="yellow"/>
        </w:rPr>
        <w:t>.</w:t>
      </w:r>
      <w:r w:rsidR="00A74169" w:rsidRPr="0062670A">
        <w:t xml:space="preserve"> </w:t>
      </w:r>
      <w:r w:rsidR="00AF57D9" w:rsidRPr="0062670A">
        <w:t xml:space="preserve">Границы зоны санитарной охраны (ЗСО) источников водоснабжения и водопроводных сооружений </w:t>
      </w:r>
      <w:r w:rsidR="0012710A" w:rsidRPr="0062670A">
        <w:t xml:space="preserve">не установлены и не </w:t>
      </w:r>
      <w:r w:rsidR="00B056E5" w:rsidRPr="0062670A">
        <w:t>организованы</w:t>
      </w:r>
      <w:r w:rsidR="00AF57D9" w:rsidRPr="0062670A">
        <w:t>.</w:t>
      </w:r>
    </w:p>
    <w:p w14:paraId="1F417FE7" w14:textId="77777777" w:rsidR="00514281" w:rsidRPr="0062670A" w:rsidRDefault="00514281" w:rsidP="00557AD2">
      <w:pPr>
        <w:pStyle w:val="Aff7"/>
        <w:ind w:firstLine="0"/>
      </w:pPr>
    </w:p>
    <w:p w14:paraId="61362874" w14:textId="359E52CD" w:rsidR="00964737" w:rsidRPr="0062670A" w:rsidRDefault="00964737" w:rsidP="00964737">
      <w:pPr>
        <w:pStyle w:val="Aff7"/>
        <w:rPr>
          <w:i/>
        </w:rPr>
      </w:pPr>
      <w:r w:rsidRPr="0062670A">
        <w:rPr>
          <w:i/>
        </w:rPr>
        <w:t xml:space="preserve">Система водоснабжения </w:t>
      </w:r>
      <w:r w:rsidR="00A74169" w:rsidRPr="0062670A">
        <w:rPr>
          <w:i/>
        </w:rPr>
        <w:t xml:space="preserve">с. </w:t>
      </w:r>
      <w:proofErr w:type="spellStart"/>
      <w:r w:rsidR="00A74169" w:rsidRPr="0062670A">
        <w:rPr>
          <w:i/>
        </w:rPr>
        <w:t>Тарка</w:t>
      </w:r>
      <w:proofErr w:type="spellEnd"/>
    </w:p>
    <w:p w14:paraId="57E6309B" w14:textId="3030CF20" w:rsidR="00D0123E" w:rsidRPr="0062670A" w:rsidRDefault="00D0123E" w:rsidP="00D0123E">
      <w:pPr>
        <w:pStyle w:val="Aff7"/>
      </w:pPr>
      <w:r w:rsidRPr="0062670A">
        <w:t xml:space="preserve">Водоснабжение с. </w:t>
      </w:r>
      <w:proofErr w:type="spellStart"/>
      <w:r w:rsidRPr="0062670A">
        <w:t>Тарка</w:t>
      </w:r>
      <w:proofErr w:type="spellEnd"/>
      <w:r w:rsidRPr="0062670A">
        <w:t xml:space="preserve"> осуществляется от водозаборной скважины. Действующего автономного хозяйственно – питьевого водопровода нет. Водоразбор осуществляется локально.</w:t>
      </w:r>
    </w:p>
    <w:p w14:paraId="0F4B8689" w14:textId="77777777" w:rsidR="00D0123E" w:rsidRPr="0062670A" w:rsidRDefault="00D0123E" w:rsidP="00D0123E">
      <w:pPr>
        <w:pStyle w:val="Aff7"/>
      </w:pPr>
    </w:p>
    <w:p w14:paraId="5386FA96" w14:textId="4B4E39B7" w:rsidR="00D0123E" w:rsidRPr="0062670A" w:rsidRDefault="00D0123E" w:rsidP="00D0123E">
      <w:pPr>
        <w:pStyle w:val="Aff7"/>
        <w:rPr>
          <w:i/>
        </w:rPr>
      </w:pPr>
      <w:r w:rsidRPr="0062670A">
        <w:rPr>
          <w:i/>
        </w:rPr>
        <w:t xml:space="preserve">Система водоснабжения </w:t>
      </w:r>
      <w:r w:rsidR="00F06AE0" w:rsidRPr="0062670A">
        <w:rPr>
          <w:i/>
        </w:rPr>
        <w:t>д. Зеленая Роща</w:t>
      </w:r>
    </w:p>
    <w:p w14:paraId="34E398D4" w14:textId="5BA6BE90" w:rsidR="00D0123E" w:rsidRPr="0062670A" w:rsidRDefault="00D0123E" w:rsidP="00D0123E">
      <w:pPr>
        <w:pStyle w:val="Aff7"/>
      </w:pPr>
      <w:r w:rsidRPr="0062670A">
        <w:t xml:space="preserve">Водоснабжение </w:t>
      </w:r>
      <w:r w:rsidR="00F06AE0" w:rsidRPr="0062670A">
        <w:t>д. Зеленая Роща</w:t>
      </w:r>
      <w:r w:rsidRPr="0062670A">
        <w:t xml:space="preserve"> осуществляется от водозаборной скважины. Действующего автономного хозяйственно – питьевого водопровода нет. Водоразбор осуществляется локально.</w:t>
      </w:r>
    </w:p>
    <w:p w14:paraId="15CDF5F8" w14:textId="77777777" w:rsidR="00D0123E" w:rsidRPr="0062670A" w:rsidRDefault="00D0123E" w:rsidP="00D0123E">
      <w:pPr>
        <w:pStyle w:val="Aff7"/>
      </w:pPr>
    </w:p>
    <w:p w14:paraId="661E9D34" w14:textId="44E882FA" w:rsidR="0081085D" w:rsidRPr="0062670A" w:rsidRDefault="00E1155C" w:rsidP="0099382C">
      <w:pPr>
        <w:pStyle w:val="Aff7"/>
      </w:pPr>
      <w:r w:rsidRPr="0062670A">
        <w:t>Общая характеристика источников водоснабжения приведена в табли</w:t>
      </w:r>
      <w:r w:rsidR="0099382C" w:rsidRPr="0062670A">
        <w:t>це ниже.</w:t>
      </w:r>
    </w:p>
    <w:p w14:paraId="454C7918" w14:textId="77777777" w:rsidR="008F5417" w:rsidRPr="0062670A" w:rsidRDefault="008F5417" w:rsidP="0099382C">
      <w:pPr>
        <w:pStyle w:val="Aff7"/>
      </w:pPr>
    </w:p>
    <w:p w14:paraId="3F81CD20" w14:textId="57579020" w:rsidR="00D04FD0" w:rsidRPr="0062670A" w:rsidRDefault="004C418F" w:rsidP="00D04FD0">
      <w:pPr>
        <w:pStyle w:val="Aff7"/>
        <w:ind w:firstLine="0"/>
        <w:jc w:val="left"/>
      </w:pPr>
      <w:r w:rsidRPr="0062670A">
        <w:t xml:space="preserve">Таблица </w:t>
      </w:r>
      <w:fldSimple w:instr=" SEQ Таблица \* ARABIC ">
        <w:r w:rsidR="00FC27F7" w:rsidRPr="0062670A">
          <w:rPr>
            <w:noProof/>
          </w:rPr>
          <w:t>2</w:t>
        </w:r>
      </w:fldSimple>
      <w:r w:rsidRPr="0062670A">
        <w:t xml:space="preserve"> </w:t>
      </w:r>
      <w:r w:rsidR="00BA4C62" w:rsidRPr="0062670A">
        <w:t>– Характери</w:t>
      </w:r>
      <w:r w:rsidR="00D04FD0" w:rsidRPr="0062670A">
        <w:t>стика источников водоснабжения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1569"/>
        <w:gridCol w:w="1770"/>
        <w:gridCol w:w="681"/>
        <w:gridCol w:w="1472"/>
        <w:gridCol w:w="1827"/>
        <w:gridCol w:w="1614"/>
      </w:tblGrid>
      <w:tr w:rsidR="00F06AE0" w:rsidRPr="0062670A" w14:paraId="70B7EC30" w14:textId="77777777" w:rsidTr="00F06AE0">
        <w:trPr>
          <w:cantSplit/>
          <w:tblHeader/>
        </w:trPr>
        <w:tc>
          <w:tcPr>
            <w:tcW w:w="1368" w:type="pct"/>
            <w:gridSpan w:val="2"/>
            <w:shd w:val="clear" w:color="auto" w:fill="auto"/>
            <w:vAlign w:val="center"/>
            <w:hideMark/>
          </w:tcPr>
          <w:p w14:paraId="63D03524" w14:textId="77777777" w:rsidR="0020703F" w:rsidRPr="0062670A" w:rsidRDefault="0020703F" w:rsidP="0020703F">
            <w:pPr>
              <w:jc w:val="center"/>
              <w:rPr>
                <w:sz w:val="20"/>
                <w:szCs w:val="20"/>
              </w:rPr>
            </w:pPr>
            <w:r w:rsidRPr="0062670A">
              <w:rPr>
                <w:sz w:val="20"/>
                <w:szCs w:val="20"/>
              </w:rPr>
              <w:t>Адрес объекта</w:t>
            </w:r>
          </w:p>
        </w:tc>
        <w:tc>
          <w:tcPr>
            <w:tcW w:w="873" w:type="pct"/>
            <w:vMerge w:val="restart"/>
            <w:shd w:val="clear" w:color="auto" w:fill="auto"/>
            <w:vAlign w:val="center"/>
            <w:hideMark/>
          </w:tcPr>
          <w:p w14:paraId="45939AD1" w14:textId="77777777" w:rsidR="0020703F" w:rsidRPr="0062670A" w:rsidRDefault="0020703F" w:rsidP="0020703F">
            <w:pPr>
              <w:jc w:val="center"/>
              <w:rPr>
                <w:sz w:val="20"/>
                <w:szCs w:val="20"/>
              </w:rPr>
            </w:pPr>
            <w:r w:rsidRPr="0062670A">
              <w:rPr>
                <w:sz w:val="20"/>
                <w:szCs w:val="20"/>
              </w:rPr>
              <w:t>Назначение объекта</w:t>
            </w:r>
          </w:p>
        </w:tc>
        <w:tc>
          <w:tcPr>
            <w:tcW w:w="336" w:type="pct"/>
            <w:vMerge w:val="restart"/>
            <w:shd w:val="clear" w:color="auto" w:fill="auto"/>
            <w:vAlign w:val="center"/>
            <w:hideMark/>
          </w:tcPr>
          <w:p w14:paraId="4AA71D9D" w14:textId="77777777" w:rsidR="0020703F" w:rsidRPr="0062670A" w:rsidRDefault="0020703F" w:rsidP="0020703F">
            <w:pPr>
              <w:jc w:val="center"/>
              <w:rPr>
                <w:sz w:val="20"/>
                <w:szCs w:val="20"/>
              </w:rPr>
            </w:pPr>
            <w:r w:rsidRPr="0062670A">
              <w:rPr>
                <w:sz w:val="20"/>
                <w:szCs w:val="20"/>
              </w:rPr>
              <w:t>Год ввода</w:t>
            </w:r>
          </w:p>
        </w:tc>
        <w:tc>
          <w:tcPr>
            <w:tcW w:w="726" w:type="pct"/>
            <w:vMerge w:val="restart"/>
            <w:shd w:val="clear" w:color="auto" w:fill="auto"/>
            <w:vAlign w:val="center"/>
            <w:hideMark/>
          </w:tcPr>
          <w:p w14:paraId="0827FA23" w14:textId="77777777" w:rsidR="0020703F" w:rsidRPr="0062670A" w:rsidRDefault="0020703F" w:rsidP="0020703F">
            <w:pPr>
              <w:jc w:val="center"/>
              <w:rPr>
                <w:sz w:val="20"/>
                <w:szCs w:val="20"/>
              </w:rPr>
            </w:pPr>
            <w:r w:rsidRPr="0062670A">
              <w:rPr>
                <w:sz w:val="20"/>
                <w:szCs w:val="20"/>
              </w:rPr>
              <w:t>глубина</w:t>
            </w:r>
          </w:p>
        </w:tc>
        <w:tc>
          <w:tcPr>
            <w:tcW w:w="901" w:type="pct"/>
            <w:vMerge w:val="restart"/>
            <w:shd w:val="clear" w:color="auto" w:fill="auto"/>
            <w:vAlign w:val="center"/>
            <w:hideMark/>
          </w:tcPr>
          <w:p w14:paraId="00B3CBFD" w14:textId="77777777" w:rsidR="0020703F" w:rsidRPr="0062670A" w:rsidRDefault="0020703F" w:rsidP="0020703F">
            <w:pPr>
              <w:jc w:val="center"/>
              <w:rPr>
                <w:sz w:val="20"/>
                <w:szCs w:val="20"/>
              </w:rPr>
            </w:pPr>
            <w:r w:rsidRPr="0062670A">
              <w:rPr>
                <w:sz w:val="20"/>
                <w:szCs w:val="20"/>
              </w:rPr>
              <w:t>Зона санитарной охраны (установлена/ не установлена</w:t>
            </w:r>
          </w:p>
        </w:tc>
        <w:tc>
          <w:tcPr>
            <w:tcW w:w="796" w:type="pct"/>
            <w:vMerge w:val="restart"/>
            <w:shd w:val="clear" w:color="auto" w:fill="auto"/>
            <w:vAlign w:val="center"/>
            <w:hideMark/>
          </w:tcPr>
          <w:p w14:paraId="0CA55007" w14:textId="77777777" w:rsidR="0020703F" w:rsidRPr="0062670A" w:rsidRDefault="0020703F" w:rsidP="0020703F">
            <w:pPr>
              <w:jc w:val="center"/>
              <w:rPr>
                <w:sz w:val="20"/>
                <w:szCs w:val="20"/>
              </w:rPr>
            </w:pPr>
            <w:r w:rsidRPr="0062670A">
              <w:rPr>
                <w:sz w:val="20"/>
                <w:szCs w:val="20"/>
              </w:rPr>
              <w:t>Соответствие санитарно-гигиеническим требованиям</w:t>
            </w:r>
          </w:p>
        </w:tc>
      </w:tr>
      <w:tr w:rsidR="00F06AE0" w:rsidRPr="0062670A" w14:paraId="639778D6" w14:textId="77777777" w:rsidTr="00F06AE0">
        <w:trPr>
          <w:cantSplit/>
          <w:tblHeader/>
        </w:trPr>
        <w:tc>
          <w:tcPr>
            <w:tcW w:w="594" w:type="pct"/>
            <w:shd w:val="clear" w:color="auto" w:fill="auto"/>
            <w:vAlign w:val="center"/>
            <w:hideMark/>
          </w:tcPr>
          <w:p w14:paraId="5AECCEEB" w14:textId="77777777" w:rsidR="0020703F" w:rsidRPr="0062670A" w:rsidRDefault="0020703F" w:rsidP="0020703F">
            <w:pPr>
              <w:jc w:val="center"/>
              <w:rPr>
                <w:sz w:val="20"/>
                <w:szCs w:val="20"/>
              </w:rPr>
            </w:pPr>
            <w:r w:rsidRPr="0062670A">
              <w:rPr>
                <w:sz w:val="20"/>
                <w:szCs w:val="20"/>
              </w:rPr>
              <w:t>населенный пункт</w:t>
            </w:r>
          </w:p>
        </w:tc>
        <w:tc>
          <w:tcPr>
            <w:tcW w:w="774" w:type="pct"/>
            <w:shd w:val="clear" w:color="auto" w:fill="auto"/>
            <w:vAlign w:val="center"/>
            <w:hideMark/>
          </w:tcPr>
          <w:p w14:paraId="49CAF359" w14:textId="77777777" w:rsidR="0020703F" w:rsidRPr="0062670A" w:rsidRDefault="0020703F" w:rsidP="0020703F">
            <w:pPr>
              <w:jc w:val="center"/>
              <w:rPr>
                <w:sz w:val="20"/>
                <w:szCs w:val="20"/>
              </w:rPr>
            </w:pPr>
            <w:r w:rsidRPr="0062670A">
              <w:rPr>
                <w:sz w:val="20"/>
                <w:szCs w:val="20"/>
              </w:rPr>
              <w:t>улица</w:t>
            </w:r>
          </w:p>
        </w:tc>
        <w:tc>
          <w:tcPr>
            <w:tcW w:w="873" w:type="pct"/>
            <w:vMerge/>
            <w:shd w:val="clear" w:color="auto" w:fill="auto"/>
            <w:vAlign w:val="center"/>
            <w:hideMark/>
          </w:tcPr>
          <w:p w14:paraId="09E67F58" w14:textId="77777777" w:rsidR="0020703F" w:rsidRPr="0062670A" w:rsidRDefault="0020703F" w:rsidP="0020703F">
            <w:pPr>
              <w:jc w:val="left"/>
              <w:rPr>
                <w:sz w:val="20"/>
                <w:szCs w:val="20"/>
              </w:rPr>
            </w:pPr>
          </w:p>
        </w:tc>
        <w:tc>
          <w:tcPr>
            <w:tcW w:w="336" w:type="pct"/>
            <w:vMerge/>
            <w:shd w:val="clear" w:color="auto" w:fill="auto"/>
            <w:vAlign w:val="center"/>
            <w:hideMark/>
          </w:tcPr>
          <w:p w14:paraId="6AAFF68F" w14:textId="77777777" w:rsidR="0020703F" w:rsidRPr="0062670A" w:rsidRDefault="0020703F" w:rsidP="0020703F">
            <w:pPr>
              <w:jc w:val="left"/>
              <w:rPr>
                <w:sz w:val="20"/>
                <w:szCs w:val="20"/>
              </w:rPr>
            </w:pPr>
          </w:p>
        </w:tc>
        <w:tc>
          <w:tcPr>
            <w:tcW w:w="726" w:type="pct"/>
            <w:vMerge/>
            <w:shd w:val="clear" w:color="auto" w:fill="auto"/>
            <w:vAlign w:val="center"/>
            <w:hideMark/>
          </w:tcPr>
          <w:p w14:paraId="7B92B080" w14:textId="77777777" w:rsidR="0020703F" w:rsidRPr="0062670A" w:rsidRDefault="0020703F" w:rsidP="0020703F">
            <w:pPr>
              <w:jc w:val="left"/>
              <w:rPr>
                <w:sz w:val="20"/>
                <w:szCs w:val="20"/>
              </w:rPr>
            </w:pPr>
          </w:p>
        </w:tc>
        <w:tc>
          <w:tcPr>
            <w:tcW w:w="901" w:type="pct"/>
            <w:vMerge/>
            <w:shd w:val="clear" w:color="auto" w:fill="auto"/>
            <w:vAlign w:val="center"/>
            <w:hideMark/>
          </w:tcPr>
          <w:p w14:paraId="458A1590" w14:textId="77777777" w:rsidR="0020703F" w:rsidRPr="0062670A" w:rsidRDefault="0020703F" w:rsidP="0020703F">
            <w:pPr>
              <w:jc w:val="left"/>
              <w:rPr>
                <w:sz w:val="20"/>
                <w:szCs w:val="20"/>
              </w:rPr>
            </w:pPr>
          </w:p>
        </w:tc>
        <w:tc>
          <w:tcPr>
            <w:tcW w:w="796" w:type="pct"/>
            <w:vMerge/>
            <w:shd w:val="clear" w:color="auto" w:fill="auto"/>
            <w:vAlign w:val="center"/>
            <w:hideMark/>
          </w:tcPr>
          <w:p w14:paraId="5D6A00EA" w14:textId="77777777" w:rsidR="0020703F" w:rsidRPr="0062670A" w:rsidRDefault="0020703F" w:rsidP="0020703F">
            <w:pPr>
              <w:jc w:val="left"/>
              <w:rPr>
                <w:sz w:val="20"/>
                <w:szCs w:val="20"/>
              </w:rPr>
            </w:pPr>
          </w:p>
        </w:tc>
      </w:tr>
      <w:tr w:rsidR="00F06AE0" w:rsidRPr="0062670A" w14:paraId="4DBD667F" w14:textId="77777777" w:rsidTr="00F06AE0">
        <w:trPr>
          <w:cantSplit/>
        </w:trPr>
        <w:tc>
          <w:tcPr>
            <w:tcW w:w="594" w:type="pct"/>
            <w:shd w:val="clear" w:color="auto" w:fill="auto"/>
            <w:vAlign w:val="center"/>
            <w:hideMark/>
          </w:tcPr>
          <w:p w14:paraId="4503866E" w14:textId="542ACB15" w:rsidR="0012710A" w:rsidRPr="0062670A" w:rsidRDefault="0012710A" w:rsidP="0012710A">
            <w:pPr>
              <w:jc w:val="center"/>
              <w:rPr>
                <w:sz w:val="22"/>
                <w:szCs w:val="22"/>
              </w:rPr>
            </w:pPr>
            <w:r w:rsidRPr="0062670A">
              <w:rPr>
                <w:sz w:val="22"/>
                <w:szCs w:val="22"/>
              </w:rPr>
              <w:t>с. Козино</w:t>
            </w:r>
          </w:p>
        </w:tc>
        <w:tc>
          <w:tcPr>
            <w:tcW w:w="774" w:type="pct"/>
            <w:shd w:val="clear" w:color="auto" w:fill="auto"/>
            <w:vAlign w:val="center"/>
            <w:hideMark/>
          </w:tcPr>
          <w:p w14:paraId="3348F7E3" w14:textId="71665D17" w:rsidR="0012710A" w:rsidRPr="0062670A" w:rsidRDefault="0012710A" w:rsidP="0012710A">
            <w:pPr>
              <w:jc w:val="center"/>
              <w:rPr>
                <w:sz w:val="22"/>
                <w:szCs w:val="22"/>
              </w:rPr>
            </w:pPr>
            <w:r w:rsidRPr="0062670A">
              <w:rPr>
                <w:sz w:val="22"/>
                <w:szCs w:val="22"/>
              </w:rPr>
              <w:t>ул. Береговая</w:t>
            </w:r>
          </w:p>
        </w:tc>
        <w:tc>
          <w:tcPr>
            <w:tcW w:w="873" w:type="pct"/>
            <w:shd w:val="clear" w:color="auto" w:fill="auto"/>
            <w:vAlign w:val="center"/>
            <w:hideMark/>
          </w:tcPr>
          <w:p w14:paraId="115A95B6" w14:textId="6B3DF05B" w:rsidR="0012710A" w:rsidRPr="0062670A" w:rsidRDefault="0012710A" w:rsidP="0012710A">
            <w:pPr>
              <w:jc w:val="center"/>
              <w:rPr>
                <w:sz w:val="22"/>
                <w:szCs w:val="22"/>
              </w:rPr>
            </w:pPr>
            <w:r w:rsidRPr="0062670A">
              <w:rPr>
                <w:sz w:val="22"/>
                <w:szCs w:val="22"/>
              </w:rPr>
              <w:t>Эксплуатационная скважина № 12-448</w:t>
            </w:r>
          </w:p>
        </w:tc>
        <w:tc>
          <w:tcPr>
            <w:tcW w:w="336" w:type="pct"/>
            <w:shd w:val="clear" w:color="auto" w:fill="auto"/>
            <w:vAlign w:val="center"/>
            <w:hideMark/>
          </w:tcPr>
          <w:p w14:paraId="5B2E1D37" w14:textId="1DB7DDE1" w:rsidR="0012710A" w:rsidRPr="0062670A" w:rsidRDefault="0012710A" w:rsidP="0012710A">
            <w:pPr>
              <w:jc w:val="center"/>
              <w:rPr>
                <w:sz w:val="22"/>
                <w:szCs w:val="22"/>
              </w:rPr>
            </w:pPr>
            <w:r w:rsidRPr="0062670A">
              <w:rPr>
                <w:sz w:val="22"/>
                <w:szCs w:val="22"/>
              </w:rPr>
              <w:t>1986</w:t>
            </w:r>
          </w:p>
        </w:tc>
        <w:tc>
          <w:tcPr>
            <w:tcW w:w="726" w:type="pct"/>
            <w:shd w:val="clear" w:color="auto" w:fill="auto"/>
            <w:vAlign w:val="center"/>
            <w:hideMark/>
          </w:tcPr>
          <w:p w14:paraId="1323A65E" w14:textId="582DD310" w:rsidR="0012710A" w:rsidRPr="0062670A" w:rsidRDefault="0012710A" w:rsidP="0012710A">
            <w:pPr>
              <w:jc w:val="center"/>
              <w:rPr>
                <w:sz w:val="22"/>
                <w:szCs w:val="22"/>
              </w:rPr>
            </w:pPr>
            <w:r w:rsidRPr="0062670A">
              <w:rPr>
                <w:sz w:val="22"/>
                <w:szCs w:val="22"/>
              </w:rPr>
              <w:t>глубина 1108</w:t>
            </w:r>
          </w:p>
        </w:tc>
        <w:tc>
          <w:tcPr>
            <w:tcW w:w="901" w:type="pct"/>
            <w:shd w:val="clear" w:color="auto" w:fill="auto"/>
            <w:vAlign w:val="center"/>
            <w:hideMark/>
          </w:tcPr>
          <w:p w14:paraId="59B22064" w14:textId="2AF48668" w:rsidR="0012710A" w:rsidRPr="0062670A" w:rsidRDefault="0012710A" w:rsidP="0012710A">
            <w:pPr>
              <w:jc w:val="center"/>
              <w:rPr>
                <w:sz w:val="22"/>
                <w:szCs w:val="22"/>
              </w:rPr>
            </w:pPr>
            <w:r w:rsidRPr="0062670A">
              <w:rPr>
                <w:sz w:val="22"/>
                <w:szCs w:val="22"/>
              </w:rPr>
              <w:t>не установлена</w:t>
            </w:r>
          </w:p>
        </w:tc>
        <w:tc>
          <w:tcPr>
            <w:tcW w:w="796" w:type="pct"/>
            <w:shd w:val="clear" w:color="auto" w:fill="auto"/>
            <w:noWrap/>
            <w:vAlign w:val="center"/>
            <w:hideMark/>
          </w:tcPr>
          <w:p w14:paraId="219177AB" w14:textId="680C2C5D" w:rsidR="0012710A" w:rsidRPr="0062670A" w:rsidRDefault="0012710A" w:rsidP="0012710A">
            <w:pPr>
              <w:jc w:val="center"/>
              <w:rPr>
                <w:sz w:val="22"/>
                <w:szCs w:val="22"/>
              </w:rPr>
            </w:pPr>
            <w:r w:rsidRPr="0062670A">
              <w:rPr>
                <w:sz w:val="22"/>
                <w:szCs w:val="22"/>
              </w:rPr>
              <w:t>не соответствует</w:t>
            </w:r>
          </w:p>
        </w:tc>
      </w:tr>
      <w:tr w:rsidR="00F06AE0" w:rsidRPr="0062670A" w14:paraId="43B83ADA" w14:textId="77777777" w:rsidTr="00F06AE0">
        <w:trPr>
          <w:cantSplit/>
        </w:trPr>
        <w:tc>
          <w:tcPr>
            <w:tcW w:w="594" w:type="pct"/>
            <w:shd w:val="clear" w:color="auto" w:fill="auto"/>
            <w:vAlign w:val="center"/>
            <w:hideMark/>
          </w:tcPr>
          <w:p w14:paraId="4EB21A37" w14:textId="60EFE49B" w:rsidR="0012710A" w:rsidRPr="0062670A" w:rsidRDefault="0012710A" w:rsidP="0012710A">
            <w:pPr>
              <w:jc w:val="center"/>
              <w:rPr>
                <w:sz w:val="22"/>
                <w:szCs w:val="22"/>
              </w:rPr>
            </w:pPr>
            <w:proofErr w:type="spellStart"/>
            <w:r w:rsidRPr="0062670A">
              <w:rPr>
                <w:sz w:val="22"/>
                <w:szCs w:val="22"/>
              </w:rPr>
              <w:t>с.Козино</w:t>
            </w:r>
            <w:proofErr w:type="spellEnd"/>
          </w:p>
        </w:tc>
        <w:tc>
          <w:tcPr>
            <w:tcW w:w="774" w:type="pct"/>
            <w:shd w:val="clear" w:color="auto" w:fill="auto"/>
            <w:vAlign w:val="center"/>
            <w:hideMark/>
          </w:tcPr>
          <w:p w14:paraId="21A48AB9" w14:textId="2A62D6F9" w:rsidR="0012710A" w:rsidRPr="0062670A" w:rsidRDefault="0012710A" w:rsidP="0012710A">
            <w:pPr>
              <w:jc w:val="center"/>
              <w:rPr>
                <w:sz w:val="22"/>
                <w:szCs w:val="22"/>
              </w:rPr>
            </w:pPr>
            <w:proofErr w:type="spellStart"/>
            <w:r w:rsidRPr="0062670A">
              <w:rPr>
                <w:sz w:val="22"/>
                <w:szCs w:val="22"/>
              </w:rPr>
              <w:t>ул.Центральная</w:t>
            </w:r>
            <w:proofErr w:type="spellEnd"/>
          </w:p>
        </w:tc>
        <w:tc>
          <w:tcPr>
            <w:tcW w:w="873" w:type="pct"/>
            <w:shd w:val="clear" w:color="auto" w:fill="auto"/>
            <w:vAlign w:val="center"/>
            <w:hideMark/>
          </w:tcPr>
          <w:p w14:paraId="406A8D69" w14:textId="6155364C" w:rsidR="0012710A" w:rsidRPr="0062670A" w:rsidRDefault="0012710A" w:rsidP="0012710A">
            <w:pPr>
              <w:jc w:val="center"/>
              <w:rPr>
                <w:sz w:val="22"/>
                <w:szCs w:val="22"/>
              </w:rPr>
            </w:pPr>
            <w:r w:rsidRPr="0062670A">
              <w:rPr>
                <w:sz w:val="22"/>
                <w:szCs w:val="22"/>
              </w:rPr>
              <w:t>Эксплуатационная скважина № 77-0305</w:t>
            </w:r>
          </w:p>
        </w:tc>
        <w:tc>
          <w:tcPr>
            <w:tcW w:w="336" w:type="pct"/>
            <w:shd w:val="clear" w:color="auto" w:fill="auto"/>
            <w:vAlign w:val="center"/>
            <w:hideMark/>
          </w:tcPr>
          <w:p w14:paraId="52BFC372" w14:textId="3052ABC6" w:rsidR="0012710A" w:rsidRPr="0062670A" w:rsidRDefault="0012710A" w:rsidP="0012710A">
            <w:pPr>
              <w:jc w:val="center"/>
              <w:rPr>
                <w:sz w:val="22"/>
                <w:szCs w:val="22"/>
              </w:rPr>
            </w:pPr>
            <w:r w:rsidRPr="0062670A">
              <w:rPr>
                <w:sz w:val="22"/>
                <w:szCs w:val="22"/>
              </w:rPr>
              <w:t>1989</w:t>
            </w:r>
          </w:p>
        </w:tc>
        <w:tc>
          <w:tcPr>
            <w:tcW w:w="726" w:type="pct"/>
            <w:shd w:val="clear" w:color="auto" w:fill="auto"/>
            <w:vAlign w:val="center"/>
            <w:hideMark/>
          </w:tcPr>
          <w:p w14:paraId="21B9BF23" w14:textId="54A20C58" w:rsidR="0012710A" w:rsidRPr="0062670A" w:rsidRDefault="0012710A" w:rsidP="0012710A">
            <w:pPr>
              <w:jc w:val="center"/>
              <w:rPr>
                <w:sz w:val="22"/>
                <w:szCs w:val="22"/>
              </w:rPr>
            </w:pPr>
            <w:r w:rsidRPr="0062670A">
              <w:rPr>
                <w:sz w:val="22"/>
                <w:szCs w:val="22"/>
              </w:rPr>
              <w:t>глубина 51 м</w:t>
            </w:r>
          </w:p>
        </w:tc>
        <w:tc>
          <w:tcPr>
            <w:tcW w:w="901" w:type="pct"/>
            <w:shd w:val="clear" w:color="auto" w:fill="auto"/>
            <w:vAlign w:val="center"/>
            <w:hideMark/>
          </w:tcPr>
          <w:p w14:paraId="6DE66992" w14:textId="714D21F3" w:rsidR="0012710A" w:rsidRPr="0062670A" w:rsidRDefault="0012710A" w:rsidP="0012710A">
            <w:pPr>
              <w:jc w:val="center"/>
              <w:rPr>
                <w:sz w:val="22"/>
                <w:szCs w:val="22"/>
              </w:rPr>
            </w:pPr>
            <w:r w:rsidRPr="0062670A">
              <w:rPr>
                <w:sz w:val="22"/>
                <w:szCs w:val="22"/>
              </w:rPr>
              <w:t>не установлена</w:t>
            </w:r>
          </w:p>
        </w:tc>
        <w:tc>
          <w:tcPr>
            <w:tcW w:w="796" w:type="pct"/>
            <w:shd w:val="clear" w:color="auto" w:fill="auto"/>
            <w:noWrap/>
            <w:vAlign w:val="center"/>
            <w:hideMark/>
          </w:tcPr>
          <w:p w14:paraId="3B6CE74C" w14:textId="5750504A" w:rsidR="0012710A" w:rsidRPr="0062670A" w:rsidRDefault="0012710A" w:rsidP="0012710A">
            <w:pPr>
              <w:jc w:val="center"/>
              <w:rPr>
                <w:sz w:val="22"/>
                <w:szCs w:val="22"/>
              </w:rPr>
            </w:pPr>
            <w:r w:rsidRPr="0062670A">
              <w:rPr>
                <w:sz w:val="22"/>
                <w:szCs w:val="22"/>
              </w:rPr>
              <w:t>не соответствует</w:t>
            </w:r>
          </w:p>
        </w:tc>
      </w:tr>
      <w:tr w:rsidR="00F06AE0" w:rsidRPr="0062670A" w14:paraId="665BE7C8" w14:textId="77777777" w:rsidTr="00F06AE0">
        <w:trPr>
          <w:cantSplit/>
        </w:trPr>
        <w:tc>
          <w:tcPr>
            <w:tcW w:w="594" w:type="pct"/>
            <w:shd w:val="clear" w:color="auto" w:fill="auto"/>
            <w:vAlign w:val="center"/>
          </w:tcPr>
          <w:p w14:paraId="6F81F223" w14:textId="6ED7C369" w:rsidR="0012710A" w:rsidRPr="0062670A" w:rsidRDefault="0012710A" w:rsidP="0012710A">
            <w:pPr>
              <w:jc w:val="center"/>
              <w:rPr>
                <w:sz w:val="22"/>
                <w:szCs w:val="22"/>
              </w:rPr>
            </w:pPr>
            <w:proofErr w:type="spellStart"/>
            <w:r w:rsidRPr="0062670A">
              <w:rPr>
                <w:sz w:val="22"/>
                <w:szCs w:val="22"/>
              </w:rPr>
              <w:t>с.Козино</w:t>
            </w:r>
            <w:proofErr w:type="spellEnd"/>
          </w:p>
        </w:tc>
        <w:tc>
          <w:tcPr>
            <w:tcW w:w="774" w:type="pct"/>
            <w:shd w:val="clear" w:color="auto" w:fill="auto"/>
            <w:vAlign w:val="center"/>
          </w:tcPr>
          <w:p w14:paraId="67330D1E" w14:textId="66709897" w:rsidR="0012710A" w:rsidRPr="0062670A" w:rsidRDefault="0012710A" w:rsidP="0012710A">
            <w:pPr>
              <w:jc w:val="center"/>
              <w:rPr>
                <w:sz w:val="22"/>
                <w:szCs w:val="22"/>
              </w:rPr>
            </w:pPr>
            <w:r w:rsidRPr="0062670A">
              <w:rPr>
                <w:sz w:val="22"/>
                <w:szCs w:val="22"/>
              </w:rPr>
              <w:t>ул. Мира</w:t>
            </w:r>
          </w:p>
        </w:tc>
        <w:tc>
          <w:tcPr>
            <w:tcW w:w="873" w:type="pct"/>
            <w:shd w:val="clear" w:color="auto" w:fill="auto"/>
            <w:vAlign w:val="center"/>
          </w:tcPr>
          <w:p w14:paraId="2C8B2106" w14:textId="1D10F6A6" w:rsidR="0012710A" w:rsidRPr="0062670A" w:rsidRDefault="0012710A" w:rsidP="0012710A">
            <w:pPr>
              <w:jc w:val="center"/>
              <w:rPr>
                <w:sz w:val="22"/>
                <w:szCs w:val="22"/>
              </w:rPr>
            </w:pPr>
            <w:r w:rsidRPr="0062670A">
              <w:rPr>
                <w:sz w:val="22"/>
                <w:szCs w:val="22"/>
              </w:rPr>
              <w:t>Эксплуатационная скважина № 16223</w:t>
            </w:r>
          </w:p>
        </w:tc>
        <w:tc>
          <w:tcPr>
            <w:tcW w:w="336" w:type="pct"/>
            <w:shd w:val="clear" w:color="auto" w:fill="auto"/>
            <w:vAlign w:val="center"/>
          </w:tcPr>
          <w:p w14:paraId="707EB6F2" w14:textId="67C078B0" w:rsidR="0012710A" w:rsidRPr="0062670A" w:rsidRDefault="0012710A" w:rsidP="0012710A">
            <w:pPr>
              <w:jc w:val="center"/>
              <w:rPr>
                <w:sz w:val="22"/>
                <w:szCs w:val="22"/>
              </w:rPr>
            </w:pPr>
            <w:r w:rsidRPr="0062670A">
              <w:rPr>
                <w:sz w:val="22"/>
                <w:szCs w:val="22"/>
              </w:rPr>
              <w:t>1979</w:t>
            </w:r>
          </w:p>
        </w:tc>
        <w:tc>
          <w:tcPr>
            <w:tcW w:w="726" w:type="pct"/>
            <w:shd w:val="clear" w:color="auto" w:fill="auto"/>
            <w:vAlign w:val="center"/>
          </w:tcPr>
          <w:p w14:paraId="483D64F7" w14:textId="5DE2E748" w:rsidR="0012710A" w:rsidRPr="0062670A" w:rsidRDefault="0012710A" w:rsidP="0012710A">
            <w:pPr>
              <w:jc w:val="center"/>
              <w:rPr>
                <w:sz w:val="22"/>
                <w:szCs w:val="22"/>
              </w:rPr>
            </w:pPr>
            <w:r w:rsidRPr="0062670A">
              <w:rPr>
                <w:sz w:val="22"/>
                <w:szCs w:val="22"/>
              </w:rPr>
              <w:t>глубина 24 м</w:t>
            </w:r>
          </w:p>
        </w:tc>
        <w:tc>
          <w:tcPr>
            <w:tcW w:w="901" w:type="pct"/>
            <w:shd w:val="clear" w:color="auto" w:fill="auto"/>
            <w:vAlign w:val="center"/>
          </w:tcPr>
          <w:p w14:paraId="765725BA" w14:textId="3F250D3C" w:rsidR="0012710A" w:rsidRPr="0062670A" w:rsidRDefault="0012710A" w:rsidP="0012710A">
            <w:pPr>
              <w:jc w:val="center"/>
              <w:rPr>
                <w:sz w:val="22"/>
                <w:szCs w:val="22"/>
              </w:rPr>
            </w:pPr>
            <w:r w:rsidRPr="0062670A">
              <w:rPr>
                <w:sz w:val="22"/>
                <w:szCs w:val="22"/>
              </w:rPr>
              <w:t>не установлена</w:t>
            </w:r>
          </w:p>
        </w:tc>
        <w:tc>
          <w:tcPr>
            <w:tcW w:w="796" w:type="pct"/>
            <w:shd w:val="clear" w:color="auto" w:fill="auto"/>
            <w:noWrap/>
            <w:vAlign w:val="center"/>
          </w:tcPr>
          <w:p w14:paraId="084F5426" w14:textId="0B799549" w:rsidR="0012710A" w:rsidRPr="0062670A" w:rsidRDefault="0012710A" w:rsidP="0012710A">
            <w:pPr>
              <w:jc w:val="center"/>
              <w:rPr>
                <w:sz w:val="22"/>
                <w:szCs w:val="22"/>
              </w:rPr>
            </w:pPr>
            <w:r w:rsidRPr="0062670A">
              <w:rPr>
                <w:sz w:val="22"/>
                <w:szCs w:val="22"/>
              </w:rPr>
              <w:t>не соответствует</w:t>
            </w:r>
          </w:p>
        </w:tc>
      </w:tr>
      <w:tr w:rsidR="00F06AE0" w:rsidRPr="0062670A" w14:paraId="585D1AC5" w14:textId="77777777" w:rsidTr="00F06AE0">
        <w:trPr>
          <w:cantSplit/>
        </w:trPr>
        <w:tc>
          <w:tcPr>
            <w:tcW w:w="594" w:type="pct"/>
            <w:shd w:val="clear" w:color="auto" w:fill="auto"/>
            <w:vAlign w:val="center"/>
          </w:tcPr>
          <w:p w14:paraId="4C920A2B" w14:textId="06D8ECE8" w:rsidR="0012710A" w:rsidRPr="0062670A" w:rsidRDefault="0012710A" w:rsidP="0012710A">
            <w:pPr>
              <w:jc w:val="center"/>
              <w:rPr>
                <w:sz w:val="22"/>
                <w:szCs w:val="22"/>
              </w:rPr>
            </w:pPr>
            <w:proofErr w:type="spellStart"/>
            <w:r w:rsidRPr="0062670A">
              <w:rPr>
                <w:sz w:val="22"/>
                <w:szCs w:val="22"/>
              </w:rPr>
              <w:t>с.Козино</w:t>
            </w:r>
            <w:proofErr w:type="spellEnd"/>
          </w:p>
        </w:tc>
        <w:tc>
          <w:tcPr>
            <w:tcW w:w="774" w:type="pct"/>
            <w:shd w:val="clear" w:color="auto" w:fill="auto"/>
            <w:vAlign w:val="center"/>
          </w:tcPr>
          <w:p w14:paraId="199CEE5D" w14:textId="4B0544FD" w:rsidR="0012710A" w:rsidRPr="0062670A" w:rsidRDefault="0012710A" w:rsidP="0012710A">
            <w:pPr>
              <w:jc w:val="center"/>
              <w:rPr>
                <w:sz w:val="22"/>
                <w:szCs w:val="22"/>
              </w:rPr>
            </w:pPr>
            <w:r w:rsidRPr="0062670A">
              <w:rPr>
                <w:sz w:val="22"/>
                <w:szCs w:val="22"/>
              </w:rPr>
              <w:t>ул. Школьная</w:t>
            </w:r>
          </w:p>
        </w:tc>
        <w:tc>
          <w:tcPr>
            <w:tcW w:w="873" w:type="pct"/>
            <w:shd w:val="clear" w:color="auto" w:fill="auto"/>
            <w:vAlign w:val="center"/>
          </w:tcPr>
          <w:p w14:paraId="347117FD" w14:textId="2ED30D81" w:rsidR="0012710A" w:rsidRPr="0062670A" w:rsidRDefault="0012710A" w:rsidP="0012710A">
            <w:pPr>
              <w:jc w:val="center"/>
              <w:rPr>
                <w:sz w:val="22"/>
                <w:szCs w:val="22"/>
              </w:rPr>
            </w:pPr>
            <w:r w:rsidRPr="0062670A">
              <w:rPr>
                <w:sz w:val="22"/>
                <w:szCs w:val="22"/>
              </w:rPr>
              <w:t>Эксплуатационная скважина № 12319</w:t>
            </w:r>
          </w:p>
        </w:tc>
        <w:tc>
          <w:tcPr>
            <w:tcW w:w="336" w:type="pct"/>
            <w:shd w:val="clear" w:color="auto" w:fill="auto"/>
            <w:vAlign w:val="center"/>
          </w:tcPr>
          <w:p w14:paraId="71B21335" w14:textId="64CF8BD9" w:rsidR="0012710A" w:rsidRPr="0062670A" w:rsidRDefault="0012710A" w:rsidP="0012710A">
            <w:pPr>
              <w:jc w:val="center"/>
              <w:rPr>
                <w:sz w:val="22"/>
                <w:szCs w:val="22"/>
              </w:rPr>
            </w:pPr>
            <w:r w:rsidRPr="0062670A">
              <w:rPr>
                <w:sz w:val="22"/>
                <w:szCs w:val="22"/>
              </w:rPr>
              <w:t>1972</w:t>
            </w:r>
          </w:p>
        </w:tc>
        <w:tc>
          <w:tcPr>
            <w:tcW w:w="726" w:type="pct"/>
            <w:shd w:val="clear" w:color="auto" w:fill="auto"/>
            <w:vAlign w:val="center"/>
          </w:tcPr>
          <w:p w14:paraId="5797D156" w14:textId="0934E3BE" w:rsidR="0012710A" w:rsidRPr="0062670A" w:rsidRDefault="0012710A" w:rsidP="0012710A">
            <w:pPr>
              <w:jc w:val="center"/>
              <w:rPr>
                <w:sz w:val="22"/>
                <w:szCs w:val="22"/>
              </w:rPr>
            </w:pPr>
            <w:r w:rsidRPr="0062670A">
              <w:rPr>
                <w:sz w:val="22"/>
                <w:szCs w:val="22"/>
              </w:rPr>
              <w:t>протяженность 18 м</w:t>
            </w:r>
          </w:p>
        </w:tc>
        <w:tc>
          <w:tcPr>
            <w:tcW w:w="901" w:type="pct"/>
            <w:shd w:val="clear" w:color="auto" w:fill="auto"/>
            <w:vAlign w:val="center"/>
          </w:tcPr>
          <w:p w14:paraId="7646BE75" w14:textId="5260C6DE" w:rsidR="0012710A" w:rsidRPr="0062670A" w:rsidRDefault="0012710A" w:rsidP="0012710A">
            <w:pPr>
              <w:jc w:val="center"/>
              <w:rPr>
                <w:sz w:val="22"/>
                <w:szCs w:val="22"/>
              </w:rPr>
            </w:pPr>
            <w:r w:rsidRPr="0062670A">
              <w:rPr>
                <w:sz w:val="22"/>
                <w:szCs w:val="22"/>
              </w:rPr>
              <w:t>не установлена</w:t>
            </w:r>
          </w:p>
        </w:tc>
        <w:tc>
          <w:tcPr>
            <w:tcW w:w="796" w:type="pct"/>
            <w:shd w:val="clear" w:color="auto" w:fill="auto"/>
            <w:noWrap/>
            <w:vAlign w:val="center"/>
          </w:tcPr>
          <w:p w14:paraId="13059621" w14:textId="65BA1913" w:rsidR="0012710A" w:rsidRPr="0062670A" w:rsidRDefault="0012710A" w:rsidP="0012710A">
            <w:pPr>
              <w:jc w:val="center"/>
              <w:rPr>
                <w:sz w:val="22"/>
                <w:szCs w:val="22"/>
              </w:rPr>
            </w:pPr>
            <w:r w:rsidRPr="0062670A">
              <w:rPr>
                <w:sz w:val="22"/>
                <w:szCs w:val="22"/>
              </w:rPr>
              <w:t>не соответствует</w:t>
            </w:r>
          </w:p>
        </w:tc>
      </w:tr>
      <w:tr w:rsidR="00F06AE0" w:rsidRPr="0062670A" w14:paraId="2329CE7E" w14:textId="77777777" w:rsidTr="00F06AE0">
        <w:trPr>
          <w:cantSplit/>
        </w:trPr>
        <w:tc>
          <w:tcPr>
            <w:tcW w:w="594" w:type="pct"/>
            <w:shd w:val="clear" w:color="auto" w:fill="auto"/>
            <w:vAlign w:val="center"/>
          </w:tcPr>
          <w:p w14:paraId="5FE476EE" w14:textId="15E38E52" w:rsidR="0012710A" w:rsidRPr="0062670A" w:rsidRDefault="0012710A" w:rsidP="0012710A">
            <w:pPr>
              <w:jc w:val="center"/>
              <w:rPr>
                <w:sz w:val="22"/>
                <w:szCs w:val="22"/>
              </w:rPr>
            </w:pPr>
            <w:proofErr w:type="spellStart"/>
            <w:r w:rsidRPr="0062670A">
              <w:rPr>
                <w:sz w:val="22"/>
                <w:szCs w:val="22"/>
              </w:rPr>
              <w:t>с.Тарка</w:t>
            </w:r>
            <w:proofErr w:type="spellEnd"/>
          </w:p>
        </w:tc>
        <w:tc>
          <w:tcPr>
            <w:tcW w:w="774" w:type="pct"/>
            <w:shd w:val="clear" w:color="auto" w:fill="auto"/>
            <w:vAlign w:val="center"/>
          </w:tcPr>
          <w:p w14:paraId="5AB37FD2" w14:textId="55D78B65" w:rsidR="0012710A" w:rsidRPr="0062670A" w:rsidRDefault="0012710A" w:rsidP="0012710A">
            <w:pPr>
              <w:jc w:val="center"/>
              <w:rPr>
                <w:sz w:val="22"/>
                <w:szCs w:val="22"/>
              </w:rPr>
            </w:pPr>
            <w:proofErr w:type="spellStart"/>
            <w:r w:rsidRPr="0062670A">
              <w:rPr>
                <w:sz w:val="22"/>
                <w:szCs w:val="22"/>
              </w:rPr>
              <w:t>ул.Центральная</w:t>
            </w:r>
            <w:proofErr w:type="spellEnd"/>
          </w:p>
        </w:tc>
        <w:tc>
          <w:tcPr>
            <w:tcW w:w="873" w:type="pct"/>
            <w:shd w:val="clear" w:color="auto" w:fill="auto"/>
            <w:vAlign w:val="center"/>
          </w:tcPr>
          <w:p w14:paraId="333B82B1" w14:textId="71B9E77A" w:rsidR="0012710A" w:rsidRPr="0062670A" w:rsidRDefault="0012710A" w:rsidP="0012710A">
            <w:pPr>
              <w:jc w:val="center"/>
              <w:rPr>
                <w:sz w:val="22"/>
                <w:szCs w:val="22"/>
              </w:rPr>
            </w:pPr>
            <w:r w:rsidRPr="0062670A">
              <w:rPr>
                <w:sz w:val="22"/>
                <w:szCs w:val="22"/>
              </w:rPr>
              <w:t>Эксплуатационная скважина № 252-85</w:t>
            </w:r>
          </w:p>
        </w:tc>
        <w:tc>
          <w:tcPr>
            <w:tcW w:w="336" w:type="pct"/>
            <w:shd w:val="clear" w:color="auto" w:fill="auto"/>
            <w:vAlign w:val="center"/>
          </w:tcPr>
          <w:p w14:paraId="0D118D41" w14:textId="4D11B6AE" w:rsidR="0012710A" w:rsidRPr="0062670A" w:rsidRDefault="0012710A" w:rsidP="0012710A">
            <w:pPr>
              <w:jc w:val="center"/>
              <w:rPr>
                <w:sz w:val="22"/>
                <w:szCs w:val="22"/>
              </w:rPr>
            </w:pPr>
            <w:r w:rsidRPr="0062670A">
              <w:rPr>
                <w:sz w:val="22"/>
                <w:szCs w:val="22"/>
              </w:rPr>
              <w:t>1985</w:t>
            </w:r>
          </w:p>
        </w:tc>
        <w:tc>
          <w:tcPr>
            <w:tcW w:w="726" w:type="pct"/>
            <w:shd w:val="clear" w:color="auto" w:fill="auto"/>
            <w:vAlign w:val="center"/>
          </w:tcPr>
          <w:p w14:paraId="7564BEFE" w14:textId="3B9A1611" w:rsidR="0012710A" w:rsidRPr="0062670A" w:rsidRDefault="0012710A" w:rsidP="0012710A">
            <w:pPr>
              <w:jc w:val="center"/>
              <w:rPr>
                <w:sz w:val="22"/>
                <w:szCs w:val="22"/>
              </w:rPr>
            </w:pPr>
            <w:r w:rsidRPr="0062670A">
              <w:rPr>
                <w:sz w:val="22"/>
                <w:szCs w:val="22"/>
              </w:rPr>
              <w:t>глубина 59 м</w:t>
            </w:r>
          </w:p>
        </w:tc>
        <w:tc>
          <w:tcPr>
            <w:tcW w:w="901" w:type="pct"/>
            <w:shd w:val="clear" w:color="auto" w:fill="auto"/>
            <w:vAlign w:val="center"/>
          </w:tcPr>
          <w:p w14:paraId="350001F2" w14:textId="2F60D35B" w:rsidR="0012710A" w:rsidRPr="0062670A" w:rsidRDefault="0012710A" w:rsidP="0012710A">
            <w:pPr>
              <w:jc w:val="center"/>
              <w:rPr>
                <w:sz w:val="22"/>
                <w:szCs w:val="22"/>
              </w:rPr>
            </w:pPr>
            <w:r w:rsidRPr="0062670A">
              <w:rPr>
                <w:sz w:val="22"/>
                <w:szCs w:val="22"/>
              </w:rPr>
              <w:t>не установлена</w:t>
            </w:r>
          </w:p>
        </w:tc>
        <w:tc>
          <w:tcPr>
            <w:tcW w:w="796" w:type="pct"/>
            <w:shd w:val="clear" w:color="auto" w:fill="auto"/>
            <w:noWrap/>
            <w:vAlign w:val="center"/>
          </w:tcPr>
          <w:p w14:paraId="5C577B80" w14:textId="309921A7" w:rsidR="0012710A" w:rsidRPr="0062670A" w:rsidRDefault="0012710A" w:rsidP="0012710A">
            <w:pPr>
              <w:jc w:val="center"/>
              <w:rPr>
                <w:sz w:val="22"/>
                <w:szCs w:val="22"/>
              </w:rPr>
            </w:pPr>
            <w:r w:rsidRPr="0062670A">
              <w:rPr>
                <w:sz w:val="22"/>
                <w:szCs w:val="22"/>
              </w:rPr>
              <w:t>не соответствует</w:t>
            </w:r>
          </w:p>
        </w:tc>
      </w:tr>
      <w:tr w:rsidR="00F06AE0" w:rsidRPr="0062670A" w14:paraId="591DCC65" w14:textId="77777777" w:rsidTr="00F06AE0">
        <w:trPr>
          <w:cantSplit/>
        </w:trPr>
        <w:tc>
          <w:tcPr>
            <w:tcW w:w="594" w:type="pct"/>
            <w:shd w:val="clear" w:color="auto" w:fill="auto"/>
            <w:vAlign w:val="center"/>
          </w:tcPr>
          <w:p w14:paraId="3F69817E" w14:textId="673735E6" w:rsidR="0012710A" w:rsidRPr="0062670A" w:rsidRDefault="0012710A" w:rsidP="0012710A">
            <w:pPr>
              <w:jc w:val="center"/>
              <w:rPr>
                <w:sz w:val="22"/>
                <w:szCs w:val="22"/>
              </w:rPr>
            </w:pPr>
            <w:proofErr w:type="spellStart"/>
            <w:r w:rsidRPr="0062670A">
              <w:rPr>
                <w:sz w:val="22"/>
                <w:szCs w:val="22"/>
              </w:rPr>
              <w:t>с.Зеленая</w:t>
            </w:r>
            <w:proofErr w:type="spellEnd"/>
            <w:r w:rsidRPr="0062670A">
              <w:rPr>
                <w:sz w:val="22"/>
                <w:szCs w:val="22"/>
              </w:rPr>
              <w:t xml:space="preserve"> Роща</w:t>
            </w:r>
          </w:p>
        </w:tc>
        <w:tc>
          <w:tcPr>
            <w:tcW w:w="774" w:type="pct"/>
            <w:shd w:val="clear" w:color="auto" w:fill="auto"/>
            <w:vAlign w:val="center"/>
          </w:tcPr>
          <w:p w14:paraId="4D999ED5" w14:textId="4C1BB862" w:rsidR="0012710A" w:rsidRPr="0062670A" w:rsidRDefault="0012710A" w:rsidP="0012710A">
            <w:pPr>
              <w:jc w:val="center"/>
              <w:rPr>
                <w:sz w:val="22"/>
                <w:szCs w:val="22"/>
              </w:rPr>
            </w:pPr>
            <w:proofErr w:type="spellStart"/>
            <w:r w:rsidRPr="0062670A">
              <w:rPr>
                <w:sz w:val="22"/>
                <w:szCs w:val="22"/>
              </w:rPr>
              <w:t>ул.Зеленорощинская</w:t>
            </w:r>
            <w:proofErr w:type="spellEnd"/>
          </w:p>
        </w:tc>
        <w:tc>
          <w:tcPr>
            <w:tcW w:w="873" w:type="pct"/>
            <w:shd w:val="clear" w:color="auto" w:fill="auto"/>
            <w:vAlign w:val="center"/>
          </w:tcPr>
          <w:p w14:paraId="196F25FA" w14:textId="03F21674" w:rsidR="0012710A" w:rsidRPr="0062670A" w:rsidRDefault="0012710A" w:rsidP="0012710A">
            <w:pPr>
              <w:jc w:val="center"/>
              <w:rPr>
                <w:sz w:val="22"/>
                <w:szCs w:val="22"/>
              </w:rPr>
            </w:pPr>
            <w:r w:rsidRPr="0062670A">
              <w:rPr>
                <w:sz w:val="22"/>
                <w:szCs w:val="22"/>
              </w:rPr>
              <w:t>Эксплуатационная скважина № 16224</w:t>
            </w:r>
          </w:p>
        </w:tc>
        <w:tc>
          <w:tcPr>
            <w:tcW w:w="336" w:type="pct"/>
            <w:shd w:val="clear" w:color="auto" w:fill="auto"/>
            <w:vAlign w:val="center"/>
          </w:tcPr>
          <w:p w14:paraId="58109E11" w14:textId="214D5063" w:rsidR="0012710A" w:rsidRPr="0062670A" w:rsidRDefault="0012710A" w:rsidP="0012710A">
            <w:pPr>
              <w:jc w:val="center"/>
              <w:rPr>
                <w:sz w:val="22"/>
                <w:szCs w:val="22"/>
              </w:rPr>
            </w:pPr>
            <w:r w:rsidRPr="0062670A">
              <w:rPr>
                <w:sz w:val="22"/>
                <w:szCs w:val="22"/>
              </w:rPr>
              <w:t>1979</w:t>
            </w:r>
          </w:p>
        </w:tc>
        <w:tc>
          <w:tcPr>
            <w:tcW w:w="726" w:type="pct"/>
            <w:shd w:val="clear" w:color="auto" w:fill="auto"/>
            <w:vAlign w:val="center"/>
          </w:tcPr>
          <w:p w14:paraId="108CDF80" w14:textId="2E11A102" w:rsidR="0012710A" w:rsidRPr="0062670A" w:rsidRDefault="0012710A" w:rsidP="0012710A">
            <w:pPr>
              <w:jc w:val="center"/>
              <w:rPr>
                <w:sz w:val="22"/>
                <w:szCs w:val="22"/>
              </w:rPr>
            </w:pPr>
            <w:r w:rsidRPr="0062670A">
              <w:rPr>
                <w:sz w:val="22"/>
                <w:szCs w:val="22"/>
              </w:rPr>
              <w:t>глубина 34 м</w:t>
            </w:r>
          </w:p>
        </w:tc>
        <w:tc>
          <w:tcPr>
            <w:tcW w:w="901" w:type="pct"/>
            <w:shd w:val="clear" w:color="auto" w:fill="auto"/>
            <w:vAlign w:val="center"/>
          </w:tcPr>
          <w:p w14:paraId="0766E581" w14:textId="7DACC41A" w:rsidR="0012710A" w:rsidRPr="0062670A" w:rsidRDefault="0012710A" w:rsidP="0012710A">
            <w:pPr>
              <w:jc w:val="center"/>
              <w:rPr>
                <w:sz w:val="22"/>
                <w:szCs w:val="22"/>
              </w:rPr>
            </w:pPr>
            <w:r w:rsidRPr="0062670A">
              <w:rPr>
                <w:sz w:val="22"/>
                <w:szCs w:val="22"/>
              </w:rPr>
              <w:t>не установлена</w:t>
            </w:r>
          </w:p>
        </w:tc>
        <w:tc>
          <w:tcPr>
            <w:tcW w:w="796" w:type="pct"/>
            <w:shd w:val="clear" w:color="auto" w:fill="auto"/>
            <w:noWrap/>
            <w:vAlign w:val="center"/>
          </w:tcPr>
          <w:p w14:paraId="117F3B97" w14:textId="67EC21BD" w:rsidR="0012710A" w:rsidRPr="0062670A" w:rsidRDefault="0012710A" w:rsidP="0012710A">
            <w:pPr>
              <w:jc w:val="center"/>
              <w:rPr>
                <w:sz w:val="22"/>
                <w:szCs w:val="22"/>
              </w:rPr>
            </w:pPr>
            <w:r w:rsidRPr="0062670A">
              <w:rPr>
                <w:sz w:val="22"/>
                <w:szCs w:val="22"/>
              </w:rPr>
              <w:t>не соответствует</w:t>
            </w:r>
          </w:p>
        </w:tc>
      </w:tr>
    </w:tbl>
    <w:p w14:paraId="218D8F8C" w14:textId="77777777" w:rsidR="00C40CDC" w:rsidRPr="0062670A" w:rsidRDefault="00C40CDC" w:rsidP="00D04FD0">
      <w:pPr>
        <w:pStyle w:val="Aff7"/>
        <w:ind w:firstLine="0"/>
        <w:jc w:val="left"/>
      </w:pPr>
    </w:p>
    <w:p w14:paraId="4D1EBFDE" w14:textId="6D179781" w:rsidR="009839F4" w:rsidRPr="0062670A" w:rsidRDefault="009F3E5C" w:rsidP="00C40CDC">
      <w:pPr>
        <w:pStyle w:val="Aff7"/>
      </w:pPr>
      <w:r w:rsidRPr="0062670A">
        <w:t xml:space="preserve"> </w:t>
      </w:r>
      <w:r w:rsidR="009839F4" w:rsidRPr="0062670A">
        <w:t xml:space="preserve">Скважины оборудованы кранами для отбора проб воды, отверстием для замера уровня воды и устройствами для учета поднимаемой воды. </w:t>
      </w:r>
    </w:p>
    <w:p w14:paraId="2F683DFC" w14:textId="77777777" w:rsidR="009839F4" w:rsidRPr="0062670A" w:rsidRDefault="009839F4" w:rsidP="00D04FD0">
      <w:pPr>
        <w:pStyle w:val="Aff7"/>
        <w:ind w:firstLine="0"/>
        <w:jc w:val="left"/>
      </w:pPr>
    </w:p>
    <w:p w14:paraId="6B1B290E" w14:textId="07FFD843" w:rsidR="00A96DE7" w:rsidRPr="0062670A" w:rsidRDefault="001976F3" w:rsidP="00CE148D">
      <w:pPr>
        <w:pStyle w:val="4"/>
        <w:rPr>
          <w:rFonts w:cs="Times New Roman"/>
        </w:rPr>
      </w:pPr>
      <w:r w:rsidRPr="0062670A">
        <w:rPr>
          <w:rFonts w:cs="Times New Roman"/>
        </w:rPr>
        <w:t>1</w:t>
      </w:r>
      <w:r w:rsidR="00573220" w:rsidRPr="0062670A">
        <w:rPr>
          <w:rFonts w:cs="Times New Roman"/>
        </w:rPr>
        <w:t>.4.2</w:t>
      </w:r>
      <w:r w:rsidR="008F5417" w:rsidRPr="0062670A">
        <w:rPr>
          <w:rFonts w:cs="Times New Roman"/>
        </w:rPr>
        <w:t xml:space="preserve"> </w:t>
      </w:r>
      <w:r w:rsidR="00573220" w:rsidRPr="0062670A">
        <w:rPr>
          <w:rFonts w:cs="Times New Roman"/>
        </w:rPr>
        <w:t>Описание сущест</w:t>
      </w:r>
      <w:r w:rsidR="002977E5" w:rsidRPr="0062670A">
        <w:rPr>
          <w:rFonts w:cs="Times New Roman"/>
        </w:rPr>
        <w:t>вующи</w:t>
      </w:r>
      <w:r w:rsidR="00A96DE7" w:rsidRPr="0062670A">
        <w:rPr>
          <w:rFonts w:cs="Times New Roman"/>
        </w:rPr>
        <w:t>х сооружений очистки и подготовки воды, включая</w:t>
      </w:r>
      <w:r w:rsidR="00A26381" w:rsidRPr="0062670A">
        <w:rPr>
          <w:rFonts w:cs="Times New Roman"/>
        </w:rPr>
        <w:t xml:space="preserve"> </w:t>
      </w:r>
      <w:r w:rsidR="00A96DE7" w:rsidRPr="0062670A">
        <w:rPr>
          <w:rFonts w:cs="Times New Roman"/>
        </w:rPr>
        <w:t>оценку соответствия</w:t>
      </w:r>
      <w:r w:rsidR="00341439" w:rsidRPr="0062670A">
        <w:rPr>
          <w:rFonts w:cs="Times New Roman"/>
        </w:rPr>
        <w:t xml:space="preserve"> </w:t>
      </w:r>
      <w:r w:rsidR="00A96DE7" w:rsidRPr="0062670A">
        <w:rPr>
          <w:rFonts w:cs="Times New Roman"/>
        </w:rPr>
        <w:t>применяемой</w:t>
      </w:r>
      <w:r w:rsidR="00341439" w:rsidRPr="0062670A">
        <w:rPr>
          <w:rFonts w:cs="Times New Roman"/>
        </w:rPr>
        <w:t xml:space="preserve"> </w:t>
      </w:r>
      <w:r w:rsidR="00A96DE7" w:rsidRPr="0062670A">
        <w:rPr>
          <w:rFonts w:cs="Times New Roman"/>
        </w:rPr>
        <w:t>технологической</w:t>
      </w:r>
      <w:r w:rsidR="00341439" w:rsidRPr="0062670A">
        <w:rPr>
          <w:rFonts w:cs="Times New Roman"/>
        </w:rPr>
        <w:t xml:space="preserve"> </w:t>
      </w:r>
      <w:r w:rsidR="00A96DE7" w:rsidRPr="0062670A">
        <w:rPr>
          <w:rFonts w:cs="Times New Roman"/>
        </w:rPr>
        <w:t>схемы</w:t>
      </w:r>
      <w:r w:rsidR="00341439" w:rsidRPr="0062670A">
        <w:rPr>
          <w:rFonts w:cs="Times New Roman"/>
        </w:rPr>
        <w:t xml:space="preserve"> </w:t>
      </w:r>
      <w:r w:rsidR="00A96DE7" w:rsidRPr="0062670A">
        <w:rPr>
          <w:rFonts w:cs="Times New Roman"/>
        </w:rPr>
        <w:t>водоподготовки</w:t>
      </w:r>
      <w:r w:rsidR="00A26381" w:rsidRPr="0062670A">
        <w:rPr>
          <w:rFonts w:cs="Times New Roman"/>
        </w:rPr>
        <w:t xml:space="preserve"> </w:t>
      </w:r>
      <w:r w:rsidR="00A96DE7" w:rsidRPr="0062670A">
        <w:rPr>
          <w:rFonts w:cs="Times New Roman"/>
        </w:rPr>
        <w:t>требованиям обесп</w:t>
      </w:r>
      <w:r w:rsidR="002C1FE7" w:rsidRPr="0062670A">
        <w:rPr>
          <w:rFonts w:cs="Times New Roman"/>
        </w:rPr>
        <w:t>ечения нормативов качества воды</w:t>
      </w:r>
    </w:p>
    <w:p w14:paraId="0C02FE5E" w14:textId="77777777" w:rsidR="008032CA" w:rsidRPr="0062670A" w:rsidRDefault="008032CA" w:rsidP="008032CA">
      <w:pPr>
        <w:pStyle w:val="Aff7"/>
      </w:pPr>
      <w:r w:rsidRPr="0062670A">
        <w:t xml:space="preserve">В соответствии с требованиями СанПиН 2.1.3684-21 и СанПиН 1.2.3685-21 питьевая вода должна быть безопасна в эпидемическом и радиационном отношении, безвредна по химическому составу и иметь благоприятные органолептические свойства, а также качество питьевой воды должно соответствовать гигиеническим нормативам перед ее поступлением в распределительную сеть, а также в точках водоразбора наружной и внутренней водопроводной сети. </w:t>
      </w:r>
    </w:p>
    <w:p w14:paraId="7CE4B6B7" w14:textId="77777777" w:rsidR="00B8478C" w:rsidRPr="0062670A" w:rsidRDefault="00B8478C" w:rsidP="00B8478C">
      <w:pPr>
        <w:pStyle w:val="Aff7"/>
      </w:pPr>
      <w:r w:rsidRPr="0062670A">
        <w:t>Качество подземных вод, забираемых из скважин, не соответствует основным показателям физико-химических и бактериологических свойств воды согласно СанПиН 1.2.3685-21 «Гигиенические нормативы и требования к обеспечению безопасности и (или) безвредности для человека факторов среды обитания».</w:t>
      </w:r>
    </w:p>
    <w:p w14:paraId="07FC2267" w14:textId="77777777" w:rsidR="0012710A" w:rsidRPr="0062670A" w:rsidRDefault="00274596" w:rsidP="00274596">
      <w:pPr>
        <w:pStyle w:val="Aff7"/>
      </w:pPr>
      <w:r w:rsidRPr="0062670A">
        <w:rPr>
          <w:noProof/>
          <w:lang w:eastAsia="ru-RU"/>
        </w:rPr>
        <mc:AlternateContent>
          <mc:Choice Requires="wps">
            <w:drawing>
              <wp:anchor distT="0" distB="0" distL="114300" distR="114300" simplePos="0" relativeHeight="251658240" behindDoc="0" locked="0" layoutInCell="1" allowOverlap="1" wp14:anchorId="11126A54" wp14:editId="0A85E133">
                <wp:simplePos x="0" y="0"/>
                <wp:positionH relativeFrom="column">
                  <wp:posOffset>5415915</wp:posOffset>
                </wp:positionH>
                <wp:positionV relativeFrom="paragraph">
                  <wp:posOffset>107315</wp:posOffset>
                </wp:positionV>
                <wp:extent cx="0" cy="9525"/>
                <wp:effectExtent l="0" t="0" r="0" b="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DB06CA" id="Прямая соединительная линия 1"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45pt,8.45pt" to="426.4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"/>
            </w:pict>
          </mc:Fallback>
        </mc:AlternateContent>
      </w:r>
      <w:r w:rsidR="0012710A" w:rsidRPr="0062670A">
        <w:t xml:space="preserve">Система водоочистки установлена только в с. Козино и представляет собой модульную станцию водоочистки с локальным разбором (год установки - 2019 г.). </w:t>
      </w:r>
    </w:p>
    <w:p w14:paraId="136740DE" w14:textId="5D7B9E1D" w:rsidR="00274596" w:rsidRPr="0062670A" w:rsidRDefault="00274596" w:rsidP="00274596">
      <w:pPr>
        <w:pStyle w:val="Aff7"/>
        <w:rPr>
          <w:shd w:val="clear" w:color="auto" w:fill="FFFFFF"/>
        </w:rPr>
      </w:pPr>
      <w:r w:rsidRPr="0062670A">
        <w:t xml:space="preserve">Водоподготовка и водоочистка </w:t>
      </w:r>
      <w:r w:rsidR="0012710A" w:rsidRPr="0062670A">
        <w:t xml:space="preserve">в с. </w:t>
      </w:r>
      <w:proofErr w:type="spellStart"/>
      <w:r w:rsidR="0012710A" w:rsidRPr="0062670A">
        <w:t>Тарка</w:t>
      </w:r>
      <w:proofErr w:type="spellEnd"/>
      <w:r w:rsidR="0012710A" w:rsidRPr="0062670A">
        <w:t xml:space="preserve"> и </w:t>
      </w:r>
      <w:r w:rsidR="00F06AE0" w:rsidRPr="0062670A">
        <w:t>д. Зеленая Роща</w:t>
      </w:r>
      <w:r w:rsidR="0012710A" w:rsidRPr="0062670A">
        <w:t xml:space="preserve"> </w:t>
      </w:r>
      <w:r w:rsidRPr="0062670A">
        <w:t>отсутствуют. П</w:t>
      </w:r>
      <w:r w:rsidR="003C0D58" w:rsidRPr="0062670A">
        <w:t>отребителям</w:t>
      </w:r>
      <w:r w:rsidRPr="0062670A">
        <w:t xml:space="preserve"> населённых пунктов подается исходная (природная) вода, основные показатели качества воды </w:t>
      </w:r>
      <w:r w:rsidR="00B8478C" w:rsidRPr="0062670A">
        <w:t xml:space="preserve">не </w:t>
      </w:r>
      <w:r w:rsidRPr="0062670A">
        <w:t>соответствуют требованиям СанПиН 2.1.3684-21 и СанПиН 1.2.3685-21</w:t>
      </w:r>
      <w:r w:rsidRPr="0062670A">
        <w:rPr>
          <w:shd w:val="clear" w:color="auto" w:fill="FFFFFF"/>
        </w:rPr>
        <w:t xml:space="preserve">. </w:t>
      </w:r>
    </w:p>
    <w:p w14:paraId="55401A6D" w14:textId="77777777" w:rsidR="00AA394D" w:rsidRPr="0062670A" w:rsidRDefault="00AA394D" w:rsidP="00E87B64">
      <w:pPr>
        <w:pStyle w:val="Aff7"/>
        <w:ind w:firstLine="0"/>
      </w:pPr>
    </w:p>
    <w:p w14:paraId="17429B98" w14:textId="77777777" w:rsidR="00A96DE7" w:rsidRPr="0062670A" w:rsidRDefault="00595191" w:rsidP="00CE148D">
      <w:pPr>
        <w:pStyle w:val="4"/>
        <w:rPr>
          <w:rFonts w:cs="Times New Roman"/>
        </w:rPr>
      </w:pPr>
      <w:r w:rsidRPr="0062670A">
        <w:rPr>
          <w:rFonts w:cs="Times New Roman"/>
        </w:rPr>
        <w:t xml:space="preserve">1.4.3 </w:t>
      </w:r>
      <w:r w:rsidR="001975D0" w:rsidRPr="0062670A">
        <w:rPr>
          <w:rFonts w:cs="Times New Roman"/>
        </w:rPr>
        <w:t>О</w:t>
      </w:r>
      <w:r w:rsidR="00A96DE7" w:rsidRPr="0062670A">
        <w:rPr>
          <w:rFonts w:cs="Times New Roman"/>
        </w:rPr>
        <w:t>писание</w:t>
      </w:r>
      <w:r w:rsidR="00341439" w:rsidRPr="0062670A">
        <w:rPr>
          <w:rFonts w:cs="Times New Roman"/>
        </w:rPr>
        <w:t xml:space="preserve"> </w:t>
      </w:r>
      <w:r w:rsidR="00A96DE7" w:rsidRPr="0062670A">
        <w:rPr>
          <w:rFonts w:cs="Times New Roman"/>
        </w:rPr>
        <w:t>состояния</w:t>
      </w:r>
      <w:r w:rsidR="00341439" w:rsidRPr="0062670A">
        <w:rPr>
          <w:rFonts w:cs="Times New Roman"/>
        </w:rPr>
        <w:t xml:space="preserve"> </w:t>
      </w:r>
      <w:r w:rsidR="00A96DE7" w:rsidRPr="0062670A">
        <w:rPr>
          <w:rFonts w:cs="Times New Roman"/>
        </w:rPr>
        <w:t>и</w:t>
      </w:r>
      <w:r w:rsidR="00341439" w:rsidRPr="0062670A">
        <w:rPr>
          <w:rFonts w:cs="Times New Roman"/>
        </w:rPr>
        <w:t xml:space="preserve"> </w:t>
      </w:r>
      <w:r w:rsidR="00A96DE7" w:rsidRPr="0062670A">
        <w:rPr>
          <w:rFonts w:cs="Times New Roman"/>
        </w:rPr>
        <w:t>функционирования</w:t>
      </w:r>
      <w:r w:rsidR="00341439" w:rsidRPr="0062670A">
        <w:rPr>
          <w:rFonts w:cs="Times New Roman"/>
        </w:rPr>
        <w:t xml:space="preserve"> </w:t>
      </w:r>
      <w:r w:rsidR="00A96DE7" w:rsidRPr="0062670A">
        <w:rPr>
          <w:rFonts w:cs="Times New Roman"/>
        </w:rPr>
        <w:t>существующих</w:t>
      </w:r>
      <w:r w:rsidR="00341439" w:rsidRPr="0062670A">
        <w:rPr>
          <w:rFonts w:cs="Times New Roman"/>
        </w:rPr>
        <w:t xml:space="preserve"> </w:t>
      </w:r>
      <w:r w:rsidR="00A96DE7" w:rsidRPr="0062670A">
        <w:rPr>
          <w:rFonts w:cs="Times New Roman"/>
        </w:rPr>
        <w:t>насосных</w:t>
      </w:r>
      <w:r w:rsidR="008747B8" w:rsidRPr="0062670A">
        <w:rPr>
          <w:rFonts w:cs="Times New Roman"/>
        </w:rPr>
        <w:t xml:space="preserve"> </w:t>
      </w:r>
      <w:r w:rsidR="00A96DE7" w:rsidRPr="0062670A">
        <w:rPr>
          <w:rFonts w:cs="Times New Roman"/>
        </w:rPr>
        <w:t>централизованных станций, в том числе оценку энергоэффективности</w:t>
      </w:r>
      <w:r w:rsidR="00341439" w:rsidRPr="0062670A">
        <w:rPr>
          <w:rFonts w:cs="Times New Roman"/>
        </w:rPr>
        <w:t xml:space="preserve"> </w:t>
      </w:r>
      <w:r w:rsidR="00A96DE7" w:rsidRPr="0062670A">
        <w:rPr>
          <w:rFonts w:cs="Times New Roman"/>
        </w:rPr>
        <w:t>подачи</w:t>
      </w:r>
      <w:r w:rsidR="005126D3" w:rsidRPr="0062670A">
        <w:rPr>
          <w:rFonts w:cs="Times New Roman"/>
        </w:rPr>
        <w:t xml:space="preserve"> </w:t>
      </w:r>
      <w:r w:rsidR="00A96DE7" w:rsidRPr="0062670A">
        <w:rPr>
          <w:rFonts w:cs="Times New Roman"/>
        </w:rPr>
        <w:t>воды, которая оценивается как соотношение удельного расхода электрической</w:t>
      </w:r>
      <w:r w:rsidR="006B00BB" w:rsidRPr="0062670A">
        <w:rPr>
          <w:rFonts w:cs="Times New Roman"/>
        </w:rPr>
        <w:t xml:space="preserve"> </w:t>
      </w:r>
      <w:r w:rsidR="00A96DE7" w:rsidRPr="0062670A">
        <w:rPr>
          <w:rFonts w:cs="Times New Roman"/>
        </w:rPr>
        <w:t>энергии,</w:t>
      </w:r>
      <w:r w:rsidR="00341439" w:rsidRPr="0062670A">
        <w:rPr>
          <w:rFonts w:cs="Times New Roman"/>
        </w:rPr>
        <w:t xml:space="preserve"> </w:t>
      </w:r>
      <w:r w:rsidR="00A96DE7" w:rsidRPr="0062670A">
        <w:rPr>
          <w:rFonts w:cs="Times New Roman"/>
        </w:rPr>
        <w:t>необходимой</w:t>
      </w:r>
      <w:r w:rsidR="00341439" w:rsidRPr="0062670A">
        <w:rPr>
          <w:rFonts w:cs="Times New Roman"/>
        </w:rPr>
        <w:t xml:space="preserve"> </w:t>
      </w:r>
      <w:r w:rsidR="00A96DE7" w:rsidRPr="0062670A">
        <w:rPr>
          <w:rFonts w:cs="Times New Roman"/>
        </w:rPr>
        <w:t>для</w:t>
      </w:r>
      <w:r w:rsidR="00341439" w:rsidRPr="0062670A">
        <w:rPr>
          <w:rFonts w:cs="Times New Roman"/>
        </w:rPr>
        <w:t xml:space="preserve"> </w:t>
      </w:r>
      <w:r w:rsidR="00A96DE7" w:rsidRPr="0062670A">
        <w:rPr>
          <w:rFonts w:cs="Times New Roman"/>
        </w:rPr>
        <w:t>подачи</w:t>
      </w:r>
      <w:r w:rsidR="00341439" w:rsidRPr="0062670A">
        <w:rPr>
          <w:rFonts w:cs="Times New Roman"/>
        </w:rPr>
        <w:t xml:space="preserve"> </w:t>
      </w:r>
      <w:r w:rsidR="00A96DE7" w:rsidRPr="0062670A">
        <w:rPr>
          <w:rFonts w:cs="Times New Roman"/>
        </w:rPr>
        <w:t>установленного</w:t>
      </w:r>
      <w:r w:rsidR="00341439" w:rsidRPr="0062670A">
        <w:rPr>
          <w:rFonts w:cs="Times New Roman"/>
        </w:rPr>
        <w:t xml:space="preserve"> </w:t>
      </w:r>
      <w:r w:rsidR="00A96DE7" w:rsidRPr="0062670A">
        <w:rPr>
          <w:rFonts w:cs="Times New Roman"/>
        </w:rPr>
        <w:t>объема</w:t>
      </w:r>
      <w:r w:rsidR="00341439" w:rsidRPr="0062670A">
        <w:rPr>
          <w:rFonts w:cs="Times New Roman"/>
        </w:rPr>
        <w:t xml:space="preserve"> </w:t>
      </w:r>
      <w:r w:rsidR="00A96DE7" w:rsidRPr="0062670A">
        <w:rPr>
          <w:rFonts w:cs="Times New Roman"/>
        </w:rPr>
        <w:t>воды,</w:t>
      </w:r>
      <w:r w:rsidR="00341439" w:rsidRPr="0062670A">
        <w:rPr>
          <w:rFonts w:cs="Times New Roman"/>
        </w:rPr>
        <w:t xml:space="preserve"> </w:t>
      </w:r>
      <w:r w:rsidR="00A96DE7" w:rsidRPr="0062670A">
        <w:rPr>
          <w:rFonts w:cs="Times New Roman"/>
        </w:rPr>
        <w:t>и</w:t>
      </w:r>
      <w:r w:rsidR="005126D3" w:rsidRPr="0062670A">
        <w:rPr>
          <w:rFonts w:cs="Times New Roman"/>
        </w:rPr>
        <w:t xml:space="preserve"> </w:t>
      </w:r>
      <w:r w:rsidR="00A96DE7" w:rsidRPr="0062670A">
        <w:rPr>
          <w:rFonts w:cs="Times New Roman"/>
        </w:rPr>
        <w:t>установленного уровня напора (давления)</w:t>
      </w:r>
    </w:p>
    <w:p w14:paraId="212E60DA" w14:textId="251FC022" w:rsidR="00A725A1" w:rsidRPr="0062670A" w:rsidRDefault="00A725A1" w:rsidP="00A725A1">
      <w:pPr>
        <w:pStyle w:val="Aff7"/>
      </w:pPr>
      <w:r w:rsidRPr="0062670A">
        <w:t xml:space="preserve">На территории </w:t>
      </w:r>
      <w:r w:rsidR="00CF390F" w:rsidRPr="0062670A">
        <w:t>с. Козино</w:t>
      </w:r>
      <w:r w:rsidRPr="0062670A">
        <w:t xml:space="preserve"> водоснабжение осуществляется по следующей схеме: вода, забираемая из скважин, подается в</w:t>
      </w:r>
      <w:r w:rsidR="00CF390F" w:rsidRPr="0062670A">
        <w:t xml:space="preserve"> резервуар чистой воды, откуда насосной станцией подается в</w:t>
      </w:r>
      <w:r w:rsidRPr="0062670A">
        <w:t xml:space="preserve"> распределительную сеть и далее к водоразборным колонкам или к потребителю. Для </w:t>
      </w:r>
      <w:r w:rsidR="00CF390F" w:rsidRPr="0062670A">
        <w:t xml:space="preserve">регулирования подачи воды </w:t>
      </w:r>
      <w:r w:rsidRPr="0062670A">
        <w:t>в распределительн</w:t>
      </w:r>
      <w:r w:rsidR="00CF390F" w:rsidRPr="0062670A">
        <w:t>ую</w:t>
      </w:r>
      <w:r w:rsidRPr="0062670A">
        <w:t xml:space="preserve"> сети использу</w:t>
      </w:r>
      <w:r w:rsidR="00CF390F" w:rsidRPr="0062670A">
        <w:t>е</w:t>
      </w:r>
      <w:r w:rsidRPr="0062670A">
        <w:t>тся водонапорн</w:t>
      </w:r>
      <w:r w:rsidR="00CF390F" w:rsidRPr="0062670A">
        <w:t>ая</w:t>
      </w:r>
      <w:r w:rsidRPr="0062670A">
        <w:t xml:space="preserve"> башн</w:t>
      </w:r>
      <w:r w:rsidR="00CF390F" w:rsidRPr="0062670A">
        <w:t>я</w:t>
      </w:r>
      <w:r w:rsidRPr="0062670A">
        <w:t xml:space="preserve">. </w:t>
      </w:r>
    </w:p>
    <w:p w14:paraId="0D2BA3C3" w14:textId="5510DC55" w:rsidR="00CF390F" w:rsidRPr="0062670A" w:rsidRDefault="00CF390F" w:rsidP="00CF390F">
      <w:pPr>
        <w:pStyle w:val="Aff7"/>
      </w:pPr>
    </w:p>
    <w:p w14:paraId="26A9730C" w14:textId="130F9261" w:rsidR="00396BF2" w:rsidRPr="0062670A" w:rsidRDefault="00B64CA2" w:rsidP="00396BF2">
      <w:pPr>
        <w:spacing w:before="10"/>
        <w:ind w:right="-20"/>
        <w:jc w:val="center"/>
        <w:rPr>
          <w:sz w:val="20"/>
          <w:szCs w:val="20"/>
        </w:rPr>
      </w:pPr>
      <w:r w:rsidRPr="0062670A">
        <w:rPr>
          <w:noProof/>
        </w:rPr>
        <w:drawing>
          <wp:inline distT="0" distB="0" distL="0" distR="0" wp14:anchorId="576F4836" wp14:editId="36AE0A8D">
            <wp:extent cx="4152900" cy="2837815"/>
            <wp:effectExtent l="0" t="0" r="0" b="63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r="17873"/>
                    <a:stretch/>
                  </pic:blipFill>
                  <pic:spPr bwMode="auto">
                    <a:xfrm>
                      <a:off x="0" y="0"/>
                      <a:ext cx="4153310" cy="2838095"/>
                    </a:xfrm>
                    <a:prstGeom prst="rect">
                      <a:avLst/>
                    </a:prstGeom>
                    <a:ln>
                      <a:noFill/>
                    </a:ln>
                    <a:extLst>
                      <a:ext uri="{53640926-AAD7-44D8-BBD7-CCE9431645EC}">
                        <a14:shadowObscured xmlns:a14="http://schemas.microsoft.com/office/drawing/2010/main"/>
                      </a:ext>
                    </a:extLst>
                  </pic:spPr>
                </pic:pic>
              </a:graphicData>
            </a:graphic>
          </wp:inline>
        </w:drawing>
      </w:r>
    </w:p>
    <w:p w14:paraId="4F3DF4A5" w14:textId="77777777" w:rsidR="00CF390F" w:rsidRPr="0062670A" w:rsidRDefault="002424D3" w:rsidP="00273F2B">
      <w:pPr>
        <w:pStyle w:val="afc"/>
        <w:jc w:val="center"/>
      </w:pPr>
      <w:r w:rsidRPr="0062670A">
        <w:t>Рисунок 1</w:t>
      </w:r>
      <w:r w:rsidR="00396BF2" w:rsidRPr="0062670A">
        <w:t xml:space="preserve"> </w:t>
      </w:r>
      <w:r w:rsidR="00A01772" w:rsidRPr="0062670A">
        <w:t xml:space="preserve">– </w:t>
      </w:r>
      <w:r w:rsidR="00396BF2" w:rsidRPr="0062670A">
        <w:t>Принципиальная схема водоснабжения</w:t>
      </w:r>
      <w:r w:rsidR="0037039D" w:rsidRPr="0062670A">
        <w:t xml:space="preserve"> </w:t>
      </w:r>
      <w:r w:rsidRPr="0062670A">
        <w:t>поселения</w:t>
      </w:r>
      <w:r w:rsidR="00CF390F" w:rsidRPr="0062670A">
        <w:t xml:space="preserve"> </w:t>
      </w:r>
    </w:p>
    <w:p w14:paraId="4DAF6C39" w14:textId="26E6A196" w:rsidR="00396BF2" w:rsidRPr="0062670A" w:rsidRDefault="00CF390F" w:rsidP="00273F2B">
      <w:pPr>
        <w:pStyle w:val="afc"/>
        <w:jc w:val="center"/>
      </w:pPr>
      <w:r w:rsidRPr="0062670A">
        <w:t xml:space="preserve">(1 - артезианская скважина с насосом; 2 - запасной резервуар; 3 – насосная станция; </w:t>
      </w:r>
      <w:r w:rsidR="00B64CA2" w:rsidRPr="0062670A">
        <w:t>4</w:t>
      </w:r>
      <w:r w:rsidRPr="0062670A">
        <w:t xml:space="preserve"> - водопроводная сеть)</w:t>
      </w:r>
    </w:p>
    <w:p w14:paraId="16685184" w14:textId="77777777" w:rsidR="009839F4" w:rsidRPr="0062670A" w:rsidRDefault="009839F4" w:rsidP="009839F4">
      <w:pPr>
        <w:ind w:firstLine="567"/>
        <w:rPr>
          <w:sz w:val="28"/>
          <w:szCs w:val="28"/>
        </w:rPr>
      </w:pPr>
    </w:p>
    <w:p w14:paraId="559A34D0" w14:textId="145B2BF0" w:rsidR="009839F4" w:rsidRPr="0062670A" w:rsidRDefault="009839F4" w:rsidP="009839F4">
      <w:pPr>
        <w:pStyle w:val="Aff7"/>
      </w:pPr>
      <w:r w:rsidRPr="0062670A">
        <w:t xml:space="preserve">Характеристика насосного и вспомогательного оборудования водозаборных узлов представлена в таблице </w:t>
      </w:r>
      <w:r w:rsidR="00FC27F7" w:rsidRPr="0062670A">
        <w:t>3</w:t>
      </w:r>
      <w:r w:rsidRPr="0062670A">
        <w:t>.</w:t>
      </w:r>
    </w:p>
    <w:p w14:paraId="17E8F325" w14:textId="3B0BF94A" w:rsidR="009839F4" w:rsidRPr="0062670A" w:rsidRDefault="009839F4" w:rsidP="009839F4">
      <w:pPr>
        <w:pStyle w:val="Aff7"/>
      </w:pPr>
    </w:p>
    <w:p w14:paraId="488E3FC8" w14:textId="1DBCB549" w:rsidR="009839F4" w:rsidRPr="0062670A" w:rsidRDefault="009839F4" w:rsidP="009839F4">
      <w:pPr>
        <w:pStyle w:val="afc"/>
      </w:pPr>
      <w:r w:rsidRPr="0062670A">
        <w:t xml:space="preserve">Таблица </w:t>
      </w:r>
      <w:fldSimple w:instr=" SEQ Таблица \* ARABIC ">
        <w:r w:rsidR="00FC27F7" w:rsidRPr="0062670A">
          <w:rPr>
            <w:noProof/>
          </w:rPr>
          <w:t>3</w:t>
        </w:r>
      </w:fldSimple>
      <w:r w:rsidRPr="0062670A">
        <w:t xml:space="preserve"> – Характеристика насосного оборудования источников водоснабжения</w:t>
      </w:r>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660"/>
        <w:gridCol w:w="1520"/>
        <w:gridCol w:w="1630"/>
        <w:gridCol w:w="1628"/>
        <w:gridCol w:w="1126"/>
        <w:gridCol w:w="1194"/>
      </w:tblGrid>
      <w:tr w:rsidR="00F06AE0" w:rsidRPr="0062670A" w14:paraId="1208F725" w14:textId="28758AFE" w:rsidTr="00F06AE0">
        <w:tc>
          <w:tcPr>
            <w:tcW w:w="1451" w:type="pct"/>
            <w:gridSpan w:val="2"/>
            <w:shd w:val="clear" w:color="auto" w:fill="auto"/>
            <w:vAlign w:val="center"/>
            <w:hideMark/>
          </w:tcPr>
          <w:p w14:paraId="3E3A8426" w14:textId="77777777" w:rsidR="002B1BE3" w:rsidRPr="0062670A" w:rsidRDefault="002B1BE3" w:rsidP="002B1BE3">
            <w:pPr>
              <w:jc w:val="center"/>
              <w:rPr>
                <w:sz w:val="20"/>
                <w:szCs w:val="20"/>
              </w:rPr>
            </w:pPr>
            <w:r w:rsidRPr="0062670A">
              <w:rPr>
                <w:sz w:val="20"/>
                <w:szCs w:val="20"/>
              </w:rPr>
              <w:t>Адрес объекта</w:t>
            </w:r>
          </w:p>
        </w:tc>
        <w:tc>
          <w:tcPr>
            <w:tcW w:w="760" w:type="pct"/>
            <w:vMerge w:val="restart"/>
            <w:shd w:val="clear" w:color="auto" w:fill="auto"/>
            <w:vAlign w:val="center"/>
            <w:hideMark/>
          </w:tcPr>
          <w:p w14:paraId="65EC8530" w14:textId="77777777" w:rsidR="002B1BE3" w:rsidRPr="0062670A" w:rsidRDefault="002B1BE3" w:rsidP="002B1BE3">
            <w:pPr>
              <w:jc w:val="center"/>
              <w:rPr>
                <w:sz w:val="20"/>
                <w:szCs w:val="20"/>
              </w:rPr>
            </w:pPr>
            <w:r w:rsidRPr="0062670A">
              <w:rPr>
                <w:sz w:val="20"/>
                <w:szCs w:val="20"/>
              </w:rPr>
              <w:t>Назначение объекта</w:t>
            </w:r>
          </w:p>
        </w:tc>
        <w:tc>
          <w:tcPr>
            <w:tcW w:w="815" w:type="pct"/>
            <w:vMerge w:val="restart"/>
            <w:shd w:val="clear" w:color="auto" w:fill="auto"/>
            <w:vAlign w:val="center"/>
            <w:hideMark/>
          </w:tcPr>
          <w:p w14:paraId="7BC0A3E8" w14:textId="77777777" w:rsidR="002B1BE3" w:rsidRPr="0062670A" w:rsidRDefault="002B1BE3" w:rsidP="002B1BE3">
            <w:pPr>
              <w:jc w:val="center"/>
              <w:rPr>
                <w:sz w:val="20"/>
                <w:szCs w:val="20"/>
              </w:rPr>
            </w:pPr>
            <w:r w:rsidRPr="0062670A">
              <w:rPr>
                <w:sz w:val="20"/>
                <w:szCs w:val="20"/>
              </w:rPr>
              <w:t>Марка, производительность насоса/год установки насоса</w:t>
            </w:r>
          </w:p>
        </w:tc>
        <w:tc>
          <w:tcPr>
            <w:tcW w:w="814" w:type="pct"/>
            <w:vMerge w:val="restart"/>
            <w:shd w:val="clear" w:color="auto" w:fill="auto"/>
            <w:vAlign w:val="center"/>
          </w:tcPr>
          <w:p w14:paraId="103677E5" w14:textId="5B6054DB" w:rsidR="002B1BE3" w:rsidRPr="0062670A" w:rsidRDefault="002B1BE3" w:rsidP="002B1BE3">
            <w:pPr>
              <w:jc w:val="center"/>
              <w:rPr>
                <w:sz w:val="20"/>
                <w:szCs w:val="20"/>
              </w:rPr>
            </w:pPr>
            <w:r w:rsidRPr="0062670A">
              <w:rPr>
                <w:sz w:val="20"/>
                <w:szCs w:val="20"/>
              </w:rPr>
              <w:t>Производительность, м</w:t>
            </w:r>
            <w:r w:rsidRPr="0062670A">
              <w:rPr>
                <w:sz w:val="20"/>
                <w:szCs w:val="20"/>
                <w:vertAlign w:val="superscript"/>
              </w:rPr>
              <w:t>3</w:t>
            </w:r>
            <w:r w:rsidRPr="0062670A">
              <w:rPr>
                <w:sz w:val="20"/>
                <w:szCs w:val="20"/>
              </w:rPr>
              <w:t>/час</w:t>
            </w:r>
          </w:p>
        </w:tc>
        <w:tc>
          <w:tcPr>
            <w:tcW w:w="563" w:type="pct"/>
            <w:vMerge w:val="restart"/>
            <w:shd w:val="clear" w:color="auto" w:fill="auto"/>
            <w:vAlign w:val="center"/>
          </w:tcPr>
          <w:p w14:paraId="33C8836B" w14:textId="26CFB09A" w:rsidR="002B1BE3" w:rsidRPr="0062670A" w:rsidRDefault="002B1BE3" w:rsidP="002B1BE3">
            <w:pPr>
              <w:jc w:val="center"/>
              <w:rPr>
                <w:sz w:val="20"/>
                <w:szCs w:val="20"/>
              </w:rPr>
            </w:pPr>
            <w:r w:rsidRPr="0062670A">
              <w:rPr>
                <w:sz w:val="20"/>
                <w:szCs w:val="20"/>
              </w:rPr>
              <w:t>Мощность, кВт</w:t>
            </w:r>
          </w:p>
        </w:tc>
        <w:tc>
          <w:tcPr>
            <w:tcW w:w="599" w:type="pct"/>
            <w:vMerge w:val="restart"/>
            <w:shd w:val="clear" w:color="auto" w:fill="auto"/>
          </w:tcPr>
          <w:p w14:paraId="4061F230" w14:textId="3641AB66" w:rsidR="002B1BE3" w:rsidRPr="0062670A" w:rsidRDefault="002B1BE3" w:rsidP="002B1BE3">
            <w:pPr>
              <w:jc w:val="center"/>
              <w:rPr>
                <w:sz w:val="20"/>
                <w:szCs w:val="20"/>
              </w:rPr>
            </w:pPr>
            <w:r w:rsidRPr="0062670A">
              <w:rPr>
                <w:sz w:val="20"/>
                <w:szCs w:val="20"/>
              </w:rPr>
              <w:t>Год ввода в эксплуатацию</w:t>
            </w:r>
          </w:p>
        </w:tc>
      </w:tr>
      <w:tr w:rsidR="00F06AE0" w:rsidRPr="0062670A" w14:paraId="708254FC" w14:textId="0894FE75" w:rsidTr="00F06AE0">
        <w:tc>
          <w:tcPr>
            <w:tcW w:w="621" w:type="pct"/>
            <w:shd w:val="clear" w:color="auto" w:fill="auto"/>
            <w:vAlign w:val="center"/>
            <w:hideMark/>
          </w:tcPr>
          <w:p w14:paraId="7CFE006F" w14:textId="77777777" w:rsidR="002B1BE3" w:rsidRPr="0062670A" w:rsidRDefault="002B1BE3" w:rsidP="002B1BE3">
            <w:pPr>
              <w:jc w:val="center"/>
              <w:rPr>
                <w:sz w:val="20"/>
                <w:szCs w:val="20"/>
              </w:rPr>
            </w:pPr>
            <w:r w:rsidRPr="0062670A">
              <w:rPr>
                <w:sz w:val="20"/>
                <w:szCs w:val="20"/>
              </w:rPr>
              <w:t>населенный пункт</w:t>
            </w:r>
          </w:p>
        </w:tc>
        <w:tc>
          <w:tcPr>
            <w:tcW w:w="829" w:type="pct"/>
            <w:shd w:val="clear" w:color="auto" w:fill="auto"/>
            <w:vAlign w:val="center"/>
            <w:hideMark/>
          </w:tcPr>
          <w:p w14:paraId="376392CB" w14:textId="77777777" w:rsidR="002B1BE3" w:rsidRPr="0062670A" w:rsidRDefault="002B1BE3" w:rsidP="002B1BE3">
            <w:pPr>
              <w:jc w:val="center"/>
              <w:rPr>
                <w:sz w:val="20"/>
                <w:szCs w:val="20"/>
              </w:rPr>
            </w:pPr>
            <w:r w:rsidRPr="0062670A">
              <w:rPr>
                <w:sz w:val="20"/>
                <w:szCs w:val="20"/>
              </w:rPr>
              <w:t>улица</w:t>
            </w:r>
          </w:p>
        </w:tc>
        <w:tc>
          <w:tcPr>
            <w:tcW w:w="760" w:type="pct"/>
            <w:vMerge/>
            <w:shd w:val="clear" w:color="auto" w:fill="auto"/>
            <w:vAlign w:val="center"/>
            <w:hideMark/>
          </w:tcPr>
          <w:p w14:paraId="020341F4" w14:textId="77777777" w:rsidR="002B1BE3" w:rsidRPr="0062670A" w:rsidRDefault="002B1BE3" w:rsidP="002B1BE3">
            <w:pPr>
              <w:jc w:val="left"/>
              <w:rPr>
                <w:sz w:val="20"/>
                <w:szCs w:val="20"/>
              </w:rPr>
            </w:pPr>
          </w:p>
        </w:tc>
        <w:tc>
          <w:tcPr>
            <w:tcW w:w="815" w:type="pct"/>
            <w:vMerge/>
            <w:shd w:val="clear" w:color="auto" w:fill="auto"/>
            <w:vAlign w:val="center"/>
            <w:hideMark/>
          </w:tcPr>
          <w:p w14:paraId="1C903656" w14:textId="77777777" w:rsidR="002B1BE3" w:rsidRPr="0062670A" w:rsidRDefault="002B1BE3" w:rsidP="002B1BE3">
            <w:pPr>
              <w:jc w:val="left"/>
              <w:rPr>
                <w:sz w:val="20"/>
                <w:szCs w:val="20"/>
              </w:rPr>
            </w:pPr>
          </w:p>
        </w:tc>
        <w:tc>
          <w:tcPr>
            <w:tcW w:w="814" w:type="pct"/>
            <w:vMerge/>
            <w:shd w:val="clear" w:color="auto" w:fill="auto"/>
          </w:tcPr>
          <w:p w14:paraId="2F9992FC" w14:textId="77777777" w:rsidR="002B1BE3" w:rsidRPr="0062670A" w:rsidRDefault="002B1BE3" w:rsidP="002B1BE3">
            <w:pPr>
              <w:jc w:val="left"/>
              <w:rPr>
                <w:sz w:val="20"/>
                <w:szCs w:val="20"/>
              </w:rPr>
            </w:pPr>
          </w:p>
        </w:tc>
        <w:tc>
          <w:tcPr>
            <w:tcW w:w="563" w:type="pct"/>
            <w:vMerge/>
            <w:shd w:val="clear" w:color="auto" w:fill="auto"/>
          </w:tcPr>
          <w:p w14:paraId="2D27037B" w14:textId="77777777" w:rsidR="002B1BE3" w:rsidRPr="0062670A" w:rsidRDefault="002B1BE3" w:rsidP="002B1BE3">
            <w:pPr>
              <w:jc w:val="left"/>
              <w:rPr>
                <w:sz w:val="20"/>
                <w:szCs w:val="20"/>
              </w:rPr>
            </w:pPr>
          </w:p>
        </w:tc>
        <w:tc>
          <w:tcPr>
            <w:tcW w:w="599" w:type="pct"/>
            <w:vMerge/>
            <w:shd w:val="clear" w:color="auto" w:fill="auto"/>
          </w:tcPr>
          <w:p w14:paraId="56F29695" w14:textId="2E667F1B" w:rsidR="002B1BE3" w:rsidRPr="0062670A" w:rsidRDefault="002B1BE3" w:rsidP="002B1BE3">
            <w:pPr>
              <w:jc w:val="left"/>
              <w:rPr>
                <w:sz w:val="20"/>
                <w:szCs w:val="20"/>
              </w:rPr>
            </w:pPr>
          </w:p>
        </w:tc>
      </w:tr>
      <w:tr w:rsidR="00F06AE0" w:rsidRPr="0062670A" w14:paraId="5A15DD98" w14:textId="3387C84B" w:rsidTr="00F06AE0">
        <w:tc>
          <w:tcPr>
            <w:tcW w:w="621" w:type="pct"/>
            <w:shd w:val="clear" w:color="auto" w:fill="auto"/>
            <w:vAlign w:val="center"/>
            <w:hideMark/>
          </w:tcPr>
          <w:p w14:paraId="53033ED5" w14:textId="6891540D" w:rsidR="00CF390F" w:rsidRPr="0062670A" w:rsidRDefault="00CF390F" w:rsidP="00CF390F">
            <w:pPr>
              <w:jc w:val="center"/>
              <w:rPr>
                <w:sz w:val="22"/>
                <w:szCs w:val="22"/>
              </w:rPr>
            </w:pPr>
            <w:r w:rsidRPr="0062670A">
              <w:rPr>
                <w:sz w:val="22"/>
                <w:szCs w:val="22"/>
              </w:rPr>
              <w:t>с. Козино</w:t>
            </w:r>
          </w:p>
        </w:tc>
        <w:tc>
          <w:tcPr>
            <w:tcW w:w="829" w:type="pct"/>
            <w:shd w:val="clear" w:color="auto" w:fill="auto"/>
            <w:vAlign w:val="center"/>
            <w:hideMark/>
          </w:tcPr>
          <w:p w14:paraId="3E8E51D0" w14:textId="3619D142" w:rsidR="00CF390F" w:rsidRPr="0062670A" w:rsidRDefault="00CF390F" w:rsidP="00CF390F">
            <w:pPr>
              <w:jc w:val="center"/>
              <w:rPr>
                <w:sz w:val="22"/>
                <w:szCs w:val="22"/>
              </w:rPr>
            </w:pPr>
            <w:r w:rsidRPr="0062670A">
              <w:rPr>
                <w:sz w:val="22"/>
                <w:szCs w:val="22"/>
              </w:rPr>
              <w:t>ул. Береговая</w:t>
            </w:r>
          </w:p>
        </w:tc>
        <w:tc>
          <w:tcPr>
            <w:tcW w:w="760" w:type="pct"/>
            <w:shd w:val="clear" w:color="auto" w:fill="auto"/>
            <w:vAlign w:val="center"/>
            <w:hideMark/>
          </w:tcPr>
          <w:p w14:paraId="74E569A2" w14:textId="48124800" w:rsidR="00CF390F" w:rsidRPr="0062670A" w:rsidRDefault="00CF390F" w:rsidP="00CF390F">
            <w:pPr>
              <w:jc w:val="center"/>
              <w:rPr>
                <w:sz w:val="22"/>
                <w:szCs w:val="22"/>
              </w:rPr>
            </w:pPr>
            <w:r w:rsidRPr="0062670A">
              <w:rPr>
                <w:sz w:val="22"/>
                <w:szCs w:val="22"/>
              </w:rPr>
              <w:t>Эксплуатационная скважина № 12-448</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5C3E95" w14:textId="3818A3C6" w:rsidR="00CF390F" w:rsidRPr="0062670A" w:rsidRDefault="00CF390F" w:rsidP="00CF390F">
            <w:pPr>
              <w:jc w:val="center"/>
              <w:rPr>
                <w:sz w:val="22"/>
                <w:szCs w:val="22"/>
              </w:rPr>
            </w:pPr>
            <w:r w:rsidRPr="0062670A">
              <w:rPr>
                <w:sz w:val="22"/>
                <w:szCs w:val="22"/>
              </w:rPr>
              <w:t>самоизлив</w:t>
            </w:r>
          </w:p>
        </w:tc>
        <w:tc>
          <w:tcPr>
            <w:tcW w:w="814" w:type="pct"/>
            <w:shd w:val="clear" w:color="auto" w:fill="auto"/>
            <w:vAlign w:val="center"/>
          </w:tcPr>
          <w:p w14:paraId="2B3374C8" w14:textId="2B1557E3" w:rsidR="00CF390F" w:rsidRPr="0062670A" w:rsidRDefault="00CF390F" w:rsidP="00CF390F">
            <w:pPr>
              <w:jc w:val="center"/>
              <w:rPr>
                <w:sz w:val="22"/>
                <w:szCs w:val="22"/>
              </w:rPr>
            </w:pPr>
            <w:r w:rsidRPr="0062670A">
              <w:rPr>
                <w:sz w:val="22"/>
                <w:szCs w:val="22"/>
              </w:rPr>
              <w:t>-</w:t>
            </w:r>
          </w:p>
        </w:tc>
        <w:tc>
          <w:tcPr>
            <w:tcW w:w="563" w:type="pct"/>
            <w:shd w:val="clear" w:color="auto" w:fill="auto"/>
            <w:vAlign w:val="center"/>
          </w:tcPr>
          <w:p w14:paraId="13BC5AC2" w14:textId="6CD95FD3" w:rsidR="00CF390F" w:rsidRPr="0062670A" w:rsidRDefault="00CF390F" w:rsidP="00CF390F">
            <w:pPr>
              <w:jc w:val="center"/>
              <w:rPr>
                <w:sz w:val="22"/>
                <w:szCs w:val="22"/>
              </w:rPr>
            </w:pPr>
            <w:r w:rsidRPr="0062670A">
              <w:rPr>
                <w:sz w:val="22"/>
                <w:szCs w:val="22"/>
              </w:rPr>
              <w:t>-</w:t>
            </w:r>
          </w:p>
        </w:tc>
        <w:tc>
          <w:tcPr>
            <w:tcW w:w="599" w:type="pct"/>
            <w:shd w:val="clear" w:color="auto" w:fill="auto"/>
            <w:vAlign w:val="center"/>
          </w:tcPr>
          <w:p w14:paraId="7B1BA9E1" w14:textId="6A3E22FA" w:rsidR="00CF390F" w:rsidRPr="0062670A" w:rsidRDefault="00CF390F" w:rsidP="00CF390F">
            <w:pPr>
              <w:jc w:val="center"/>
              <w:rPr>
                <w:sz w:val="22"/>
                <w:szCs w:val="22"/>
              </w:rPr>
            </w:pPr>
            <w:r w:rsidRPr="0062670A">
              <w:rPr>
                <w:sz w:val="22"/>
                <w:szCs w:val="22"/>
              </w:rPr>
              <w:t>-</w:t>
            </w:r>
          </w:p>
        </w:tc>
      </w:tr>
      <w:tr w:rsidR="00F06AE0" w:rsidRPr="0062670A" w14:paraId="02525C22" w14:textId="68E1953F" w:rsidTr="00F06AE0">
        <w:tc>
          <w:tcPr>
            <w:tcW w:w="621" w:type="pct"/>
            <w:shd w:val="clear" w:color="auto" w:fill="auto"/>
            <w:vAlign w:val="center"/>
            <w:hideMark/>
          </w:tcPr>
          <w:p w14:paraId="46BF3583" w14:textId="220C83C0" w:rsidR="00CF390F" w:rsidRPr="0062670A" w:rsidRDefault="00CF390F" w:rsidP="00CF390F">
            <w:pPr>
              <w:jc w:val="center"/>
              <w:rPr>
                <w:sz w:val="22"/>
                <w:szCs w:val="22"/>
              </w:rPr>
            </w:pPr>
            <w:proofErr w:type="spellStart"/>
            <w:r w:rsidRPr="0062670A">
              <w:rPr>
                <w:sz w:val="22"/>
                <w:szCs w:val="22"/>
              </w:rPr>
              <w:t>с.Козино</w:t>
            </w:r>
            <w:proofErr w:type="spellEnd"/>
          </w:p>
        </w:tc>
        <w:tc>
          <w:tcPr>
            <w:tcW w:w="829" w:type="pct"/>
            <w:shd w:val="clear" w:color="auto" w:fill="auto"/>
            <w:vAlign w:val="center"/>
            <w:hideMark/>
          </w:tcPr>
          <w:p w14:paraId="3074C4E6" w14:textId="56F11DC4" w:rsidR="00CF390F" w:rsidRPr="0062670A" w:rsidRDefault="00CF390F" w:rsidP="00CF390F">
            <w:pPr>
              <w:jc w:val="center"/>
              <w:rPr>
                <w:sz w:val="22"/>
                <w:szCs w:val="22"/>
              </w:rPr>
            </w:pPr>
            <w:proofErr w:type="spellStart"/>
            <w:r w:rsidRPr="0062670A">
              <w:rPr>
                <w:sz w:val="22"/>
                <w:szCs w:val="22"/>
              </w:rPr>
              <w:t>ул.Центральная</w:t>
            </w:r>
            <w:proofErr w:type="spellEnd"/>
          </w:p>
        </w:tc>
        <w:tc>
          <w:tcPr>
            <w:tcW w:w="760" w:type="pct"/>
            <w:shd w:val="clear" w:color="auto" w:fill="auto"/>
            <w:vAlign w:val="center"/>
            <w:hideMark/>
          </w:tcPr>
          <w:p w14:paraId="0AB26B06" w14:textId="26FB6D04" w:rsidR="00CF390F" w:rsidRPr="0062670A" w:rsidRDefault="00CF390F" w:rsidP="00CF390F">
            <w:pPr>
              <w:jc w:val="center"/>
              <w:rPr>
                <w:sz w:val="22"/>
                <w:szCs w:val="22"/>
              </w:rPr>
            </w:pPr>
            <w:r w:rsidRPr="0062670A">
              <w:rPr>
                <w:sz w:val="22"/>
                <w:szCs w:val="22"/>
              </w:rPr>
              <w:t>Эксплуатационная скважина № 77-0305</w:t>
            </w:r>
          </w:p>
        </w:tc>
        <w:tc>
          <w:tcPr>
            <w:tcW w:w="815" w:type="pct"/>
            <w:tcBorders>
              <w:top w:val="nil"/>
              <w:left w:val="single" w:sz="4" w:space="0" w:color="auto"/>
              <w:bottom w:val="single" w:sz="4" w:space="0" w:color="auto"/>
              <w:right w:val="single" w:sz="4" w:space="0" w:color="auto"/>
            </w:tcBorders>
            <w:shd w:val="clear" w:color="auto" w:fill="auto"/>
            <w:vAlign w:val="center"/>
            <w:hideMark/>
          </w:tcPr>
          <w:p w14:paraId="0FE80A56" w14:textId="00F29B5C" w:rsidR="00CF390F" w:rsidRPr="0062670A" w:rsidRDefault="00CF390F" w:rsidP="00CF390F">
            <w:pPr>
              <w:jc w:val="center"/>
              <w:rPr>
                <w:sz w:val="22"/>
                <w:szCs w:val="22"/>
              </w:rPr>
            </w:pPr>
            <w:proofErr w:type="spellStart"/>
            <w:r w:rsidRPr="0062670A">
              <w:rPr>
                <w:sz w:val="22"/>
                <w:szCs w:val="22"/>
              </w:rPr>
              <w:t>Юнипомп</w:t>
            </w:r>
            <w:proofErr w:type="spellEnd"/>
            <w:r w:rsidRPr="0062670A">
              <w:rPr>
                <w:sz w:val="22"/>
                <w:szCs w:val="22"/>
              </w:rPr>
              <w:t xml:space="preserve"> 4SKM 100</w:t>
            </w:r>
          </w:p>
        </w:tc>
        <w:tc>
          <w:tcPr>
            <w:tcW w:w="814" w:type="pct"/>
            <w:shd w:val="clear" w:color="auto" w:fill="auto"/>
            <w:vAlign w:val="center"/>
          </w:tcPr>
          <w:p w14:paraId="4AFA4445" w14:textId="2D5D83DA" w:rsidR="00CF390F" w:rsidRPr="0062670A" w:rsidRDefault="00CF390F" w:rsidP="00CF390F">
            <w:pPr>
              <w:jc w:val="center"/>
              <w:rPr>
                <w:sz w:val="22"/>
                <w:szCs w:val="22"/>
              </w:rPr>
            </w:pPr>
            <w:r w:rsidRPr="0062670A">
              <w:rPr>
                <w:sz w:val="22"/>
                <w:szCs w:val="22"/>
              </w:rPr>
              <w:t>2,8</w:t>
            </w:r>
          </w:p>
        </w:tc>
        <w:tc>
          <w:tcPr>
            <w:tcW w:w="563" w:type="pct"/>
            <w:shd w:val="clear" w:color="auto" w:fill="auto"/>
            <w:vAlign w:val="center"/>
          </w:tcPr>
          <w:p w14:paraId="2A946B80" w14:textId="2754BA23" w:rsidR="00CF390F" w:rsidRPr="0062670A" w:rsidRDefault="00CF390F" w:rsidP="00CF390F">
            <w:pPr>
              <w:jc w:val="center"/>
              <w:rPr>
                <w:sz w:val="22"/>
                <w:szCs w:val="22"/>
              </w:rPr>
            </w:pPr>
            <w:r w:rsidRPr="0062670A">
              <w:rPr>
                <w:sz w:val="22"/>
                <w:szCs w:val="22"/>
              </w:rPr>
              <w:t>0,75</w:t>
            </w:r>
          </w:p>
        </w:tc>
        <w:tc>
          <w:tcPr>
            <w:tcW w:w="599" w:type="pct"/>
            <w:shd w:val="clear" w:color="auto" w:fill="auto"/>
            <w:vAlign w:val="center"/>
          </w:tcPr>
          <w:p w14:paraId="31277B89" w14:textId="19A94D05" w:rsidR="00CF390F" w:rsidRPr="0062670A" w:rsidRDefault="00CF390F" w:rsidP="00CF390F">
            <w:pPr>
              <w:jc w:val="center"/>
              <w:rPr>
                <w:sz w:val="22"/>
                <w:szCs w:val="22"/>
              </w:rPr>
            </w:pPr>
            <w:r w:rsidRPr="0062670A">
              <w:rPr>
                <w:sz w:val="22"/>
                <w:szCs w:val="22"/>
              </w:rPr>
              <w:t>2023</w:t>
            </w:r>
          </w:p>
        </w:tc>
      </w:tr>
      <w:tr w:rsidR="00F06AE0" w:rsidRPr="0062670A" w14:paraId="0E8217C3" w14:textId="77777777" w:rsidTr="00F06AE0">
        <w:tc>
          <w:tcPr>
            <w:tcW w:w="621" w:type="pct"/>
            <w:shd w:val="clear" w:color="auto" w:fill="auto"/>
            <w:vAlign w:val="center"/>
          </w:tcPr>
          <w:p w14:paraId="196B6E40" w14:textId="2FD63A21" w:rsidR="00CF390F" w:rsidRPr="0062670A" w:rsidRDefault="00CF390F" w:rsidP="00CF390F">
            <w:pPr>
              <w:jc w:val="center"/>
              <w:rPr>
                <w:sz w:val="22"/>
                <w:szCs w:val="22"/>
              </w:rPr>
            </w:pPr>
            <w:proofErr w:type="spellStart"/>
            <w:r w:rsidRPr="0062670A">
              <w:rPr>
                <w:sz w:val="22"/>
                <w:szCs w:val="22"/>
              </w:rPr>
              <w:t>с.Козино</w:t>
            </w:r>
            <w:proofErr w:type="spellEnd"/>
          </w:p>
        </w:tc>
        <w:tc>
          <w:tcPr>
            <w:tcW w:w="829" w:type="pct"/>
            <w:shd w:val="clear" w:color="auto" w:fill="auto"/>
            <w:vAlign w:val="center"/>
          </w:tcPr>
          <w:p w14:paraId="49714EF6" w14:textId="4880D6DC" w:rsidR="00CF390F" w:rsidRPr="0062670A" w:rsidRDefault="00CF390F" w:rsidP="00CF390F">
            <w:pPr>
              <w:jc w:val="center"/>
              <w:rPr>
                <w:sz w:val="22"/>
                <w:szCs w:val="22"/>
              </w:rPr>
            </w:pPr>
            <w:r w:rsidRPr="0062670A">
              <w:rPr>
                <w:sz w:val="22"/>
                <w:szCs w:val="22"/>
              </w:rPr>
              <w:t>ул. Мира</w:t>
            </w:r>
          </w:p>
        </w:tc>
        <w:tc>
          <w:tcPr>
            <w:tcW w:w="760" w:type="pct"/>
            <w:shd w:val="clear" w:color="auto" w:fill="auto"/>
            <w:vAlign w:val="center"/>
          </w:tcPr>
          <w:p w14:paraId="1AEF18AC" w14:textId="11BF8BB8" w:rsidR="00CF390F" w:rsidRPr="0062670A" w:rsidRDefault="00CF390F" w:rsidP="00CF390F">
            <w:pPr>
              <w:jc w:val="center"/>
              <w:rPr>
                <w:sz w:val="22"/>
                <w:szCs w:val="22"/>
              </w:rPr>
            </w:pPr>
            <w:r w:rsidRPr="0062670A">
              <w:rPr>
                <w:sz w:val="22"/>
                <w:szCs w:val="22"/>
              </w:rPr>
              <w:t>Эксплуатационная скважина № 16223</w:t>
            </w:r>
          </w:p>
        </w:tc>
        <w:tc>
          <w:tcPr>
            <w:tcW w:w="815" w:type="pct"/>
            <w:tcBorders>
              <w:top w:val="nil"/>
              <w:left w:val="single" w:sz="4" w:space="0" w:color="auto"/>
              <w:bottom w:val="single" w:sz="4" w:space="0" w:color="auto"/>
              <w:right w:val="single" w:sz="4" w:space="0" w:color="auto"/>
            </w:tcBorders>
            <w:shd w:val="clear" w:color="auto" w:fill="auto"/>
            <w:vAlign w:val="center"/>
          </w:tcPr>
          <w:p w14:paraId="79A65463" w14:textId="77777777" w:rsidR="00CF390F" w:rsidRPr="0062670A" w:rsidRDefault="00CF390F" w:rsidP="00CF390F">
            <w:pPr>
              <w:jc w:val="center"/>
              <w:rPr>
                <w:sz w:val="22"/>
                <w:szCs w:val="22"/>
              </w:rPr>
            </w:pPr>
            <w:proofErr w:type="spellStart"/>
            <w:r w:rsidRPr="0062670A">
              <w:rPr>
                <w:sz w:val="22"/>
                <w:szCs w:val="22"/>
              </w:rPr>
              <w:t>Юнипомп</w:t>
            </w:r>
            <w:proofErr w:type="spellEnd"/>
            <w:r w:rsidRPr="0062670A">
              <w:rPr>
                <w:sz w:val="22"/>
                <w:szCs w:val="22"/>
              </w:rPr>
              <w:t xml:space="preserve"> </w:t>
            </w:r>
          </w:p>
          <w:p w14:paraId="61924823" w14:textId="25F66C52" w:rsidR="00CF390F" w:rsidRPr="0062670A" w:rsidRDefault="00CF390F" w:rsidP="00CF390F">
            <w:pPr>
              <w:jc w:val="center"/>
              <w:rPr>
                <w:sz w:val="22"/>
                <w:szCs w:val="22"/>
              </w:rPr>
            </w:pPr>
            <w:r w:rsidRPr="0062670A">
              <w:rPr>
                <w:sz w:val="22"/>
                <w:szCs w:val="22"/>
              </w:rPr>
              <w:t>ЭЦВ 4-3-60</w:t>
            </w:r>
          </w:p>
        </w:tc>
        <w:tc>
          <w:tcPr>
            <w:tcW w:w="814" w:type="pct"/>
            <w:shd w:val="clear" w:color="auto" w:fill="auto"/>
            <w:vAlign w:val="center"/>
          </w:tcPr>
          <w:p w14:paraId="43E655C2" w14:textId="327E97EE" w:rsidR="00CF390F" w:rsidRPr="0062670A" w:rsidRDefault="00CF390F" w:rsidP="00CF390F">
            <w:pPr>
              <w:jc w:val="center"/>
              <w:rPr>
                <w:sz w:val="22"/>
                <w:szCs w:val="22"/>
              </w:rPr>
            </w:pPr>
            <w:r w:rsidRPr="0062670A">
              <w:rPr>
                <w:sz w:val="22"/>
                <w:szCs w:val="22"/>
              </w:rPr>
              <w:t>5,5</w:t>
            </w:r>
          </w:p>
        </w:tc>
        <w:tc>
          <w:tcPr>
            <w:tcW w:w="563" w:type="pct"/>
            <w:shd w:val="clear" w:color="auto" w:fill="auto"/>
            <w:vAlign w:val="center"/>
          </w:tcPr>
          <w:p w14:paraId="7674D4A8" w14:textId="0332FE0F" w:rsidR="00CF390F" w:rsidRPr="0062670A" w:rsidRDefault="00CF390F" w:rsidP="00CF390F">
            <w:pPr>
              <w:jc w:val="center"/>
              <w:rPr>
                <w:sz w:val="22"/>
                <w:szCs w:val="22"/>
              </w:rPr>
            </w:pPr>
            <w:r w:rsidRPr="0062670A">
              <w:rPr>
                <w:sz w:val="22"/>
                <w:szCs w:val="22"/>
              </w:rPr>
              <w:t>0,9</w:t>
            </w:r>
          </w:p>
        </w:tc>
        <w:tc>
          <w:tcPr>
            <w:tcW w:w="599" w:type="pct"/>
            <w:shd w:val="clear" w:color="auto" w:fill="auto"/>
            <w:vAlign w:val="center"/>
          </w:tcPr>
          <w:p w14:paraId="7B0F216C" w14:textId="75B673A8" w:rsidR="00CF390F" w:rsidRPr="0062670A" w:rsidRDefault="00CF390F" w:rsidP="00CF390F">
            <w:pPr>
              <w:jc w:val="center"/>
              <w:rPr>
                <w:sz w:val="22"/>
                <w:szCs w:val="22"/>
              </w:rPr>
            </w:pPr>
            <w:r w:rsidRPr="0062670A">
              <w:rPr>
                <w:sz w:val="22"/>
                <w:szCs w:val="22"/>
              </w:rPr>
              <w:t>2019</w:t>
            </w:r>
          </w:p>
        </w:tc>
      </w:tr>
      <w:tr w:rsidR="00F06AE0" w:rsidRPr="0062670A" w14:paraId="103CAAAC" w14:textId="77777777" w:rsidTr="00F06AE0">
        <w:tc>
          <w:tcPr>
            <w:tcW w:w="621" w:type="pct"/>
            <w:shd w:val="clear" w:color="auto" w:fill="auto"/>
            <w:vAlign w:val="center"/>
          </w:tcPr>
          <w:p w14:paraId="4A9242B0" w14:textId="026C38D1" w:rsidR="00CF390F" w:rsidRPr="0062670A" w:rsidRDefault="00CF390F" w:rsidP="00CF390F">
            <w:pPr>
              <w:jc w:val="center"/>
              <w:rPr>
                <w:sz w:val="22"/>
                <w:szCs w:val="22"/>
              </w:rPr>
            </w:pPr>
            <w:proofErr w:type="spellStart"/>
            <w:r w:rsidRPr="0062670A">
              <w:rPr>
                <w:sz w:val="22"/>
                <w:szCs w:val="22"/>
              </w:rPr>
              <w:t>с.Козино</w:t>
            </w:r>
            <w:proofErr w:type="spellEnd"/>
          </w:p>
        </w:tc>
        <w:tc>
          <w:tcPr>
            <w:tcW w:w="829" w:type="pct"/>
            <w:shd w:val="clear" w:color="auto" w:fill="auto"/>
            <w:vAlign w:val="center"/>
          </w:tcPr>
          <w:p w14:paraId="6815453C" w14:textId="0CCC6379" w:rsidR="00CF390F" w:rsidRPr="0062670A" w:rsidRDefault="00CF390F" w:rsidP="00CF390F">
            <w:pPr>
              <w:jc w:val="center"/>
              <w:rPr>
                <w:sz w:val="22"/>
                <w:szCs w:val="22"/>
              </w:rPr>
            </w:pPr>
            <w:r w:rsidRPr="0062670A">
              <w:rPr>
                <w:sz w:val="22"/>
                <w:szCs w:val="22"/>
              </w:rPr>
              <w:t>ул. Школьная</w:t>
            </w:r>
          </w:p>
        </w:tc>
        <w:tc>
          <w:tcPr>
            <w:tcW w:w="760" w:type="pct"/>
            <w:shd w:val="clear" w:color="auto" w:fill="auto"/>
            <w:vAlign w:val="center"/>
          </w:tcPr>
          <w:p w14:paraId="130DECD6" w14:textId="1810DF9F" w:rsidR="00CF390F" w:rsidRPr="0062670A" w:rsidRDefault="00CF390F" w:rsidP="00CF390F">
            <w:pPr>
              <w:jc w:val="center"/>
              <w:rPr>
                <w:sz w:val="22"/>
                <w:szCs w:val="22"/>
              </w:rPr>
            </w:pPr>
            <w:r w:rsidRPr="0062670A">
              <w:rPr>
                <w:sz w:val="22"/>
                <w:szCs w:val="22"/>
              </w:rPr>
              <w:t>Эксплуатационная скважина № 12319</w:t>
            </w:r>
          </w:p>
        </w:tc>
        <w:tc>
          <w:tcPr>
            <w:tcW w:w="815" w:type="pct"/>
            <w:tcBorders>
              <w:top w:val="nil"/>
              <w:left w:val="single" w:sz="4" w:space="0" w:color="auto"/>
              <w:bottom w:val="single" w:sz="4" w:space="0" w:color="auto"/>
              <w:right w:val="single" w:sz="4" w:space="0" w:color="auto"/>
            </w:tcBorders>
            <w:shd w:val="clear" w:color="auto" w:fill="auto"/>
            <w:vAlign w:val="center"/>
          </w:tcPr>
          <w:p w14:paraId="0D65EEFC" w14:textId="77777777" w:rsidR="00CF390F" w:rsidRPr="0062670A" w:rsidRDefault="00CF390F" w:rsidP="00CF390F">
            <w:pPr>
              <w:jc w:val="center"/>
              <w:rPr>
                <w:sz w:val="22"/>
                <w:szCs w:val="22"/>
              </w:rPr>
            </w:pPr>
            <w:proofErr w:type="spellStart"/>
            <w:r w:rsidRPr="0062670A">
              <w:rPr>
                <w:sz w:val="22"/>
                <w:szCs w:val="22"/>
              </w:rPr>
              <w:t>Юнипомп</w:t>
            </w:r>
            <w:proofErr w:type="spellEnd"/>
            <w:r w:rsidRPr="0062670A">
              <w:rPr>
                <w:sz w:val="22"/>
                <w:szCs w:val="22"/>
              </w:rPr>
              <w:t xml:space="preserve"> </w:t>
            </w:r>
          </w:p>
          <w:p w14:paraId="18437FA6" w14:textId="5C06D6A9" w:rsidR="00CF390F" w:rsidRPr="0062670A" w:rsidRDefault="00CF390F" w:rsidP="00CF390F">
            <w:pPr>
              <w:jc w:val="center"/>
              <w:rPr>
                <w:sz w:val="22"/>
                <w:szCs w:val="22"/>
              </w:rPr>
            </w:pPr>
            <w:r w:rsidRPr="0062670A">
              <w:rPr>
                <w:sz w:val="22"/>
                <w:szCs w:val="22"/>
              </w:rPr>
              <w:t>ЭЦВ 4-3-60</w:t>
            </w:r>
          </w:p>
        </w:tc>
        <w:tc>
          <w:tcPr>
            <w:tcW w:w="814" w:type="pct"/>
            <w:shd w:val="clear" w:color="auto" w:fill="auto"/>
            <w:vAlign w:val="center"/>
          </w:tcPr>
          <w:p w14:paraId="7084B5BB" w14:textId="6F5129C7" w:rsidR="00CF390F" w:rsidRPr="0062670A" w:rsidRDefault="00CF390F" w:rsidP="00CF390F">
            <w:pPr>
              <w:jc w:val="center"/>
              <w:rPr>
                <w:sz w:val="22"/>
                <w:szCs w:val="22"/>
              </w:rPr>
            </w:pPr>
            <w:r w:rsidRPr="0062670A">
              <w:rPr>
                <w:sz w:val="22"/>
                <w:szCs w:val="22"/>
              </w:rPr>
              <w:t>5,5</w:t>
            </w:r>
          </w:p>
        </w:tc>
        <w:tc>
          <w:tcPr>
            <w:tcW w:w="563" w:type="pct"/>
            <w:shd w:val="clear" w:color="auto" w:fill="auto"/>
            <w:vAlign w:val="center"/>
          </w:tcPr>
          <w:p w14:paraId="2E3CAA24" w14:textId="6A5FCB10" w:rsidR="00CF390F" w:rsidRPr="0062670A" w:rsidRDefault="00CF390F" w:rsidP="00CF390F">
            <w:pPr>
              <w:jc w:val="center"/>
              <w:rPr>
                <w:sz w:val="22"/>
                <w:szCs w:val="22"/>
              </w:rPr>
            </w:pPr>
            <w:r w:rsidRPr="0062670A">
              <w:rPr>
                <w:sz w:val="22"/>
                <w:szCs w:val="22"/>
              </w:rPr>
              <w:t>0,9</w:t>
            </w:r>
          </w:p>
        </w:tc>
        <w:tc>
          <w:tcPr>
            <w:tcW w:w="599" w:type="pct"/>
            <w:shd w:val="clear" w:color="auto" w:fill="auto"/>
            <w:vAlign w:val="center"/>
          </w:tcPr>
          <w:p w14:paraId="6857ED6F" w14:textId="6718E599" w:rsidR="00CF390F" w:rsidRPr="0062670A" w:rsidRDefault="00CF390F" w:rsidP="00CF390F">
            <w:pPr>
              <w:jc w:val="center"/>
              <w:rPr>
                <w:sz w:val="22"/>
                <w:szCs w:val="22"/>
              </w:rPr>
            </w:pPr>
            <w:r w:rsidRPr="0062670A">
              <w:rPr>
                <w:sz w:val="22"/>
                <w:szCs w:val="22"/>
              </w:rPr>
              <w:t>2021</w:t>
            </w:r>
          </w:p>
        </w:tc>
      </w:tr>
      <w:tr w:rsidR="00F06AE0" w:rsidRPr="0062670A" w14:paraId="26C1AAD6" w14:textId="77777777" w:rsidTr="00F06AE0">
        <w:tc>
          <w:tcPr>
            <w:tcW w:w="621" w:type="pct"/>
            <w:shd w:val="clear" w:color="auto" w:fill="auto"/>
            <w:vAlign w:val="center"/>
          </w:tcPr>
          <w:p w14:paraId="1B95EDBB" w14:textId="6EC388DD" w:rsidR="00CF390F" w:rsidRPr="0062670A" w:rsidRDefault="00CF390F" w:rsidP="00CF390F">
            <w:pPr>
              <w:jc w:val="center"/>
              <w:rPr>
                <w:sz w:val="22"/>
                <w:szCs w:val="22"/>
              </w:rPr>
            </w:pPr>
            <w:proofErr w:type="spellStart"/>
            <w:r w:rsidRPr="0062670A">
              <w:rPr>
                <w:sz w:val="22"/>
                <w:szCs w:val="22"/>
              </w:rPr>
              <w:t>с.Тарка</w:t>
            </w:r>
            <w:proofErr w:type="spellEnd"/>
          </w:p>
        </w:tc>
        <w:tc>
          <w:tcPr>
            <w:tcW w:w="829" w:type="pct"/>
            <w:shd w:val="clear" w:color="auto" w:fill="auto"/>
            <w:vAlign w:val="center"/>
          </w:tcPr>
          <w:p w14:paraId="61CDD57B" w14:textId="5E667E2B" w:rsidR="00CF390F" w:rsidRPr="0062670A" w:rsidRDefault="00CF390F" w:rsidP="00CF390F">
            <w:pPr>
              <w:jc w:val="center"/>
              <w:rPr>
                <w:sz w:val="22"/>
                <w:szCs w:val="22"/>
              </w:rPr>
            </w:pPr>
            <w:proofErr w:type="spellStart"/>
            <w:r w:rsidRPr="0062670A">
              <w:rPr>
                <w:sz w:val="22"/>
                <w:szCs w:val="22"/>
              </w:rPr>
              <w:t>ул.Центральная</w:t>
            </w:r>
            <w:proofErr w:type="spellEnd"/>
          </w:p>
        </w:tc>
        <w:tc>
          <w:tcPr>
            <w:tcW w:w="760" w:type="pct"/>
            <w:shd w:val="clear" w:color="auto" w:fill="auto"/>
            <w:vAlign w:val="center"/>
          </w:tcPr>
          <w:p w14:paraId="3083B284" w14:textId="1D032971" w:rsidR="00CF390F" w:rsidRPr="0062670A" w:rsidRDefault="00CF390F" w:rsidP="00CF390F">
            <w:pPr>
              <w:jc w:val="center"/>
              <w:rPr>
                <w:sz w:val="22"/>
                <w:szCs w:val="22"/>
              </w:rPr>
            </w:pPr>
            <w:r w:rsidRPr="0062670A">
              <w:rPr>
                <w:sz w:val="22"/>
                <w:szCs w:val="22"/>
              </w:rPr>
              <w:t>Эксплуатационная скважина № 252-85</w:t>
            </w:r>
          </w:p>
        </w:tc>
        <w:tc>
          <w:tcPr>
            <w:tcW w:w="815" w:type="pct"/>
            <w:tcBorders>
              <w:top w:val="nil"/>
              <w:left w:val="single" w:sz="4" w:space="0" w:color="auto"/>
              <w:bottom w:val="single" w:sz="4" w:space="0" w:color="auto"/>
              <w:right w:val="single" w:sz="4" w:space="0" w:color="auto"/>
            </w:tcBorders>
            <w:shd w:val="clear" w:color="auto" w:fill="auto"/>
            <w:vAlign w:val="center"/>
          </w:tcPr>
          <w:p w14:paraId="47643BD5" w14:textId="104D5DEA" w:rsidR="00CF390F" w:rsidRPr="0062670A" w:rsidRDefault="00CF390F" w:rsidP="00CF390F">
            <w:pPr>
              <w:jc w:val="center"/>
              <w:rPr>
                <w:sz w:val="22"/>
                <w:szCs w:val="22"/>
              </w:rPr>
            </w:pPr>
            <w:proofErr w:type="spellStart"/>
            <w:r w:rsidRPr="0062670A">
              <w:rPr>
                <w:sz w:val="22"/>
                <w:szCs w:val="22"/>
              </w:rPr>
              <w:t>Юнипомп</w:t>
            </w:r>
            <w:proofErr w:type="spellEnd"/>
            <w:r w:rsidRPr="0062670A">
              <w:rPr>
                <w:sz w:val="22"/>
                <w:szCs w:val="22"/>
              </w:rPr>
              <w:t xml:space="preserve"> 4SKM 100</w:t>
            </w:r>
          </w:p>
        </w:tc>
        <w:tc>
          <w:tcPr>
            <w:tcW w:w="814" w:type="pct"/>
            <w:shd w:val="clear" w:color="auto" w:fill="auto"/>
            <w:vAlign w:val="center"/>
          </w:tcPr>
          <w:p w14:paraId="6B5837F6" w14:textId="4B2F2966" w:rsidR="00CF390F" w:rsidRPr="0062670A" w:rsidRDefault="00CF390F" w:rsidP="00CF390F">
            <w:pPr>
              <w:jc w:val="center"/>
              <w:rPr>
                <w:sz w:val="22"/>
                <w:szCs w:val="22"/>
              </w:rPr>
            </w:pPr>
            <w:r w:rsidRPr="0062670A">
              <w:rPr>
                <w:sz w:val="22"/>
                <w:szCs w:val="22"/>
              </w:rPr>
              <w:t>2,8</w:t>
            </w:r>
          </w:p>
        </w:tc>
        <w:tc>
          <w:tcPr>
            <w:tcW w:w="563" w:type="pct"/>
            <w:shd w:val="clear" w:color="auto" w:fill="auto"/>
            <w:vAlign w:val="center"/>
          </w:tcPr>
          <w:p w14:paraId="3267D38D" w14:textId="727BBD06" w:rsidR="00CF390F" w:rsidRPr="0062670A" w:rsidRDefault="00CF390F" w:rsidP="00CF390F">
            <w:pPr>
              <w:jc w:val="center"/>
              <w:rPr>
                <w:sz w:val="22"/>
                <w:szCs w:val="22"/>
              </w:rPr>
            </w:pPr>
            <w:r w:rsidRPr="0062670A">
              <w:rPr>
                <w:sz w:val="22"/>
                <w:szCs w:val="22"/>
              </w:rPr>
              <w:t>0,75</w:t>
            </w:r>
          </w:p>
        </w:tc>
        <w:tc>
          <w:tcPr>
            <w:tcW w:w="599" w:type="pct"/>
            <w:shd w:val="clear" w:color="auto" w:fill="auto"/>
            <w:vAlign w:val="center"/>
          </w:tcPr>
          <w:p w14:paraId="542B9360" w14:textId="44AD7F20" w:rsidR="00CF390F" w:rsidRPr="0062670A" w:rsidRDefault="00CF390F" w:rsidP="00CF390F">
            <w:pPr>
              <w:jc w:val="center"/>
              <w:rPr>
                <w:sz w:val="22"/>
                <w:szCs w:val="22"/>
              </w:rPr>
            </w:pPr>
            <w:r w:rsidRPr="0062670A">
              <w:rPr>
                <w:sz w:val="22"/>
                <w:szCs w:val="22"/>
              </w:rPr>
              <w:t>2023</w:t>
            </w:r>
          </w:p>
        </w:tc>
      </w:tr>
      <w:tr w:rsidR="00F06AE0" w:rsidRPr="0062670A" w14:paraId="13BC8C3C" w14:textId="77777777" w:rsidTr="00F06AE0">
        <w:tc>
          <w:tcPr>
            <w:tcW w:w="621" w:type="pct"/>
            <w:shd w:val="clear" w:color="auto" w:fill="auto"/>
            <w:vAlign w:val="center"/>
          </w:tcPr>
          <w:p w14:paraId="13D98EF2" w14:textId="435C85EE" w:rsidR="00CF390F" w:rsidRPr="0062670A" w:rsidRDefault="00CF390F" w:rsidP="00CF390F">
            <w:pPr>
              <w:jc w:val="center"/>
              <w:rPr>
                <w:sz w:val="22"/>
                <w:szCs w:val="22"/>
              </w:rPr>
            </w:pPr>
            <w:proofErr w:type="spellStart"/>
            <w:r w:rsidRPr="0062670A">
              <w:rPr>
                <w:sz w:val="22"/>
                <w:szCs w:val="22"/>
              </w:rPr>
              <w:t>с.Зеленая</w:t>
            </w:r>
            <w:proofErr w:type="spellEnd"/>
            <w:r w:rsidRPr="0062670A">
              <w:rPr>
                <w:sz w:val="22"/>
                <w:szCs w:val="22"/>
              </w:rPr>
              <w:t xml:space="preserve"> Роща</w:t>
            </w:r>
          </w:p>
        </w:tc>
        <w:tc>
          <w:tcPr>
            <w:tcW w:w="829" w:type="pct"/>
            <w:shd w:val="clear" w:color="auto" w:fill="auto"/>
            <w:vAlign w:val="center"/>
          </w:tcPr>
          <w:p w14:paraId="1C4D836D" w14:textId="4F8AD4C6" w:rsidR="00CF390F" w:rsidRPr="0062670A" w:rsidRDefault="00CF390F" w:rsidP="00CF390F">
            <w:pPr>
              <w:jc w:val="center"/>
              <w:rPr>
                <w:sz w:val="22"/>
                <w:szCs w:val="22"/>
              </w:rPr>
            </w:pPr>
            <w:proofErr w:type="spellStart"/>
            <w:r w:rsidRPr="0062670A">
              <w:rPr>
                <w:sz w:val="22"/>
                <w:szCs w:val="22"/>
              </w:rPr>
              <w:t>ул.Зеленорощинская</w:t>
            </w:r>
            <w:proofErr w:type="spellEnd"/>
          </w:p>
        </w:tc>
        <w:tc>
          <w:tcPr>
            <w:tcW w:w="760" w:type="pct"/>
            <w:shd w:val="clear" w:color="auto" w:fill="auto"/>
            <w:vAlign w:val="center"/>
          </w:tcPr>
          <w:p w14:paraId="64B7B833" w14:textId="1C119D8D" w:rsidR="00CF390F" w:rsidRPr="0062670A" w:rsidRDefault="00CF390F" w:rsidP="00CF390F">
            <w:pPr>
              <w:jc w:val="center"/>
              <w:rPr>
                <w:sz w:val="22"/>
                <w:szCs w:val="22"/>
              </w:rPr>
            </w:pPr>
            <w:r w:rsidRPr="0062670A">
              <w:rPr>
                <w:sz w:val="22"/>
                <w:szCs w:val="22"/>
              </w:rPr>
              <w:t>Эксплуатационная скважина № 16224</w:t>
            </w:r>
          </w:p>
        </w:tc>
        <w:tc>
          <w:tcPr>
            <w:tcW w:w="815" w:type="pct"/>
            <w:tcBorders>
              <w:top w:val="nil"/>
              <w:left w:val="single" w:sz="4" w:space="0" w:color="auto"/>
              <w:bottom w:val="single" w:sz="4" w:space="0" w:color="auto"/>
              <w:right w:val="single" w:sz="4" w:space="0" w:color="auto"/>
            </w:tcBorders>
            <w:shd w:val="clear" w:color="auto" w:fill="auto"/>
            <w:vAlign w:val="center"/>
          </w:tcPr>
          <w:p w14:paraId="772260EE" w14:textId="5A2148D4" w:rsidR="00CF390F" w:rsidRPr="0062670A" w:rsidRDefault="00CF390F" w:rsidP="00CF390F">
            <w:pPr>
              <w:jc w:val="center"/>
              <w:rPr>
                <w:sz w:val="22"/>
                <w:szCs w:val="22"/>
              </w:rPr>
            </w:pPr>
            <w:proofErr w:type="spellStart"/>
            <w:r w:rsidRPr="0062670A">
              <w:rPr>
                <w:sz w:val="22"/>
                <w:szCs w:val="22"/>
              </w:rPr>
              <w:t>Юнипомп</w:t>
            </w:r>
            <w:proofErr w:type="spellEnd"/>
            <w:r w:rsidRPr="0062670A">
              <w:rPr>
                <w:sz w:val="22"/>
                <w:szCs w:val="22"/>
              </w:rPr>
              <w:t xml:space="preserve"> 4SKM 100</w:t>
            </w:r>
          </w:p>
        </w:tc>
        <w:tc>
          <w:tcPr>
            <w:tcW w:w="814" w:type="pct"/>
            <w:shd w:val="clear" w:color="auto" w:fill="auto"/>
            <w:vAlign w:val="center"/>
          </w:tcPr>
          <w:p w14:paraId="7CED7395" w14:textId="180D50D9" w:rsidR="00CF390F" w:rsidRPr="0062670A" w:rsidRDefault="00CF390F" w:rsidP="00CF390F">
            <w:pPr>
              <w:jc w:val="center"/>
              <w:rPr>
                <w:sz w:val="22"/>
                <w:szCs w:val="22"/>
              </w:rPr>
            </w:pPr>
            <w:r w:rsidRPr="0062670A">
              <w:rPr>
                <w:sz w:val="22"/>
                <w:szCs w:val="22"/>
              </w:rPr>
              <w:t>2,8</w:t>
            </w:r>
          </w:p>
        </w:tc>
        <w:tc>
          <w:tcPr>
            <w:tcW w:w="563" w:type="pct"/>
            <w:shd w:val="clear" w:color="auto" w:fill="auto"/>
            <w:vAlign w:val="center"/>
          </w:tcPr>
          <w:p w14:paraId="3C781556" w14:textId="67446D70" w:rsidR="00CF390F" w:rsidRPr="0062670A" w:rsidRDefault="00CF390F" w:rsidP="00CF390F">
            <w:pPr>
              <w:jc w:val="center"/>
              <w:rPr>
                <w:sz w:val="22"/>
                <w:szCs w:val="22"/>
              </w:rPr>
            </w:pPr>
            <w:r w:rsidRPr="0062670A">
              <w:rPr>
                <w:sz w:val="22"/>
                <w:szCs w:val="22"/>
              </w:rPr>
              <w:t>0,75</w:t>
            </w:r>
          </w:p>
        </w:tc>
        <w:tc>
          <w:tcPr>
            <w:tcW w:w="599" w:type="pct"/>
            <w:shd w:val="clear" w:color="auto" w:fill="auto"/>
            <w:vAlign w:val="center"/>
          </w:tcPr>
          <w:p w14:paraId="65D767F8" w14:textId="07BA43B6" w:rsidR="00CF390F" w:rsidRPr="0062670A" w:rsidRDefault="00CF390F" w:rsidP="00CF390F">
            <w:pPr>
              <w:jc w:val="center"/>
              <w:rPr>
                <w:sz w:val="22"/>
                <w:szCs w:val="22"/>
              </w:rPr>
            </w:pPr>
            <w:r w:rsidRPr="0062670A">
              <w:rPr>
                <w:sz w:val="22"/>
                <w:szCs w:val="22"/>
              </w:rPr>
              <w:t>2020</w:t>
            </w:r>
          </w:p>
        </w:tc>
      </w:tr>
    </w:tbl>
    <w:p w14:paraId="06246B71" w14:textId="77777777" w:rsidR="0020703F" w:rsidRPr="0062670A" w:rsidRDefault="0020703F" w:rsidP="0037039D">
      <w:pPr>
        <w:pStyle w:val="afc"/>
      </w:pPr>
    </w:p>
    <w:p w14:paraId="3301D6D1" w14:textId="46F74AE3" w:rsidR="00CF390F" w:rsidRPr="0062670A" w:rsidRDefault="00CF390F" w:rsidP="00CF390F">
      <w:pPr>
        <w:pStyle w:val="Aff7"/>
      </w:pPr>
      <w:r w:rsidRPr="0062670A">
        <w:t>На</w:t>
      </w:r>
      <w:r w:rsidR="00F06AE0" w:rsidRPr="0062670A">
        <w:t xml:space="preserve"> </w:t>
      </w:r>
      <w:r w:rsidRPr="0062670A">
        <w:t>насосной</w:t>
      </w:r>
      <w:r w:rsidR="00F06AE0" w:rsidRPr="0062670A">
        <w:t xml:space="preserve"> </w:t>
      </w:r>
      <w:r w:rsidRPr="0062670A">
        <w:t>станции с. Козино установлен</w:t>
      </w:r>
      <w:r w:rsidR="00F06AE0" w:rsidRPr="0062670A">
        <w:t xml:space="preserve"> </w:t>
      </w:r>
      <w:r w:rsidRPr="0062670A">
        <w:t>насос</w:t>
      </w:r>
      <w:r w:rsidR="00F06AE0" w:rsidRPr="0062670A">
        <w:t xml:space="preserve"> </w:t>
      </w:r>
      <w:r w:rsidRPr="0062670A">
        <w:t>К-45-15</w:t>
      </w:r>
      <w:r w:rsidR="00F06AE0" w:rsidRPr="0062670A">
        <w:t xml:space="preserve"> </w:t>
      </w:r>
      <w:r w:rsidRPr="0062670A">
        <w:t>мощность</w:t>
      </w:r>
      <w:r w:rsidR="00F06AE0" w:rsidRPr="0062670A">
        <w:t xml:space="preserve"> </w:t>
      </w:r>
      <w:r w:rsidRPr="0062670A">
        <w:t>электродвигателя</w:t>
      </w:r>
      <w:r w:rsidR="00F06AE0" w:rsidRPr="0062670A">
        <w:t xml:space="preserve"> </w:t>
      </w:r>
      <w:r w:rsidRPr="0062670A">
        <w:rPr>
          <w:highlight w:val="yellow"/>
        </w:rPr>
        <w:t>15</w:t>
      </w:r>
      <w:r w:rsidR="00B64CA2" w:rsidRPr="0062670A">
        <w:rPr>
          <w:highlight w:val="yellow"/>
        </w:rPr>
        <w:t>,0</w:t>
      </w:r>
      <w:r w:rsidR="00F06AE0" w:rsidRPr="0062670A">
        <w:rPr>
          <w:highlight w:val="yellow"/>
        </w:rPr>
        <w:t xml:space="preserve"> </w:t>
      </w:r>
      <w:r w:rsidRPr="0062670A">
        <w:rPr>
          <w:highlight w:val="yellow"/>
        </w:rPr>
        <w:t>кВт</w:t>
      </w:r>
    </w:p>
    <w:p w14:paraId="2DD12643" w14:textId="77777777" w:rsidR="00CF390F" w:rsidRPr="0062670A" w:rsidRDefault="00CF390F" w:rsidP="00CF390F">
      <w:pPr>
        <w:pStyle w:val="Aff7"/>
      </w:pPr>
    </w:p>
    <w:p w14:paraId="36A99057" w14:textId="091B800A" w:rsidR="0037039D" w:rsidRPr="0062670A" w:rsidRDefault="00FC27F7" w:rsidP="00FC27F7">
      <w:pPr>
        <w:pStyle w:val="afc"/>
      </w:pPr>
      <w:r w:rsidRPr="0062670A">
        <w:t xml:space="preserve">Таблица </w:t>
      </w:r>
      <w:fldSimple w:instr=" SEQ Таблица \* ARABIC ">
        <w:r w:rsidRPr="0062670A">
          <w:rPr>
            <w:noProof/>
          </w:rPr>
          <w:t>4</w:t>
        </w:r>
      </w:fldSimple>
      <w:r w:rsidRPr="0062670A">
        <w:t xml:space="preserve"> </w:t>
      </w:r>
      <w:r w:rsidR="0037039D" w:rsidRPr="0062670A">
        <w:t xml:space="preserve">- Показатели энергоэффективности централизованной системы холодного водоснабжения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43"/>
        <w:gridCol w:w="4792"/>
        <w:gridCol w:w="1404"/>
        <w:gridCol w:w="3002"/>
      </w:tblGrid>
      <w:tr w:rsidR="00B64CA2" w:rsidRPr="0062670A" w14:paraId="50BB1797" w14:textId="629E8A2B" w:rsidTr="00AC136D">
        <w:trPr>
          <w:trHeight w:val="769"/>
        </w:trPr>
        <w:tc>
          <w:tcPr>
            <w:tcW w:w="374" w:type="pct"/>
            <w:shd w:val="clear" w:color="auto" w:fill="auto"/>
            <w:vAlign w:val="center"/>
            <w:hideMark/>
          </w:tcPr>
          <w:p w14:paraId="221322F6" w14:textId="77777777" w:rsidR="00AC136D" w:rsidRPr="0062670A" w:rsidRDefault="00AC136D" w:rsidP="00705D4C">
            <w:pPr>
              <w:pStyle w:val="Aff7"/>
              <w:ind w:firstLine="0"/>
              <w:jc w:val="center"/>
              <w:rPr>
                <w:sz w:val="22"/>
                <w:szCs w:val="22"/>
              </w:rPr>
            </w:pPr>
            <w:r w:rsidRPr="0062670A">
              <w:rPr>
                <w:sz w:val="22"/>
                <w:szCs w:val="22"/>
              </w:rPr>
              <w:t xml:space="preserve">№ </w:t>
            </w:r>
            <w:proofErr w:type="spellStart"/>
            <w:r w:rsidRPr="0062670A">
              <w:rPr>
                <w:sz w:val="22"/>
                <w:szCs w:val="22"/>
              </w:rPr>
              <w:t>п.п</w:t>
            </w:r>
            <w:proofErr w:type="spellEnd"/>
            <w:r w:rsidRPr="0062670A">
              <w:rPr>
                <w:sz w:val="22"/>
                <w:szCs w:val="22"/>
              </w:rPr>
              <w:t>.</w:t>
            </w:r>
          </w:p>
        </w:tc>
        <w:tc>
          <w:tcPr>
            <w:tcW w:w="2410" w:type="pct"/>
            <w:shd w:val="clear" w:color="auto" w:fill="auto"/>
            <w:vAlign w:val="center"/>
            <w:hideMark/>
          </w:tcPr>
          <w:p w14:paraId="53310A89" w14:textId="77777777" w:rsidR="00AC136D" w:rsidRPr="0062670A" w:rsidRDefault="00AC136D" w:rsidP="00705D4C">
            <w:pPr>
              <w:pStyle w:val="Aff7"/>
              <w:ind w:firstLine="0"/>
              <w:jc w:val="center"/>
              <w:rPr>
                <w:sz w:val="22"/>
                <w:szCs w:val="22"/>
              </w:rPr>
            </w:pPr>
            <w:r w:rsidRPr="0062670A">
              <w:rPr>
                <w:sz w:val="22"/>
                <w:szCs w:val="22"/>
              </w:rPr>
              <w:t>Наименование показателя</w:t>
            </w:r>
          </w:p>
        </w:tc>
        <w:tc>
          <w:tcPr>
            <w:tcW w:w="706" w:type="pct"/>
            <w:shd w:val="clear" w:color="auto" w:fill="auto"/>
            <w:vAlign w:val="center"/>
            <w:hideMark/>
          </w:tcPr>
          <w:p w14:paraId="1B6E1B70" w14:textId="77777777" w:rsidR="00AC136D" w:rsidRPr="0062670A" w:rsidRDefault="00AC136D" w:rsidP="00705D4C">
            <w:pPr>
              <w:pStyle w:val="Aff7"/>
              <w:ind w:firstLine="0"/>
              <w:jc w:val="center"/>
              <w:rPr>
                <w:sz w:val="22"/>
                <w:szCs w:val="22"/>
              </w:rPr>
            </w:pPr>
            <w:r w:rsidRPr="0062670A">
              <w:rPr>
                <w:sz w:val="22"/>
                <w:szCs w:val="22"/>
              </w:rPr>
              <w:t>Единицы измерения</w:t>
            </w:r>
          </w:p>
        </w:tc>
        <w:tc>
          <w:tcPr>
            <w:tcW w:w="1510" w:type="pct"/>
            <w:shd w:val="clear" w:color="auto" w:fill="auto"/>
            <w:vAlign w:val="center"/>
          </w:tcPr>
          <w:p w14:paraId="6A1F6037" w14:textId="1C349824" w:rsidR="00AC136D" w:rsidRPr="0062670A" w:rsidRDefault="00C83E01" w:rsidP="002424D3">
            <w:pPr>
              <w:pStyle w:val="Aff7"/>
              <w:ind w:firstLine="0"/>
              <w:jc w:val="center"/>
              <w:rPr>
                <w:sz w:val="22"/>
                <w:szCs w:val="22"/>
              </w:rPr>
            </w:pPr>
            <w:r w:rsidRPr="0062670A">
              <w:rPr>
                <w:sz w:val="22"/>
                <w:szCs w:val="22"/>
              </w:rPr>
              <w:t>Значение</w:t>
            </w:r>
            <w:r w:rsidR="00FC27F7" w:rsidRPr="0062670A">
              <w:rPr>
                <w:sz w:val="22"/>
                <w:szCs w:val="22"/>
              </w:rPr>
              <w:t xml:space="preserve"> (период 2022 год)</w:t>
            </w:r>
          </w:p>
        </w:tc>
      </w:tr>
      <w:tr w:rsidR="00B64CA2" w:rsidRPr="0062670A" w14:paraId="148C6AC1" w14:textId="3EC757BB" w:rsidTr="00AC136D">
        <w:trPr>
          <w:cantSplit/>
          <w:trHeight w:val="393"/>
        </w:trPr>
        <w:tc>
          <w:tcPr>
            <w:tcW w:w="374" w:type="pct"/>
            <w:shd w:val="clear" w:color="auto" w:fill="auto"/>
            <w:vAlign w:val="center"/>
            <w:hideMark/>
          </w:tcPr>
          <w:p w14:paraId="3484CE21" w14:textId="77777777" w:rsidR="00AC136D" w:rsidRPr="0062670A" w:rsidRDefault="00AC136D" w:rsidP="00705D4C">
            <w:pPr>
              <w:pStyle w:val="Aff7"/>
              <w:ind w:firstLine="0"/>
              <w:jc w:val="center"/>
              <w:rPr>
                <w:sz w:val="22"/>
                <w:szCs w:val="22"/>
              </w:rPr>
            </w:pPr>
            <w:r w:rsidRPr="0062670A">
              <w:rPr>
                <w:sz w:val="22"/>
                <w:szCs w:val="22"/>
              </w:rPr>
              <w:t>1</w:t>
            </w:r>
          </w:p>
        </w:tc>
        <w:tc>
          <w:tcPr>
            <w:tcW w:w="2410" w:type="pct"/>
            <w:shd w:val="clear" w:color="auto" w:fill="auto"/>
            <w:vAlign w:val="center"/>
            <w:hideMark/>
          </w:tcPr>
          <w:p w14:paraId="65E48C65" w14:textId="2B603F1F" w:rsidR="00AC136D" w:rsidRPr="0062670A" w:rsidRDefault="00AC136D" w:rsidP="00705D4C">
            <w:pPr>
              <w:pStyle w:val="Aff7"/>
              <w:ind w:firstLine="0"/>
              <w:jc w:val="center"/>
              <w:rPr>
                <w:sz w:val="22"/>
                <w:szCs w:val="22"/>
              </w:rPr>
            </w:pPr>
            <w:r w:rsidRPr="0062670A">
              <w:rPr>
                <w:sz w:val="22"/>
                <w:szCs w:val="22"/>
              </w:rPr>
              <w:t>Объем поднятой воды</w:t>
            </w:r>
          </w:p>
        </w:tc>
        <w:tc>
          <w:tcPr>
            <w:tcW w:w="706" w:type="pct"/>
            <w:shd w:val="clear" w:color="auto" w:fill="auto"/>
            <w:vAlign w:val="center"/>
            <w:hideMark/>
          </w:tcPr>
          <w:p w14:paraId="0BEAF8AE" w14:textId="77777777" w:rsidR="00AC136D" w:rsidRPr="0062670A" w:rsidRDefault="00AC136D" w:rsidP="00705D4C">
            <w:pPr>
              <w:pStyle w:val="Aff7"/>
              <w:ind w:firstLine="0"/>
              <w:jc w:val="center"/>
              <w:rPr>
                <w:sz w:val="22"/>
                <w:szCs w:val="22"/>
              </w:rPr>
            </w:pPr>
            <w:r w:rsidRPr="0062670A">
              <w:rPr>
                <w:sz w:val="22"/>
                <w:szCs w:val="22"/>
              </w:rPr>
              <w:t>тыс. куб. м</w:t>
            </w:r>
          </w:p>
        </w:tc>
        <w:tc>
          <w:tcPr>
            <w:tcW w:w="1510" w:type="pct"/>
            <w:vAlign w:val="center"/>
          </w:tcPr>
          <w:p w14:paraId="5052D399" w14:textId="007EDF60" w:rsidR="00AC136D" w:rsidRPr="0062670A" w:rsidRDefault="00C83E01" w:rsidP="00F655A7">
            <w:pPr>
              <w:pStyle w:val="Aff7"/>
              <w:ind w:firstLine="0"/>
              <w:jc w:val="center"/>
              <w:rPr>
                <w:sz w:val="22"/>
                <w:szCs w:val="22"/>
              </w:rPr>
            </w:pPr>
            <w:r w:rsidRPr="0062670A">
              <w:rPr>
                <w:sz w:val="22"/>
                <w:szCs w:val="22"/>
              </w:rPr>
              <w:t>11,785</w:t>
            </w:r>
          </w:p>
        </w:tc>
      </w:tr>
      <w:tr w:rsidR="00B64CA2" w:rsidRPr="0062670A" w14:paraId="224AB093" w14:textId="65E4F1BE" w:rsidTr="00AC136D">
        <w:trPr>
          <w:cantSplit/>
        </w:trPr>
        <w:tc>
          <w:tcPr>
            <w:tcW w:w="374" w:type="pct"/>
            <w:shd w:val="clear" w:color="auto" w:fill="auto"/>
            <w:vAlign w:val="center"/>
          </w:tcPr>
          <w:p w14:paraId="69E81D3E" w14:textId="77777777" w:rsidR="00AC136D" w:rsidRPr="0062670A" w:rsidRDefault="00AC136D" w:rsidP="00705D4C">
            <w:pPr>
              <w:pStyle w:val="Aff7"/>
              <w:ind w:firstLine="0"/>
              <w:jc w:val="center"/>
              <w:rPr>
                <w:sz w:val="22"/>
                <w:szCs w:val="22"/>
              </w:rPr>
            </w:pPr>
            <w:r w:rsidRPr="0062670A">
              <w:rPr>
                <w:sz w:val="22"/>
                <w:szCs w:val="22"/>
              </w:rPr>
              <w:t>2</w:t>
            </w:r>
          </w:p>
        </w:tc>
        <w:tc>
          <w:tcPr>
            <w:tcW w:w="2410" w:type="pct"/>
            <w:shd w:val="clear" w:color="auto" w:fill="auto"/>
            <w:vAlign w:val="center"/>
          </w:tcPr>
          <w:p w14:paraId="08B6B708" w14:textId="1FE82898" w:rsidR="00AC136D" w:rsidRPr="0062670A" w:rsidRDefault="00AC136D" w:rsidP="00705D4C">
            <w:pPr>
              <w:pStyle w:val="Aff7"/>
              <w:ind w:firstLine="0"/>
              <w:jc w:val="center"/>
              <w:rPr>
                <w:sz w:val="22"/>
                <w:szCs w:val="22"/>
              </w:rPr>
            </w:pPr>
            <w:r w:rsidRPr="0062670A">
              <w:rPr>
                <w:sz w:val="22"/>
                <w:szCs w:val="22"/>
              </w:rPr>
              <w:t xml:space="preserve">Расход электрической энергии, потребляемой в технологическом процессе </w:t>
            </w:r>
            <w:r w:rsidR="00FC27F7" w:rsidRPr="0062670A">
              <w:rPr>
                <w:sz w:val="22"/>
                <w:szCs w:val="22"/>
              </w:rPr>
              <w:t>подъема и транспортировки воды</w:t>
            </w:r>
          </w:p>
        </w:tc>
        <w:tc>
          <w:tcPr>
            <w:tcW w:w="706" w:type="pct"/>
            <w:shd w:val="clear" w:color="auto" w:fill="auto"/>
            <w:vAlign w:val="center"/>
          </w:tcPr>
          <w:p w14:paraId="649869C6" w14:textId="77777777" w:rsidR="00AC136D" w:rsidRPr="0062670A" w:rsidRDefault="00AC136D" w:rsidP="00705D4C">
            <w:pPr>
              <w:pStyle w:val="Aff7"/>
              <w:ind w:firstLine="0"/>
              <w:jc w:val="center"/>
              <w:rPr>
                <w:sz w:val="22"/>
                <w:szCs w:val="22"/>
              </w:rPr>
            </w:pPr>
            <w:r w:rsidRPr="0062670A">
              <w:rPr>
                <w:sz w:val="22"/>
                <w:szCs w:val="22"/>
              </w:rPr>
              <w:t>тыс. кВт*ч</w:t>
            </w:r>
          </w:p>
        </w:tc>
        <w:tc>
          <w:tcPr>
            <w:tcW w:w="1510" w:type="pct"/>
            <w:vAlign w:val="center"/>
          </w:tcPr>
          <w:p w14:paraId="461EAFCA" w14:textId="08718DBB" w:rsidR="00AC136D" w:rsidRPr="0062670A" w:rsidRDefault="00C83E01" w:rsidP="00F655A7">
            <w:pPr>
              <w:pStyle w:val="Aff7"/>
              <w:ind w:firstLine="0"/>
              <w:jc w:val="center"/>
              <w:rPr>
                <w:sz w:val="22"/>
                <w:szCs w:val="22"/>
              </w:rPr>
            </w:pPr>
            <w:r w:rsidRPr="0062670A">
              <w:rPr>
                <w:sz w:val="22"/>
                <w:szCs w:val="22"/>
              </w:rPr>
              <w:t>17,739</w:t>
            </w:r>
          </w:p>
        </w:tc>
      </w:tr>
      <w:tr w:rsidR="00B64CA2" w:rsidRPr="0062670A" w14:paraId="254B5A41" w14:textId="4073BCDB" w:rsidTr="00AC136D">
        <w:trPr>
          <w:cantSplit/>
        </w:trPr>
        <w:tc>
          <w:tcPr>
            <w:tcW w:w="374" w:type="pct"/>
            <w:shd w:val="clear" w:color="auto" w:fill="auto"/>
            <w:vAlign w:val="center"/>
          </w:tcPr>
          <w:p w14:paraId="2664C93A" w14:textId="77777777" w:rsidR="00AC136D" w:rsidRPr="0062670A" w:rsidRDefault="00AC136D" w:rsidP="00705D4C">
            <w:pPr>
              <w:pStyle w:val="Aff7"/>
              <w:ind w:firstLine="0"/>
              <w:jc w:val="center"/>
              <w:rPr>
                <w:b/>
                <w:bCs/>
                <w:sz w:val="22"/>
                <w:szCs w:val="22"/>
              </w:rPr>
            </w:pPr>
            <w:r w:rsidRPr="0062670A">
              <w:rPr>
                <w:b/>
                <w:bCs/>
                <w:sz w:val="22"/>
                <w:szCs w:val="22"/>
              </w:rPr>
              <w:t>3.</w:t>
            </w:r>
          </w:p>
        </w:tc>
        <w:tc>
          <w:tcPr>
            <w:tcW w:w="4626" w:type="pct"/>
            <w:gridSpan w:val="3"/>
            <w:shd w:val="clear" w:color="auto" w:fill="auto"/>
            <w:vAlign w:val="center"/>
          </w:tcPr>
          <w:p w14:paraId="7AC4E724" w14:textId="368A6EC9" w:rsidR="00AC136D" w:rsidRPr="0062670A" w:rsidRDefault="00AC136D" w:rsidP="00F655A7">
            <w:pPr>
              <w:pStyle w:val="Aff7"/>
              <w:ind w:firstLine="0"/>
              <w:jc w:val="center"/>
              <w:rPr>
                <w:b/>
                <w:bCs/>
                <w:sz w:val="22"/>
                <w:szCs w:val="22"/>
              </w:rPr>
            </w:pPr>
            <w:r w:rsidRPr="0062670A">
              <w:rPr>
                <w:b/>
                <w:bCs/>
                <w:sz w:val="22"/>
                <w:szCs w:val="22"/>
              </w:rPr>
              <w:t>Показатели энергетической эффективности</w:t>
            </w:r>
          </w:p>
        </w:tc>
      </w:tr>
      <w:tr w:rsidR="00B8478C" w:rsidRPr="0062670A" w14:paraId="35B8A00D" w14:textId="6EE45047" w:rsidTr="00AC136D">
        <w:trPr>
          <w:cantSplit/>
        </w:trPr>
        <w:tc>
          <w:tcPr>
            <w:tcW w:w="374" w:type="pct"/>
            <w:shd w:val="clear" w:color="auto" w:fill="auto"/>
            <w:vAlign w:val="center"/>
            <w:hideMark/>
          </w:tcPr>
          <w:p w14:paraId="56D23C1D" w14:textId="77777777" w:rsidR="00AC136D" w:rsidRPr="0062670A" w:rsidRDefault="00AC136D" w:rsidP="00705D4C">
            <w:pPr>
              <w:pStyle w:val="Aff7"/>
              <w:ind w:firstLine="0"/>
              <w:jc w:val="center"/>
              <w:rPr>
                <w:sz w:val="22"/>
                <w:szCs w:val="22"/>
              </w:rPr>
            </w:pPr>
            <w:r w:rsidRPr="0062670A">
              <w:rPr>
                <w:sz w:val="22"/>
                <w:szCs w:val="22"/>
              </w:rPr>
              <w:t>3.1</w:t>
            </w:r>
          </w:p>
        </w:tc>
        <w:tc>
          <w:tcPr>
            <w:tcW w:w="2410" w:type="pct"/>
            <w:shd w:val="clear" w:color="auto" w:fill="auto"/>
            <w:vAlign w:val="center"/>
            <w:hideMark/>
          </w:tcPr>
          <w:p w14:paraId="5A590FD5" w14:textId="77777777" w:rsidR="00AC136D" w:rsidRPr="0062670A" w:rsidRDefault="00AC136D" w:rsidP="00705D4C">
            <w:pPr>
              <w:pStyle w:val="Aff7"/>
              <w:ind w:firstLine="0"/>
              <w:jc w:val="center"/>
              <w:rPr>
                <w:sz w:val="22"/>
                <w:szCs w:val="22"/>
              </w:rPr>
            </w:pPr>
            <w:r w:rsidRPr="0062670A">
              <w:rPr>
                <w:sz w:val="22"/>
                <w:szCs w:val="22"/>
              </w:rPr>
              <w:t>Удельный расход электрической энергии, потребляемой в технологическом процессе подготовки и транспортировки питьевой воды, на единицу объёма поднятой воды</w:t>
            </w:r>
          </w:p>
        </w:tc>
        <w:tc>
          <w:tcPr>
            <w:tcW w:w="706" w:type="pct"/>
            <w:shd w:val="clear" w:color="auto" w:fill="auto"/>
            <w:vAlign w:val="center"/>
            <w:hideMark/>
          </w:tcPr>
          <w:p w14:paraId="25C13C6A" w14:textId="77777777" w:rsidR="00AC136D" w:rsidRPr="0062670A" w:rsidRDefault="00AC136D" w:rsidP="00705D4C">
            <w:pPr>
              <w:pStyle w:val="Aff7"/>
              <w:ind w:firstLine="0"/>
              <w:jc w:val="center"/>
              <w:rPr>
                <w:sz w:val="22"/>
                <w:szCs w:val="22"/>
              </w:rPr>
            </w:pPr>
            <w:r w:rsidRPr="0062670A">
              <w:rPr>
                <w:sz w:val="22"/>
                <w:szCs w:val="22"/>
              </w:rPr>
              <w:t>кВт*ч/</w:t>
            </w:r>
          </w:p>
          <w:p w14:paraId="013786C7" w14:textId="77777777" w:rsidR="00AC136D" w:rsidRPr="0062670A" w:rsidRDefault="00AC136D" w:rsidP="00705D4C">
            <w:pPr>
              <w:pStyle w:val="Aff7"/>
              <w:ind w:firstLine="0"/>
              <w:jc w:val="center"/>
              <w:rPr>
                <w:sz w:val="22"/>
                <w:szCs w:val="22"/>
              </w:rPr>
            </w:pPr>
            <w:proofErr w:type="spellStart"/>
            <w:r w:rsidRPr="0062670A">
              <w:rPr>
                <w:sz w:val="22"/>
                <w:szCs w:val="22"/>
              </w:rPr>
              <w:t>куб.м</w:t>
            </w:r>
            <w:proofErr w:type="spellEnd"/>
          </w:p>
        </w:tc>
        <w:tc>
          <w:tcPr>
            <w:tcW w:w="1510" w:type="pct"/>
            <w:vAlign w:val="center"/>
          </w:tcPr>
          <w:p w14:paraId="4A3A32B8" w14:textId="3B2BE1C6" w:rsidR="00AC136D" w:rsidRPr="0062670A" w:rsidRDefault="00C83E01" w:rsidP="00F655A7">
            <w:pPr>
              <w:jc w:val="center"/>
              <w:rPr>
                <w:sz w:val="22"/>
                <w:szCs w:val="22"/>
              </w:rPr>
            </w:pPr>
            <w:r w:rsidRPr="0062670A">
              <w:rPr>
                <w:sz w:val="22"/>
                <w:szCs w:val="22"/>
              </w:rPr>
              <w:t>1,505</w:t>
            </w:r>
          </w:p>
        </w:tc>
      </w:tr>
    </w:tbl>
    <w:p w14:paraId="06E0E48C" w14:textId="77777777" w:rsidR="0037039D" w:rsidRPr="0062670A" w:rsidRDefault="0037039D" w:rsidP="003703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Cs w:val="26"/>
        </w:rPr>
      </w:pPr>
    </w:p>
    <w:p w14:paraId="7CAC8FD2" w14:textId="24213A35" w:rsidR="0037039D" w:rsidRPr="0062670A" w:rsidRDefault="0037039D" w:rsidP="00273F2B">
      <w:pPr>
        <w:pStyle w:val="Aff7"/>
      </w:pPr>
      <w:r w:rsidRPr="0062670A">
        <w:t>Удельный расход электроэнергии на подъем и транспортировку воды в 20</w:t>
      </w:r>
      <w:r w:rsidR="00C83E01" w:rsidRPr="0062670A">
        <w:t>23</w:t>
      </w:r>
      <w:r w:rsidRPr="0062670A">
        <w:t xml:space="preserve"> году в системе водоснабжения </w:t>
      </w:r>
      <w:r w:rsidR="00C83E01" w:rsidRPr="0062670A">
        <w:t>поселения</w:t>
      </w:r>
      <w:r w:rsidRPr="0062670A">
        <w:t xml:space="preserve"> составил </w:t>
      </w:r>
      <w:r w:rsidR="00C83E01" w:rsidRPr="0062670A">
        <w:t>1,505</w:t>
      </w:r>
      <w:r w:rsidRPr="0062670A">
        <w:t xml:space="preserve"> </w:t>
      </w:r>
      <w:proofErr w:type="spellStart"/>
      <w:r w:rsidRPr="0062670A">
        <w:t>кВт·ч</w:t>
      </w:r>
      <w:proofErr w:type="spellEnd"/>
      <w:r w:rsidRPr="0062670A">
        <w:t>/</w:t>
      </w:r>
      <w:proofErr w:type="spellStart"/>
      <w:r w:rsidRPr="0062670A">
        <w:t>куб.м</w:t>
      </w:r>
      <w:proofErr w:type="spellEnd"/>
      <w:r w:rsidRPr="0062670A">
        <w:t xml:space="preserve">. Для уменьшения потребления электроэнергии и повышения эффективности работы насосного оборудования рекомендуется рассмотреть варианты реконструкции водозаборных сооружений путем установки современного энергоэффективного насосного оборудования. </w:t>
      </w:r>
    </w:p>
    <w:p w14:paraId="62A43BB5" w14:textId="77777777" w:rsidR="009839F4" w:rsidRPr="0062670A" w:rsidRDefault="009839F4" w:rsidP="00273F2B">
      <w:pPr>
        <w:pStyle w:val="Aff7"/>
        <w:rPr>
          <w:szCs w:val="24"/>
        </w:rPr>
      </w:pPr>
    </w:p>
    <w:p w14:paraId="51EF1B85" w14:textId="77777777" w:rsidR="005B60D5" w:rsidRPr="0062670A" w:rsidRDefault="005B60D5" w:rsidP="005B60D5">
      <w:pPr>
        <w:pStyle w:val="4"/>
        <w:rPr>
          <w:rFonts w:cs="Times New Roman"/>
        </w:rPr>
      </w:pPr>
      <w:r w:rsidRPr="0062670A">
        <w:rPr>
          <w:rFonts w:cs="Times New Roman"/>
        </w:rPr>
        <w:t>1.4.4 Описание состояния и функционирования водопроводных сетей систем водоснабжения, включая оценку величины износа сетей и определение возможности обеспечения ка</w:t>
      </w:r>
      <w:r w:rsidR="000B0DC0" w:rsidRPr="0062670A">
        <w:rPr>
          <w:rFonts w:cs="Times New Roman"/>
        </w:rPr>
        <w:t>ч</w:t>
      </w:r>
      <w:r w:rsidRPr="0062670A">
        <w:rPr>
          <w:rFonts w:cs="Times New Roman"/>
        </w:rPr>
        <w:t>ества воды в процессе транспортировки по этим сетям</w:t>
      </w:r>
    </w:p>
    <w:p w14:paraId="5CFFAA1A" w14:textId="77777777" w:rsidR="00F77462" w:rsidRPr="0062670A" w:rsidRDefault="00F77462" w:rsidP="00F77462">
      <w:pPr>
        <w:pStyle w:val="Aff7"/>
      </w:pPr>
      <w:r w:rsidRPr="0062670A">
        <w:t>Водопроводная сеть представляет собой совокупность магистральных и разводящих трубопроводов, по которым вода транспортируется потребителям. Основное назначение водопроводной сети – подавать потребителям воду в необходимом количестве, требуемого качества и потребным напором.</w:t>
      </w:r>
    </w:p>
    <w:p w14:paraId="572D8E78" w14:textId="77777777" w:rsidR="00F77462" w:rsidRPr="0062670A" w:rsidRDefault="00F77462" w:rsidP="00F77462">
      <w:pPr>
        <w:pStyle w:val="Aff7"/>
        <w:rPr>
          <w:szCs w:val="24"/>
        </w:rPr>
      </w:pPr>
      <w:r w:rsidRPr="0062670A">
        <w:rPr>
          <w:szCs w:val="24"/>
        </w:rPr>
        <w:t>Характеристика сетей водоснабжения поселения приведена в таблице ниже.</w:t>
      </w:r>
    </w:p>
    <w:p w14:paraId="09BF886F" w14:textId="77777777" w:rsidR="00C8770A" w:rsidRPr="0062670A" w:rsidRDefault="00C8770A" w:rsidP="00F77462">
      <w:pPr>
        <w:shd w:val="clear" w:color="auto" w:fill="FFFFFF"/>
      </w:pPr>
    </w:p>
    <w:p w14:paraId="3063E8E7" w14:textId="427D5870" w:rsidR="003A2BB4" w:rsidRPr="0062670A" w:rsidRDefault="004C418F" w:rsidP="00F77462">
      <w:pPr>
        <w:shd w:val="clear" w:color="auto" w:fill="FFFFFF"/>
      </w:pPr>
      <w:r w:rsidRPr="0062670A">
        <w:t xml:space="preserve">Таблица </w:t>
      </w:r>
      <w:fldSimple w:instr=" SEQ Таблица \* ARABIC ">
        <w:r w:rsidR="00FC27F7" w:rsidRPr="0062670A">
          <w:rPr>
            <w:noProof/>
          </w:rPr>
          <w:t>5</w:t>
        </w:r>
      </w:fldSimple>
      <w:r w:rsidRPr="0062670A">
        <w:t xml:space="preserve"> </w:t>
      </w:r>
      <w:r w:rsidR="00F77462" w:rsidRPr="0062670A">
        <w:t>– Характеристика сетей водоснабжения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31"/>
        <w:gridCol w:w="1845"/>
        <w:gridCol w:w="2431"/>
        <w:gridCol w:w="3430"/>
      </w:tblGrid>
      <w:tr w:rsidR="00B64CA2" w:rsidRPr="0062670A" w14:paraId="59D7ABEF" w14:textId="77777777" w:rsidTr="00B64CA2">
        <w:trPr>
          <w:trHeight w:val="258"/>
        </w:trPr>
        <w:tc>
          <w:tcPr>
            <w:tcW w:w="1246" w:type="pct"/>
            <w:vAlign w:val="center"/>
            <w:hideMark/>
          </w:tcPr>
          <w:p w14:paraId="641B9BA2" w14:textId="77777777" w:rsidR="00B64CA2" w:rsidRPr="0062670A" w:rsidRDefault="00B64CA2" w:rsidP="00726FC8">
            <w:pPr>
              <w:jc w:val="center"/>
              <w:rPr>
                <w:b/>
                <w:sz w:val="22"/>
                <w:szCs w:val="22"/>
                <w:lang w:eastAsia="en-US"/>
              </w:rPr>
            </w:pPr>
            <w:r w:rsidRPr="0062670A">
              <w:rPr>
                <w:b/>
                <w:sz w:val="22"/>
                <w:szCs w:val="22"/>
              </w:rPr>
              <w:t>Местоположение</w:t>
            </w:r>
          </w:p>
        </w:tc>
        <w:tc>
          <w:tcPr>
            <w:tcW w:w="770" w:type="pct"/>
            <w:vAlign w:val="center"/>
            <w:hideMark/>
          </w:tcPr>
          <w:p w14:paraId="122E84C0" w14:textId="77777777" w:rsidR="00B64CA2" w:rsidRPr="0062670A" w:rsidRDefault="00B64CA2" w:rsidP="00726FC8">
            <w:pPr>
              <w:jc w:val="center"/>
              <w:rPr>
                <w:b/>
                <w:sz w:val="22"/>
                <w:szCs w:val="22"/>
                <w:lang w:eastAsia="en-US"/>
              </w:rPr>
            </w:pPr>
            <w:r w:rsidRPr="0062670A">
              <w:rPr>
                <w:b/>
                <w:sz w:val="22"/>
                <w:szCs w:val="22"/>
              </w:rPr>
              <w:t>Протяженность, м</w:t>
            </w:r>
          </w:p>
        </w:tc>
        <w:tc>
          <w:tcPr>
            <w:tcW w:w="1246" w:type="pct"/>
          </w:tcPr>
          <w:p w14:paraId="2A7CAF3E" w14:textId="5266B308" w:rsidR="00B64CA2" w:rsidRPr="0062670A" w:rsidRDefault="00B64CA2" w:rsidP="00726FC8">
            <w:pPr>
              <w:jc w:val="center"/>
              <w:rPr>
                <w:b/>
                <w:sz w:val="22"/>
                <w:szCs w:val="22"/>
              </w:rPr>
            </w:pPr>
            <w:r w:rsidRPr="0062670A">
              <w:rPr>
                <w:b/>
                <w:sz w:val="22"/>
                <w:szCs w:val="22"/>
              </w:rPr>
              <w:t>Год ввода в эксплуатацию</w:t>
            </w:r>
          </w:p>
        </w:tc>
        <w:tc>
          <w:tcPr>
            <w:tcW w:w="1738" w:type="pct"/>
            <w:vAlign w:val="center"/>
            <w:hideMark/>
          </w:tcPr>
          <w:p w14:paraId="3A192720" w14:textId="25A3EA8E" w:rsidR="00B64CA2" w:rsidRPr="0062670A" w:rsidRDefault="00B64CA2" w:rsidP="00726FC8">
            <w:pPr>
              <w:jc w:val="center"/>
              <w:rPr>
                <w:b/>
                <w:sz w:val="22"/>
                <w:szCs w:val="22"/>
                <w:lang w:eastAsia="en-US"/>
              </w:rPr>
            </w:pPr>
            <w:r w:rsidRPr="0062670A">
              <w:rPr>
                <w:b/>
                <w:sz w:val="22"/>
                <w:szCs w:val="22"/>
              </w:rPr>
              <w:t>Материал труб (% от общей протяженности)</w:t>
            </w:r>
          </w:p>
        </w:tc>
      </w:tr>
      <w:tr w:rsidR="00B64CA2" w:rsidRPr="0062670A" w14:paraId="0FCBA6CE" w14:textId="77777777" w:rsidTr="00B64CA2">
        <w:trPr>
          <w:trHeight w:val="300"/>
        </w:trPr>
        <w:tc>
          <w:tcPr>
            <w:tcW w:w="1246" w:type="pct"/>
            <w:noWrap/>
            <w:vAlign w:val="center"/>
          </w:tcPr>
          <w:p w14:paraId="0CFD97EF" w14:textId="609E7FD3" w:rsidR="00B64CA2" w:rsidRPr="0062670A" w:rsidRDefault="00B64CA2" w:rsidP="002B1BE3">
            <w:pPr>
              <w:jc w:val="center"/>
              <w:rPr>
                <w:sz w:val="22"/>
                <w:szCs w:val="22"/>
                <w:lang w:eastAsia="en-US"/>
              </w:rPr>
            </w:pPr>
            <w:r w:rsidRPr="0062670A">
              <w:rPr>
                <w:sz w:val="22"/>
                <w:szCs w:val="22"/>
              </w:rPr>
              <w:t xml:space="preserve"> с. Козино</w:t>
            </w:r>
          </w:p>
        </w:tc>
        <w:tc>
          <w:tcPr>
            <w:tcW w:w="770" w:type="pct"/>
            <w:noWrap/>
            <w:vAlign w:val="center"/>
          </w:tcPr>
          <w:p w14:paraId="77BA67B0" w14:textId="6ACD3F88" w:rsidR="00B64CA2" w:rsidRPr="0062670A" w:rsidRDefault="00B64CA2" w:rsidP="002B1BE3">
            <w:pPr>
              <w:jc w:val="center"/>
              <w:rPr>
                <w:sz w:val="22"/>
                <w:szCs w:val="22"/>
                <w:lang w:eastAsia="en-US"/>
              </w:rPr>
            </w:pPr>
            <w:r w:rsidRPr="0062670A">
              <w:rPr>
                <w:sz w:val="22"/>
                <w:szCs w:val="22"/>
                <w:lang w:eastAsia="en-US"/>
              </w:rPr>
              <w:t>6771</w:t>
            </w:r>
          </w:p>
        </w:tc>
        <w:tc>
          <w:tcPr>
            <w:tcW w:w="1246" w:type="pct"/>
            <w:vAlign w:val="center"/>
          </w:tcPr>
          <w:p w14:paraId="31F8A61A" w14:textId="415D92E1" w:rsidR="00B64CA2" w:rsidRPr="0062670A" w:rsidRDefault="00B64CA2" w:rsidP="00CF390F">
            <w:pPr>
              <w:jc w:val="center"/>
              <w:rPr>
                <w:sz w:val="22"/>
                <w:szCs w:val="22"/>
              </w:rPr>
            </w:pPr>
            <w:r w:rsidRPr="0062670A">
              <w:rPr>
                <w:sz w:val="22"/>
                <w:szCs w:val="22"/>
              </w:rPr>
              <w:t>2016</w:t>
            </w:r>
          </w:p>
        </w:tc>
        <w:tc>
          <w:tcPr>
            <w:tcW w:w="1738" w:type="pct"/>
            <w:noWrap/>
            <w:vAlign w:val="center"/>
          </w:tcPr>
          <w:p w14:paraId="49C68D3C" w14:textId="20459090" w:rsidR="00B64CA2" w:rsidRPr="0062670A" w:rsidRDefault="00B64CA2" w:rsidP="00CF390F">
            <w:pPr>
              <w:jc w:val="center"/>
              <w:rPr>
                <w:sz w:val="22"/>
                <w:szCs w:val="22"/>
                <w:lang w:eastAsia="en-US"/>
              </w:rPr>
            </w:pPr>
            <w:r w:rsidRPr="0062670A">
              <w:rPr>
                <w:sz w:val="22"/>
                <w:szCs w:val="22"/>
                <w:lang w:eastAsia="en-US"/>
              </w:rPr>
              <w:t>Полиэтилен (100%)</w:t>
            </w:r>
          </w:p>
        </w:tc>
      </w:tr>
    </w:tbl>
    <w:p w14:paraId="2AB4B7F0" w14:textId="77777777" w:rsidR="00726FC8" w:rsidRPr="0062670A" w:rsidRDefault="00726FC8" w:rsidP="004D5A65">
      <w:pPr>
        <w:pStyle w:val="Aff7"/>
      </w:pPr>
    </w:p>
    <w:p w14:paraId="6340EB4A" w14:textId="73E2FDCC" w:rsidR="00D440D8" w:rsidRPr="0062670A" w:rsidRDefault="00D440D8" w:rsidP="002B1BE3">
      <w:pPr>
        <w:autoSpaceDE w:val="0"/>
        <w:autoSpaceDN w:val="0"/>
        <w:adjustRightInd w:val="0"/>
        <w:ind w:firstLine="567"/>
      </w:pPr>
      <w:r w:rsidRPr="0062670A">
        <w:t>Действующих автономных хозяйственно – питьевых водопровода в с.</w:t>
      </w:r>
      <w:r w:rsidR="00F06AE0" w:rsidRPr="0062670A">
        <w:t xml:space="preserve"> </w:t>
      </w:r>
      <w:proofErr w:type="spellStart"/>
      <w:r w:rsidRPr="0062670A">
        <w:t>Тарка</w:t>
      </w:r>
      <w:proofErr w:type="spellEnd"/>
      <w:r w:rsidRPr="0062670A">
        <w:t xml:space="preserve"> и </w:t>
      </w:r>
      <w:r w:rsidR="00F06AE0" w:rsidRPr="0062670A">
        <w:t>д. Зеленая Роща</w:t>
      </w:r>
      <w:r w:rsidRPr="0062670A">
        <w:t xml:space="preserve"> нет.</w:t>
      </w:r>
    </w:p>
    <w:p w14:paraId="1DDEC184" w14:textId="64919A17" w:rsidR="004D5A65" w:rsidRPr="0062670A" w:rsidRDefault="002B1BE3" w:rsidP="002B1BE3">
      <w:pPr>
        <w:autoSpaceDE w:val="0"/>
        <w:autoSpaceDN w:val="0"/>
        <w:adjustRightInd w:val="0"/>
        <w:ind w:firstLine="567"/>
      </w:pPr>
      <w:r w:rsidRPr="0062670A">
        <w:t>Сети водопровода выполнены из различных материалов (сталь, чугун, асбестоцемент и полиэтилен)</w:t>
      </w:r>
      <w:r w:rsidR="00B75DE3" w:rsidRPr="0062670A">
        <w:t>, износ сетей водоснабжения составляет 9,7%</w:t>
      </w:r>
      <w:r w:rsidRPr="0062670A">
        <w:t>.</w:t>
      </w:r>
      <w:r w:rsidR="00F06AE0" w:rsidRPr="0062670A">
        <w:t xml:space="preserve"> </w:t>
      </w:r>
      <w:r w:rsidR="004D5A65" w:rsidRPr="0062670A">
        <w:t xml:space="preserve">Работоспособность сетей водоснабжения обеспечивается проведением аварийных ремонтов, а также частичной заменой изношенных участков сетей. Модернизация и строительство сооружений водоснабжения проводятся крайне низкими темпами. </w:t>
      </w:r>
    </w:p>
    <w:p w14:paraId="31D34283" w14:textId="5493A08A" w:rsidR="004D5A65" w:rsidRPr="0062670A" w:rsidRDefault="004D5A65" w:rsidP="004D5A65">
      <w:pPr>
        <w:pStyle w:val="Aff7"/>
      </w:pPr>
      <w:r w:rsidRPr="0062670A">
        <w:t xml:space="preserve">Для профилактики возникновения аварий и утечек на сетях водопровода и для уменьшения объемов потерь </w:t>
      </w:r>
      <w:r w:rsidR="00C3123A" w:rsidRPr="0062670A">
        <w:t>рекомендуется проводить</w:t>
      </w:r>
      <w:r w:rsidRPr="0062670A">
        <w:t xml:space="preserve"> своевременн</w:t>
      </w:r>
      <w:r w:rsidR="00C3123A" w:rsidRPr="0062670A">
        <w:t>ую</w:t>
      </w:r>
      <w:r w:rsidRPr="0062670A">
        <w:t xml:space="preserve"> замен</w:t>
      </w:r>
      <w:r w:rsidR="00C3123A" w:rsidRPr="0062670A">
        <w:t>у</w:t>
      </w:r>
      <w:r w:rsidRPr="0062670A">
        <w:t xml:space="preserve"> запорно-регулирующей арматуры и водопроводных сетей с истекшим эксплуатационным ресурсом.</w:t>
      </w:r>
      <w:r w:rsidR="009F0A3E" w:rsidRPr="0062670A">
        <w:t xml:space="preserve"> </w:t>
      </w:r>
      <w:r w:rsidRPr="0062670A">
        <w:t>Запорно-регулирующая арматура необходима для локализации аварийных участков водопровода и отключения наименьшего числа жителей и промышленных предприятий при производстве аварийно-восстановительных работ.</w:t>
      </w:r>
    </w:p>
    <w:p w14:paraId="67FAEC39" w14:textId="77777777" w:rsidR="004D5A65" w:rsidRPr="0062670A" w:rsidRDefault="004D5A65" w:rsidP="00A40A9B">
      <w:pPr>
        <w:pStyle w:val="Aff7"/>
      </w:pPr>
      <w:r w:rsidRPr="0062670A">
        <w:t xml:space="preserve">Функционирование и эксплуатация водопроводных сетей систем централизованного водоснабжения осуществляется на основании «Правил технической эксплуатации систем и сооружений коммунального водоснабжения и канализации», утвержденных приказом Госстроя РФ №168 от 30.12.1999 г. Для обеспечения качества воды в процессе транспортировки производится постоянный мониторинг на соответствие </w:t>
      </w:r>
      <w:r w:rsidR="00A40A9B" w:rsidRPr="0062670A">
        <w:t>требованиям СанПиН 1.2.3685-21.</w:t>
      </w:r>
    </w:p>
    <w:p w14:paraId="34C3B639" w14:textId="77777777" w:rsidR="00C83E01" w:rsidRPr="0062670A" w:rsidRDefault="00C83E01" w:rsidP="00C83E01">
      <w:pPr>
        <w:pStyle w:val="afc"/>
      </w:pPr>
    </w:p>
    <w:p w14:paraId="533270DD" w14:textId="4687C3A1" w:rsidR="00C83E01" w:rsidRPr="0062670A" w:rsidRDefault="00C83E01" w:rsidP="00C83E01">
      <w:pPr>
        <w:pStyle w:val="afc"/>
      </w:pPr>
      <w:r w:rsidRPr="0062670A">
        <w:t xml:space="preserve">Таблица </w:t>
      </w:r>
      <w:r w:rsidRPr="0062670A">
        <w:rPr>
          <w:noProof/>
        </w:rPr>
        <w:fldChar w:fldCharType="begin"/>
      </w:r>
      <w:r w:rsidRPr="0062670A">
        <w:rPr>
          <w:noProof/>
        </w:rPr>
        <w:instrText xml:space="preserve"> SEQ Таблица \* ARABIC </w:instrText>
      </w:r>
      <w:r w:rsidRPr="0062670A">
        <w:rPr>
          <w:noProof/>
        </w:rPr>
        <w:fldChar w:fldCharType="separate"/>
      </w:r>
      <w:r w:rsidR="00FC27F7" w:rsidRPr="0062670A">
        <w:rPr>
          <w:noProof/>
        </w:rPr>
        <w:t>6</w:t>
      </w:r>
      <w:r w:rsidRPr="0062670A">
        <w:rPr>
          <w:noProof/>
        </w:rPr>
        <w:fldChar w:fldCharType="end"/>
      </w:r>
      <w:r w:rsidRPr="0062670A">
        <w:t xml:space="preserve">  - Сведения об аварийных ситуациях на сетях водоснабжения поселения за 2023 год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4805"/>
        <w:gridCol w:w="1543"/>
        <w:gridCol w:w="2883"/>
      </w:tblGrid>
      <w:tr w:rsidR="00B64CA2" w:rsidRPr="0062670A" w14:paraId="03DFF2B3" w14:textId="77777777" w:rsidTr="00A472F2">
        <w:trPr>
          <w:tblHeader/>
        </w:trPr>
        <w:tc>
          <w:tcPr>
            <w:tcW w:w="447" w:type="pct"/>
            <w:shd w:val="clear" w:color="auto" w:fill="auto"/>
            <w:vAlign w:val="center"/>
            <w:hideMark/>
          </w:tcPr>
          <w:p w14:paraId="5120A50D" w14:textId="77777777" w:rsidR="00C83E01" w:rsidRPr="0062670A" w:rsidRDefault="00C83E01" w:rsidP="00A472F2">
            <w:pPr>
              <w:jc w:val="center"/>
              <w:rPr>
                <w:sz w:val="22"/>
                <w:szCs w:val="22"/>
              </w:rPr>
            </w:pPr>
            <w:r w:rsidRPr="0062670A">
              <w:rPr>
                <w:sz w:val="22"/>
                <w:szCs w:val="22"/>
              </w:rPr>
              <w:t>№ п/п</w:t>
            </w:r>
          </w:p>
        </w:tc>
        <w:tc>
          <w:tcPr>
            <w:tcW w:w="2370" w:type="pct"/>
            <w:shd w:val="clear" w:color="auto" w:fill="auto"/>
            <w:vAlign w:val="center"/>
            <w:hideMark/>
          </w:tcPr>
          <w:p w14:paraId="6C68CA99" w14:textId="77777777" w:rsidR="00C83E01" w:rsidRPr="0062670A" w:rsidRDefault="00C83E01" w:rsidP="00A472F2">
            <w:pPr>
              <w:jc w:val="center"/>
              <w:rPr>
                <w:sz w:val="22"/>
                <w:szCs w:val="22"/>
              </w:rPr>
            </w:pPr>
            <w:r w:rsidRPr="0062670A">
              <w:rPr>
                <w:sz w:val="22"/>
                <w:szCs w:val="22"/>
              </w:rPr>
              <w:t>Наименование п/п</w:t>
            </w:r>
          </w:p>
        </w:tc>
        <w:tc>
          <w:tcPr>
            <w:tcW w:w="761" w:type="pct"/>
            <w:shd w:val="clear" w:color="auto" w:fill="auto"/>
            <w:vAlign w:val="center"/>
            <w:hideMark/>
          </w:tcPr>
          <w:p w14:paraId="0B31387C" w14:textId="77777777" w:rsidR="00C83E01" w:rsidRPr="0062670A" w:rsidRDefault="00C83E01" w:rsidP="00A472F2">
            <w:pPr>
              <w:jc w:val="center"/>
              <w:rPr>
                <w:sz w:val="22"/>
                <w:szCs w:val="22"/>
              </w:rPr>
            </w:pPr>
            <w:r w:rsidRPr="0062670A">
              <w:rPr>
                <w:sz w:val="22"/>
                <w:szCs w:val="22"/>
              </w:rPr>
              <w:t>Единица измерения</w:t>
            </w:r>
          </w:p>
        </w:tc>
        <w:tc>
          <w:tcPr>
            <w:tcW w:w="1422" w:type="pct"/>
            <w:shd w:val="clear" w:color="auto" w:fill="auto"/>
            <w:vAlign w:val="center"/>
          </w:tcPr>
          <w:p w14:paraId="7A50ABE9" w14:textId="77777777" w:rsidR="00C83E01" w:rsidRPr="0062670A" w:rsidRDefault="00C83E01" w:rsidP="00A472F2">
            <w:pPr>
              <w:jc w:val="center"/>
              <w:rPr>
                <w:sz w:val="22"/>
                <w:szCs w:val="22"/>
              </w:rPr>
            </w:pPr>
            <w:r w:rsidRPr="0062670A">
              <w:rPr>
                <w:sz w:val="22"/>
                <w:szCs w:val="22"/>
              </w:rPr>
              <w:t>Значение</w:t>
            </w:r>
          </w:p>
        </w:tc>
      </w:tr>
      <w:tr w:rsidR="00B64CA2" w:rsidRPr="0062670A" w14:paraId="6F515B8B" w14:textId="77777777" w:rsidTr="00A472F2">
        <w:tc>
          <w:tcPr>
            <w:tcW w:w="447" w:type="pct"/>
            <w:shd w:val="clear" w:color="auto" w:fill="auto"/>
            <w:vAlign w:val="center"/>
            <w:hideMark/>
          </w:tcPr>
          <w:p w14:paraId="416E639E" w14:textId="77777777" w:rsidR="00C83E01" w:rsidRPr="0062670A" w:rsidRDefault="00C83E01" w:rsidP="00A472F2">
            <w:pPr>
              <w:jc w:val="center"/>
              <w:rPr>
                <w:sz w:val="22"/>
                <w:szCs w:val="22"/>
              </w:rPr>
            </w:pPr>
            <w:r w:rsidRPr="0062670A">
              <w:rPr>
                <w:sz w:val="22"/>
                <w:szCs w:val="22"/>
              </w:rPr>
              <w:t>1</w:t>
            </w:r>
          </w:p>
        </w:tc>
        <w:tc>
          <w:tcPr>
            <w:tcW w:w="2370" w:type="pct"/>
            <w:shd w:val="clear" w:color="auto" w:fill="auto"/>
            <w:vAlign w:val="center"/>
            <w:hideMark/>
          </w:tcPr>
          <w:p w14:paraId="42F06CC8" w14:textId="77777777" w:rsidR="00C83E01" w:rsidRPr="0062670A" w:rsidRDefault="00C83E01" w:rsidP="00A472F2">
            <w:pPr>
              <w:jc w:val="left"/>
              <w:rPr>
                <w:sz w:val="22"/>
                <w:szCs w:val="22"/>
                <w:highlight w:val="yellow"/>
              </w:rPr>
            </w:pPr>
            <w:r w:rsidRPr="0062670A">
              <w:rPr>
                <w:sz w:val="22"/>
                <w:szCs w:val="22"/>
                <w:highlight w:val="yellow"/>
              </w:rPr>
              <w:t>Количество аварий на системах холодного водоснабжения поселения, в том числе</w:t>
            </w:r>
          </w:p>
        </w:tc>
        <w:tc>
          <w:tcPr>
            <w:tcW w:w="761" w:type="pct"/>
            <w:shd w:val="clear" w:color="auto" w:fill="auto"/>
            <w:vAlign w:val="center"/>
            <w:hideMark/>
          </w:tcPr>
          <w:p w14:paraId="1C89F9F8" w14:textId="77777777" w:rsidR="00C83E01" w:rsidRPr="0062670A" w:rsidRDefault="00C83E01" w:rsidP="00A472F2">
            <w:pPr>
              <w:jc w:val="center"/>
              <w:rPr>
                <w:sz w:val="22"/>
                <w:szCs w:val="22"/>
                <w:highlight w:val="yellow"/>
              </w:rPr>
            </w:pPr>
            <w:r w:rsidRPr="0062670A">
              <w:rPr>
                <w:sz w:val="22"/>
                <w:szCs w:val="22"/>
                <w:highlight w:val="yellow"/>
              </w:rPr>
              <w:t>ед.</w:t>
            </w:r>
          </w:p>
        </w:tc>
        <w:tc>
          <w:tcPr>
            <w:tcW w:w="1422" w:type="pct"/>
            <w:shd w:val="clear" w:color="auto" w:fill="auto"/>
            <w:vAlign w:val="center"/>
          </w:tcPr>
          <w:p w14:paraId="7447533E" w14:textId="6468124F" w:rsidR="00C83E01" w:rsidRPr="0062670A" w:rsidRDefault="00C83E01" w:rsidP="00A472F2">
            <w:pPr>
              <w:jc w:val="center"/>
              <w:rPr>
                <w:sz w:val="22"/>
                <w:szCs w:val="22"/>
                <w:highlight w:val="yellow"/>
              </w:rPr>
            </w:pPr>
            <w:r w:rsidRPr="0062670A">
              <w:rPr>
                <w:sz w:val="22"/>
                <w:szCs w:val="22"/>
                <w:highlight w:val="yellow"/>
              </w:rPr>
              <w:t>5</w:t>
            </w:r>
          </w:p>
        </w:tc>
      </w:tr>
      <w:tr w:rsidR="00B64CA2" w:rsidRPr="0062670A" w14:paraId="1562A178" w14:textId="77777777" w:rsidTr="00A472F2">
        <w:tc>
          <w:tcPr>
            <w:tcW w:w="447" w:type="pct"/>
            <w:shd w:val="clear" w:color="auto" w:fill="auto"/>
            <w:vAlign w:val="center"/>
          </w:tcPr>
          <w:p w14:paraId="1F31E49A" w14:textId="77777777" w:rsidR="00C83E01" w:rsidRPr="0062670A" w:rsidRDefault="00C83E01" w:rsidP="00A472F2">
            <w:pPr>
              <w:jc w:val="center"/>
              <w:rPr>
                <w:sz w:val="22"/>
                <w:szCs w:val="22"/>
              </w:rPr>
            </w:pPr>
          </w:p>
        </w:tc>
        <w:tc>
          <w:tcPr>
            <w:tcW w:w="2370" w:type="pct"/>
            <w:vAlign w:val="center"/>
          </w:tcPr>
          <w:p w14:paraId="581B9A39" w14:textId="55B9A91A" w:rsidR="00C83E01" w:rsidRPr="0062670A" w:rsidRDefault="00C83E01" w:rsidP="00A472F2">
            <w:pPr>
              <w:jc w:val="right"/>
              <w:rPr>
                <w:sz w:val="22"/>
                <w:szCs w:val="22"/>
                <w:highlight w:val="yellow"/>
              </w:rPr>
            </w:pPr>
            <w:r w:rsidRPr="0062670A">
              <w:rPr>
                <w:sz w:val="22"/>
                <w:szCs w:val="22"/>
              </w:rPr>
              <w:t xml:space="preserve"> Система водоснабжения с. Козино</w:t>
            </w:r>
          </w:p>
        </w:tc>
        <w:tc>
          <w:tcPr>
            <w:tcW w:w="761" w:type="pct"/>
            <w:shd w:val="clear" w:color="auto" w:fill="auto"/>
            <w:vAlign w:val="center"/>
          </w:tcPr>
          <w:p w14:paraId="35F851FA" w14:textId="77777777" w:rsidR="00C83E01" w:rsidRPr="0062670A" w:rsidRDefault="00C83E01" w:rsidP="00A472F2">
            <w:pPr>
              <w:jc w:val="center"/>
              <w:rPr>
                <w:sz w:val="22"/>
                <w:szCs w:val="22"/>
                <w:highlight w:val="yellow"/>
              </w:rPr>
            </w:pPr>
            <w:r w:rsidRPr="0062670A">
              <w:rPr>
                <w:sz w:val="22"/>
                <w:szCs w:val="22"/>
                <w:highlight w:val="yellow"/>
              </w:rPr>
              <w:t>ед.</w:t>
            </w:r>
          </w:p>
        </w:tc>
        <w:tc>
          <w:tcPr>
            <w:tcW w:w="1422" w:type="pct"/>
            <w:shd w:val="clear" w:color="auto" w:fill="auto"/>
            <w:vAlign w:val="center"/>
          </w:tcPr>
          <w:p w14:paraId="126DB26C" w14:textId="3AA05F1C" w:rsidR="00C83E01" w:rsidRPr="0062670A" w:rsidRDefault="00C83E01" w:rsidP="00A472F2">
            <w:pPr>
              <w:jc w:val="center"/>
              <w:rPr>
                <w:sz w:val="22"/>
                <w:szCs w:val="22"/>
                <w:highlight w:val="yellow"/>
              </w:rPr>
            </w:pPr>
            <w:r w:rsidRPr="0062670A">
              <w:rPr>
                <w:sz w:val="22"/>
                <w:szCs w:val="22"/>
                <w:highlight w:val="yellow"/>
              </w:rPr>
              <w:t>5</w:t>
            </w:r>
          </w:p>
        </w:tc>
      </w:tr>
      <w:tr w:rsidR="00C83E01" w:rsidRPr="0062670A" w14:paraId="422C016A" w14:textId="77777777" w:rsidTr="00A472F2">
        <w:tc>
          <w:tcPr>
            <w:tcW w:w="447" w:type="pct"/>
            <w:shd w:val="clear" w:color="auto" w:fill="auto"/>
            <w:vAlign w:val="center"/>
            <w:hideMark/>
          </w:tcPr>
          <w:p w14:paraId="7154DDA3" w14:textId="77777777" w:rsidR="00C83E01" w:rsidRPr="0062670A" w:rsidRDefault="00C83E01" w:rsidP="00A472F2">
            <w:pPr>
              <w:jc w:val="center"/>
              <w:rPr>
                <w:sz w:val="22"/>
                <w:szCs w:val="22"/>
              </w:rPr>
            </w:pPr>
            <w:r w:rsidRPr="0062670A">
              <w:rPr>
                <w:sz w:val="22"/>
                <w:szCs w:val="22"/>
              </w:rPr>
              <w:t>2</w:t>
            </w:r>
          </w:p>
        </w:tc>
        <w:tc>
          <w:tcPr>
            <w:tcW w:w="2370" w:type="pct"/>
            <w:shd w:val="clear" w:color="auto" w:fill="auto"/>
            <w:vAlign w:val="center"/>
            <w:hideMark/>
          </w:tcPr>
          <w:p w14:paraId="5FC7B1EB" w14:textId="77777777" w:rsidR="00C83E01" w:rsidRPr="0062670A" w:rsidRDefault="00C83E01" w:rsidP="00A472F2">
            <w:pPr>
              <w:jc w:val="left"/>
              <w:rPr>
                <w:sz w:val="22"/>
                <w:szCs w:val="22"/>
                <w:highlight w:val="yellow"/>
              </w:rPr>
            </w:pPr>
            <w:r w:rsidRPr="0062670A">
              <w:rPr>
                <w:sz w:val="22"/>
                <w:szCs w:val="22"/>
              </w:rPr>
              <w:t>Аварийность систем коммунальной инфраструктуры</w:t>
            </w:r>
          </w:p>
        </w:tc>
        <w:tc>
          <w:tcPr>
            <w:tcW w:w="761" w:type="pct"/>
            <w:shd w:val="clear" w:color="auto" w:fill="auto"/>
            <w:vAlign w:val="center"/>
            <w:hideMark/>
          </w:tcPr>
          <w:p w14:paraId="0B018062" w14:textId="77777777" w:rsidR="00C83E01" w:rsidRPr="0062670A" w:rsidRDefault="00C83E01" w:rsidP="00A472F2">
            <w:pPr>
              <w:jc w:val="center"/>
              <w:rPr>
                <w:sz w:val="22"/>
                <w:szCs w:val="22"/>
                <w:highlight w:val="yellow"/>
              </w:rPr>
            </w:pPr>
            <w:r w:rsidRPr="0062670A">
              <w:rPr>
                <w:sz w:val="22"/>
                <w:szCs w:val="22"/>
              </w:rPr>
              <w:t>ед./км</w:t>
            </w:r>
          </w:p>
        </w:tc>
        <w:tc>
          <w:tcPr>
            <w:tcW w:w="1422" w:type="pct"/>
            <w:shd w:val="clear" w:color="auto" w:fill="auto"/>
            <w:vAlign w:val="center"/>
          </w:tcPr>
          <w:p w14:paraId="53A6D451" w14:textId="37155A95" w:rsidR="00C83E01" w:rsidRPr="0062670A" w:rsidRDefault="00C83E01" w:rsidP="00A472F2">
            <w:pPr>
              <w:jc w:val="center"/>
              <w:rPr>
                <w:sz w:val="22"/>
                <w:szCs w:val="22"/>
                <w:highlight w:val="yellow"/>
              </w:rPr>
            </w:pPr>
            <w:r w:rsidRPr="0062670A">
              <w:rPr>
                <w:sz w:val="22"/>
                <w:szCs w:val="22"/>
                <w:highlight w:val="yellow"/>
              </w:rPr>
              <w:t>0,738</w:t>
            </w:r>
          </w:p>
        </w:tc>
      </w:tr>
    </w:tbl>
    <w:p w14:paraId="36BA2791" w14:textId="77777777" w:rsidR="00E9321B" w:rsidRPr="0062670A" w:rsidRDefault="00E9321B" w:rsidP="00A40A9B">
      <w:pPr>
        <w:pStyle w:val="Aff7"/>
      </w:pPr>
    </w:p>
    <w:p w14:paraId="1E8CA9F0" w14:textId="77777777" w:rsidR="004D5A65" w:rsidRPr="0062670A" w:rsidRDefault="004D5A65" w:rsidP="004D5A65">
      <w:pPr>
        <w:pStyle w:val="Aff7"/>
        <w:ind w:firstLine="709"/>
      </w:pPr>
      <w:r w:rsidRPr="0062670A">
        <w:t xml:space="preserve">Для снижения рисков возникновения аварий и обеспечения качественного и надежного водоснабжения потребителей необходимо рассмотреть варианты реконструкции наиболее изношенных участков сетей водоснабжения. </w:t>
      </w:r>
    </w:p>
    <w:p w14:paraId="156021E0" w14:textId="77777777" w:rsidR="00675F56" w:rsidRPr="0062670A" w:rsidRDefault="00675F56" w:rsidP="00675F56">
      <w:pPr>
        <w:pStyle w:val="Aff7"/>
      </w:pPr>
    </w:p>
    <w:p w14:paraId="24003F01" w14:textId="79A2D073" w:rsidR="002333AA" w:rsidRPr="0062670A" w:rsidRDefault="00595191" w:rsidP="00CE148D">
      <w:pPr>
        <w:pStyle w:val="4"/>
        <w:rPr>
          <w:rFonts w:cs="Times New Roman"/>
        </w:rPr>
      </w:pPr>
      <w:r w:rsidRPr="0062670A">
        <w:rPr>
          <w:rFonts w:cs="Times New Roman"/>
        </w:rPr>
        <w:t>1.4.5.</w:t>
      </w:r>
      <w:r w:rsidR="009F3E5C" w:rsidRPr="0062670A">
        <w:rPr>
          <w:rFonts w:cs="Times New Roman"/>
        </w:rPr>
        <w:t xml:space="preserve"> </w:t>
      </w:r>
      <w:r w:rsidRPr="0062670A">
        <w:rPr>
          <w:rFonts w:cs="Times New Roman"/>
        </w:rPr>
        <w:t>О</w:t>
      </w:r>
      <w:r w:rsidR="001F7D0C" w:rsidRPr="0062670A">
        <w:rPr>
          <w:rFonts w:cs="Times New Roman"/>
        </w:rPr>
        <w:t xml:space="preserve">писание существующих </w:t>
      </w:r>
      <w:r w:rsidRPr="0062670A">
        <w:rPr>
          <w:rFonts w:cs="Times New Roman"/>
        </w:rPr>
        <w:t>техн</w:t>
      </w:r>
      <w:r w:rsidR="001F7D0C" w:rsidRPr="0062670A">
        <w:rPr>
          <w:rFonts w:cs="Times New Roman"/>
        </w:rPr>
        <w:t xml:space="preserve">ических и технологических </w:t>
      </w:r>
      <w:r w:rsidRPr="0062670A">
        <w:rPr>
          <w:rFonts w:cs="Times New Roman"/>
        </w:rPr>
        <w:t>проблем,</w:t>
      </w:r>
      <w:r w:rsidR="006B42E1" w:rsidRPr="0062670A">
        <w:rPr>
          <w:rFonts w:cs="Times New Roman"/>
        </w:rPr>
        <w:t xml:space="preserve"> </w:t>
      </w:r>
      <w:r w:rsidRPr="0062670A">
        <w:rPr>
          <w:rFonts w:cs="Times New Roman"/>
        </w:rPr>
        <w:t>в</w:t>
      </w:r>
      <w:r w:rsidR="001F7D0C" w:rsidRPr="0062670A">
        <w:rPr>
          <w:rFonts w:cs="Times New Roman"/>
        </w:rPr>
        <w:t xml:space="preserve">озникающих при водоснабжении, </w:t>
      </w:r>
      <w:r w:rsidRPr="0062670A">
        <w:rPr>
          <w:rFonts w:cs="Times New Roman"/>
        </w:rPr>
        <w:t>анализ</w:t>
      </w:r>
      <w:r w:rsidR="007E4198" w:rsidRPr="0062670A">
        <w:rPr>
          <w:rFonts w:cs="Times New Roman"/>
        </w:rPr>
        <w:t xml:space="preserve"> </w:t>
      </w:r>
      <w:r w:rsidRPr="0062670A">
        <w:rPr>
          <w:rFonts w:cs="Times New Roman"/>
        </w:rPr>
        <w:t>исполнения предписаний органов, осуществляющих государственный надзор,</w:t>
      </w:r>
      <w:r w:rsidR="001F7D0C" w:rsidRPr="0062670A">
        <w:rPr>
          <w:rFonts w:cs="Times New Roman"/>
        </w:rPr>
        <w:t xml:space="preserve"> </w:t>
      </w:r>
      <w:r w:rsidRPr="0062670A">
        <w:rPr>
          <w:rFonts w:cs="Times New Roman"/>
        </w:rPr>
        <w:t>муниципальный контроль, об устранении на</w:t>
      </w:r>
      <w:r w:rsidR="001F7D0C" w:rsidRPr="0062670A">
        <w:rPr>
          <w:rFonts w:cs="Times New Roman"/>
        </w:rPr>
        <w:t xml:space="preserve">рушений, влияющих на качество </w:t>
      </w:r>
      <w:r w:rsidRPr="0062670A">
        <w:rPr>
          <w:rFonts w:cs="Times New Roman"/>
        </w:rPr>
        <w:t>и</w:t>
      </w:r>
      <w:r w:rsidR="00EF50DA" w:rsidRPr="0062670A">
        <w:rPr>
          <w:rFonts w:cs="Times New Roman"/>
        </w:rPr>
        <w:t xml:space="preserve"> </w:t>
      </w:r>
      <w:r w:rsidRPr="0062670A">
        <w:rPr>
          <w:rFonts w:cs="Times New Roman"/>
        </w:rPr>
        <w:t>безопасность</w:t>
      </w:r>
      <w:r w:rsidR="00BD4946" w:rsidRPr="0062670A">
        <w:rPr>
          <w:rFonts w:cs="Times New Roman"/>
        </w:rPr>
        <w:t xml:space="preserve"> в</w:t>
      </w:r>
      <w:r w:rsidR="006D0194" w:rsidRPr="0062670A">
        <w:rPr>
          <w:rFonts w:cs="Times New Roman"/>
        </w:rPr>
        <w:t>о</w:t>
      </w:r>
      <w:r w:rsidR="00BD4946" w:rsidRPr="0062670A">
        <w:rPr>
          <w:rFonts w:cs="Times New Roman"/>
        </w:rPr>
        <w:t>ды</w:t>
      </w:r>
    </w:p>
    <w:p w14:paraId="387DDEC8" w14:textId="77777777" w:rsidR="00585D13" w:rsidRPr="0062670A" w:rsidRDefault="00585D13" w:rsidP="00CE148D">
      <w:pPr>
        <w:pStyle w:val="Aff7"/>
      </w:pPr>
      <w:r w:rsidRPr="0062670A">
        <w:t xml:space="preserve">В настоящее время основными проблемами в водоснабжении </w:t>
      </w:r>
      <w:r w:rsidR="006E1883" w:rsidRPr="0062670A">
        <w:t>поселения</w:t>
      </w:r>
      <w:r w:rsidRPr="0062670A">
        <w:t xml:space="preserve"> являются следующее:</w:t>
      </w:r>
    </w:p>
    <w:p w14:paraId="4FD87B31" w14:textId="0F17C5F6" w:rsidR="00CA5645" w:rsidRPr="0062670A" w:rsidRDefault="002B1BE3">
      <w:pPr>
        <w:pStyle w:val="Aff7"/>
        <w:numPr>
          <w:ilvl w:val="0"/>
          <w:numId w:val="15"/>
        </w:numPr>
      </w:pPr>
      <w:r w:rsidRPr="0062670A">
        <w:t>износ</w:t>
      </w:r>
      <w:r w:rsidR="00CA5645" w:rsidRPr="0062670A">
        <w:t xml:space="preserve"> оборудован</w:t>
      </w:r>
      <w:r w:rsidRPr="0062670A">
        <w:t>ия</w:t>
      </w:r>
      <w:r w:rsidR="00CA5645" w:rsidRPr="0062670A">
        <w:t xml:space="preserve"> водозаборных сооружений.</w:t>
      </w:r>
      <w:r w:rsidR="00CA5645" w:rsidRPr="0062670A">
        <w:rPr>
          <w:szCs w:val="24"/>
        </w:rPr>
        <w:t xml:space="preserve"> </w:t>
      </w:r>
      <w:r w:rsidR="00ED0DAF" w:rsidRPr="0062670A">
        <w:rPr>
          <w:szCs w:val="24"/>
        </w:rPr>
        <w:t>И</w:t>
      </w:r>
      <w:r w:rsidR="00CA5645" w:rsidRPr="0062670A">
        <w:rPr>
          <w:szCs w:val="24"/>
        </w:rPr>
        <w:t>знос артезианских скважин</w:t>
      </w:r>
      <w:r w:rsidR="00ED0DAF" w:rsidRPr="0062670A">
        <w:rPr>
          <w:szCs w:val="24"/>
        </w:rPr>
        <w:t xml:space="preserve"> </w:t>
      </w:r>
      <w:r w:rsidR="00CA5645" w:rsidRPr="0062670A">
        <w:rPr>
          <w:szCs w:val="24"/>
        </w:rPr>
        <w:t>и оборудования функциональных элементов системы</w:t>
      </w:r>
      <w:r w:rsidR="001D7B7B" w:rsidRPr="0062670A">
        <w:t>;</w:t>
      </w:r>
    </w:p>
    <w:p w14:paraId="27DCE106" w14:textId="77777777" w:rsidR="002B1BE3" w:rsidRPr="0062670A" w:rsidRDefault="002B1BE3">
      <w:pPr>
        <w:pStyle w:val="Aff7"/>
        <w:numPr>
          <w:ilvl w:val="0"/>
          <w:numId w:val="15"/>
        </w:numPr>
        <w:rPr>
          <w:szCs w:val="24"/>
        </w:rPr>
      </w:pPr>
      <w:r w:rsidRPr="0062670A">
        <w:rPr>
          <w:szCs w:val="24"/>
        </w:rPr>
        <w:t>длительная эксплуатация водозаборных скважин, коррозия обсадных труб и фильтрующих элементов ухудшают органолептические показатели качества питьевой воды. Водозаборные сооружения нуждаются в реновации.</w:t>
      </w:r>
    </w:p>
    <w:p w14:paraId="3B68CFA7" w14:textId="77777777" w:rsidR="00CA5645" w:rsidRPr="0062670A" w:rsidRDefault="00CA5645">
      <w:pPr>
        <w:pStyle w:val="Aff7"/>
        <w:numPr>
          <w:ilvl w:val="0"/>
          <w:numId w:val="15"/>
        </w:numPr>
        <w:rPr>
          <w:szCs w:val="24"/>
        </w:rPr>
      </w:pPr>
      <w:r w:rsidRPr="0062670A">
        <w:rPr>
          <w:szCs w:val="26"/>
        </w:rPr>
        <w:t>низкая энергоэффективность технологического процесса транспор</w:t>
      </w:r>
      <w:r w:rsidRPr="0062670A">
        <w:rPr>
          <w:szCs w:val="24"/>
        </w:rPr>
        <w:t>тировки воды, приводящая к удорожанию стоимости услуг по холодному водоснабжению (высокие затраты на электроэнергию из-за мощного электрооборудования – насосных агрегатов, низкие объёмы реализации питьевой воды).</w:t>
      </w:r>
    </w:p>
    <w:p w14:paraId="3EF31561" w14:textId="77777777" w:rsidR="00CA5645" w:rsidRPr="0062670A" w:rsidRDefault="00CA5645">
      <w:pPr>
        <w:pStyle w:val="Aff7"/>
        <w:numPr>
          <w:ilvl w:val="0"/>
          <w:numId w:val="15"/>
        </w:numPr>
        <w:rPr>
          <w:szCs w:val="24"/>
        </w:rPr>
      </w:pPr>
      <w:r w:rsidRPr="0062670A">
        <w:rPr>
          <w:szCs w:val="24"/>
        </w:rPr>
        <w:t>недостаточная оснащенность приборами учета источников водоснабжения и абонентских вводов потребителей.</w:t>
      </w:r>
    </w:p>
    <w:p w14:paraId="270F8705" w14:textId="445B97AD" w:rsidR="00D440D8" w:rsidRPr="0062670A" w:rsidRDefault="00D440D8">
      <w:pPr>
        <w:pStyle w:val="Aff7"/>
        <w:numPr>
          <w:ilvl w:val="0"/>
          <w:numId w:val="15"/>
        </w:numPr>
        <w:rPr>
          <w:szCs w:val="24"/>
        </w:rPr>
      </w:pPr>
      <w:r w:rsidRPr="0062670A">
        <w:rPr>
          <w:szCs w:val="24"/>
        </w:rPr>
        <w:t xml:space="preserve">Отсутствие распределительной сети водоснабжения в с. </w:t>
      </w:r>
      <w:proofErr w:type="spellStart"/>
      <w:r w:rsidRPr="0062670A">
        <w:rPr>
          <w:szCs w:val="24"/>
        </w:rPr>
        <w:t>Тарка</w:t>
      </w:r>
      <w:proofErr w:type="spellEnd"/>
      <w:r w:rsidRPr="0062670A">
        <w:rPr>
          <w:szCs w:val="24"/>
        </w:rPr>
        <w:t xml:space="preserve"> и </w:t>
      </w:r>
      <w:r w:rsidR="00F06AE0" w:rsidRPr="0062670A">
        <w:rPr>
          <w:szCs w:val="24"/>
        </w:rPr>
        <w:t>д. Зеленая Роща</w:t>
      </w:r>
      <w:r w:rsidRPr="0062670A">
        <w:rPr>
          <w:szCs w:val="24"/>
        </w:rPr>
        <w:t>;</w:t>
      </w:r>
    </w:p>
    <w:p w14:paraId="14F42F37" w14:textId="765E1296" w:rsidR="00CA5645" w:rsidRPr="0062670A" w:rsidRDefault="00CA5645">
      <w:pPr>
        <w:pStyle w:val="Aff7"/>
        <w:numPr>
          <w:ilvl w:val="0"/>
          <w:numId w:val="15"/>
        </w:numPr>
        <w:rPr>
          <w:szCs w:val="24"/>
        </w:rPr>
      </w:pPr>
      <w:r w:rsidRPr="0062670A">
        <w:rPr>
          <w:szCs w:val="24"/>
        </w:rPr>
        <w:t xml:space="preserve">водопроводная вода, забираемая из подземных источников водоснабжения, </w:t>
      </w:r>
      <w:r w:rsidR="00B8478C" w:rsidRPr="0062670A">
        <w:rPr>
          <w:szCs w:val="24"/>
        </w:rPr>
        <w:t>не</w:t>
      </w:r>
      <w:r w:rsidRPr="0062670A">
        <w:rPr>
          <w:szCs w:val="24"/>
        </w:rPr>
        <w:t xml:space="preserve"> соответствует требованиям СанПиН 1.2.3685-21. </w:t>
      </w:r>
    </w:p>
    <w:p w14:paraId="76C40235" w14:textId="77777777" w:rsidR="007907D5" w:rsidRPr="0062670A" w:rsidRDefault="007907D5" w:rsidP="00CE148D">
      <w:pPr>
        <w:autoSpaceDE w:val="0"/>
        <w:autoSpaceDN w:val="0"/>
        <w:adjustRightInd w:val="0"/>
        <w:ind w:firstLine="540"/>
        <w:rPr>
          <w:bCs/>
          <w:szCs w:val="26"/>
        </w:rPr>
      </w:pPr>
    </w:p>
    <w:p w14:paraId="5895920E" w14:textId="77777777" w:rsidR="00595191" w:rsidRPr="0062670A" w:rsidRDefault="00595191" w:rsidP="00CE148D">
      <w:pPr>
        <w:pStyle w:val="4"/>
        <w:rPr>
          <w:rFonts w:cs="Times New Roman"/>
        </w:rPr>
      </w:pPr>
      <w:r w:rsidRPr="0062670A">
        <w:rPr>
          <w:rFonts w:cs="Times New Roman"/>
        </w:rPr>
        <w:t>1.4.6 Описание</w:t>
      </w:r>
      <w:r w:rsidR="00341439" w:rsidRPr="0062670A">
        <w:rPr>
          <w:rFonts w:cs="Times New Roman"/>
        </w:rPr>
        <w:t xml:space="preserve"> </w:t>
      </w:r>
      <w:r w:rsidRPr="0062670A">
        <w:rPr>
          <w:rFonts w:cs="Times New Roman"/>
        </w:rPr>
        <w:t>централизованной</w:t>
      </w:r>
      <w:r w:rsidR="00341439" w:rsidRPr="0062670A">
        <w:rPr>
          <w:rFonts w:cs="Times New Roman"/>
        </w:rPr>
        <w:t xml:space="preserve"> </w:t>
      </w:r>
      <w:r w:rsidRPr="0062670A">
        <w:rPr>
          <w:rFonts w:cs="Times New Roman"/>
        </w:rPr>
        <w:t>системы</w:t>
      </w:r>
      <w:r w:rsidR="00341439" w:rsidRPr="0062670A">
        <w:rPr>
          <w:rFonts w:cs="Times New Roman"/>
        </w:rPr>
        <w:t xml:space="preserve"> </w:t>
      </w:r>
      <w:r w:rsidRPr="0062670A">
        <w:rPr>
          <w:rFonts w:cs="Times New Roman"/>
        </w:rPr>
        <w:t>горячего</w:t>
      </w:r>
      <w:r w:rsidR="00341439" w:rsidRPr="0062670A">
        <w:rPr>
          <w:rFonts w:cs="Times New Roman"/>
        </w:rPr>
        <w:t xml:space="preserve"> </w:t>
      </w:r>
      <w:r w:rsidRPr="0062670A">
        <w:rPr>
          <w:rFonts w:cs="Times New Roman"/>
        </w:rPr>
        <w:t>водоснабжения с</w:t>
      </w:r>
      <w:r w:rsidR="006B42E1" w:rsidRPr="0062670A">
        <w:rPr>
          <w:rFonts w:cs="Times New Roman"/>
        </w:rPr>
        <w:t xml:space="preserve"> </w:t>
      </w:r>
      <w:r w:rsidRPr="0062670A">
        <w:rPr>
          <w:rFonts w:cs="Times New Roman"/>
        </w:rPr>
        <w:t>использованием</w:t>
      </w:r>
      <w:r w:rsidR="00341439" w:rsidRPr="0062670A">
        <w:rPr>
          <w:rFonts w:cs="Times New Roman"/>
        </w:rPr>
        <w:t xml:space="preserve"> </w:t>
      </w:r>
      <w:r w:rsidR="00032811" w:rsidRPr="0062670A">
        <w:rPr>
          <w:rFonts w:cs="Times New Roman"/>
        </w:rPr>
        <w:t>за</w:t>
      </w:r>
      <w:r w:rsidR="00155768" w:rsidRPr="0062670A">
        <w:rPr>
          <w:rFonts w:cs="Times New Roman"/>
        </w:rPr>
        <w:t>крытых</w:t>
      </w:r>
      <w:r w:rsidR="00341439" w:rsidRPr="0062670A">
        <w:rPr>
          <w:rFonts w:cs="Times New Roman"/>
        </w:rPr>
        <w:t xml:space="preserve"> </w:t>
      </w:r>
      <w:r w:rsidRPr="0062670A">
        <w:rPr>
          <w:rFonts w:cs="Times New Roman"/>
        </w:rPr>
        <w:t>систем</w:t>
      </w:r>
      <w:r w:rsidR="00341439" w:rsidRPr="0062670A">
        <w:rPr>
          <w:rFonts w:cs="Times New Roman"/>
        </w:rPr>
        <w:t xml:space="preserve"> </w:t>
      </w:r>
      <w:r w:rsidRPr="0062670A">
        <w:rPr>
          <w:rFonts w:cs="Times New Roman"/>
        </w:rPr>
        <w:t>горячего</w:t>
      </w:r>
      <w:r w:rsidR="00341439" w:rsidRPr="0062670A">
        <w:rPr>
          <w:rFonts w:cs="Times New Roman"/>
        </w:rPr>
        <w:t xml:space="preserve"> </w:t>
      </w:r>
      <w:r w:rsidRPr="0062670A">
        <w:rPr>
          <w:rFonts w:cs="Times New Roman"/>
        </w:rPr>
        <w:t>водоснабжения,</w:t>
      </w:r>
      <w:r w:rsidR="00341439" w:rsidRPr="0062670A">
        <w:rPr>
          <w:rFonts w:cs="Times New Roman"/>
        </w:rPr>
        <w:t xml:space="preserve"> </w:t>
      </w:r>
      <w:r w:rsidRPr="0062670A">
        <w:rPr>
          <w:rFonts w:cs="Times New Roman"/>
        </w:rPr>
        <w:t>отражающее</w:t>
      </w:r>
      <w:r w:rsidR="006B42E1" w:rsidRPr="0062670A">
        <w:rPr>
          <w:rFonts w:cs="Times New Roman"/>
        </w:rPr>
        <w:t xml:space="preserve"> </w:t>
      </w:r>
      <w:r w:rsidRPr="0062670A">
        <w:rPr>
          <w:rFonts w:cs="Times New Roman"/>
        </w:rPr>
        <w:t>технологические особенности указанной системы</w:t>
      </w:r>
    </w:p>
    <w:p w14:paraId="7D110504" w14:textId="77777777" w:rsidR="0082707E" w:rsidRPr="0062670A" w:rsidRDefault="0082707E" w:rsidP="0082707E">
      <w:pPr>
        <w:pStyle w:val="Aff7"/>
      </w:pPr>
      <w:r w:rsidRPr="0062670A">
        <w:t xml:space="preserve">Централизованное горячее водоснабжение на территории поселения отсутствует. </w:t>
      </w:r>
      <w:r w:rsidRPr="0062670A">
        <w:rPr>
          <w:szCs w:val="24"/>
        </w:rPr>
        <w:t>Нагрев воды для нужд горячего водоснабжения происходит в частном порядке – путем установки электрических водонагревателей или приготовление горячей воды в банях.</w:t>
      </w:r>
    </w:p>
    <w:p w14:paraId="10FA53CE" w14:textId="77777777" w:rsidR="00CF0DD1" w:rsidRPr="0062670A" w:rsidRDefault="00CF0DD1" w:rsidP="00CE148D">
      <w:pPr>
        <w:rPr>
          <w:szCs w:val="26"/>
        </w:rPr>
      </w:pPr>
    </w:p>
    <w:p w14:paraId="6E6DC84B" w14:textId="77777777" w:rsidR="00595191" w:rsidRPr="0062670A" w:rsidRDefault="00595191" w:rsidP="00CE148D">
      <w:pPr>
        <w:pStyle w:val="30"/>
        <w:rPr>
          <w:rFonts w:cs="Times New Roman"/>
        </w:rPr>
      </w:pPr>
      <w:r w:rsidRPr="0062670A">
        <w:rPr>
          <w:rFonts w:cs="Times New Roman"/>
        </w:rPr>
        <w:t>1.5 Описание существующих технических и технологических</w:t>
      </w:r>
      <w:r w:rsidR="00341439" w:rsidRPr="0062670A">
        <w:rPr>
          <w:rFonts w:cs="Times New Roman"/>
        </w:rPr>
        <w:t xml:space="preserve"> </w:t>
      </w:r>
      <w:r w:rsidRPr="0062670A">
        <w:rPr>
          <w:rFonts w:cs="Times New Roman"/>
        </w:rPr>
        <w:t>решений</w:t>
      </w:r>
      <w:r w:rsidR="00341439" w:rsidRPr="0062670A">
        <w:rPr>
          <w:rFonts w:cs="Times New Roman"/>
        </w:rPr>
        <w:t xml:space="preserve"> </w:t>
      </w:r>
      <w:r w:rsidRPr="0062670A">
        <w:rPr>
          <w:rFonts w:cs="Times New Roman"/>
        </w:rPr>
        <w:t>по</w:t>
      </w:r>
      <w:r w:rsidR="006B42E1" w:rsidRPr="0062670A">
        <w:rPr>
          <w:rFonts w:cs="Times New Roman"/>
        </w:rPr>
        <w:t xml:space="preserve"> </w:t>
      </w:r>
      <w:r w:rsidRPr="0062670A">
        <w:rPr>
          <w:rFonts w:cs="Times New Roman"/>
        </w:rPr>
        <w:t>предотвращению замерзания воды применительно к территории распространения</w:t>
      </w:r>
      <w:r w:rsidR="006B42E1" w:rsidRPr="0062670A">
        <w:rPr>
          <w:rFonts w:cs="Times New Roman"/>
        </w:rPr>
        <w:t xml:space="preserve"> </w:t>
      </w:r>
      <w:r w:rsidRPr="0062670A">
        <w:rPr>
          <w:rFonts w:cs="Times New Roman"/>
        </w:rPr>
        <w:t>вечномерзлых грунтов</w:t>
      </w:r>
    </w:p>
    <w:p w14:paraId="04A9E9E0" w14:textId="34E3D181" w:rsidR="00CA5645" w:rsidRPr="0062670A" w:rsidRDefault="00E2649B" w:rsidP="00CA5645">
      <w:pPr>
        <w:ind w:firstLine="709"/>
        <w:rPr>
          <w:i/>
        </w:rPr>
      </w:pPr>
      <w:r w:rsidRPr="0062670A">
        <w:t>Козинский</w:t>
      </w:r>
      <w:r w:rsidR="001B39FE" w:rsidRPr="0062670A">
        <w:t xml:space="preserve"> сельсовет</w:t>
      </w:r>
      <w:r w:rsidR="00A40A9B" w:rsidRPr="0062670A">
        <w:t xml:space="preserve"> </w:t>
      </w:r>
      <w:r w:rsidR="005E731C" w:rsidRPr="0062670A">
        <w:t>Усть-Таркского</w:t>
      </w:r>
      <w:r w:rsidR="00812E14" w:rsidRPr="0062670A">
        <w:t xml:space="preserve"> района </w:t>
      </w:r>
      <w:r w:rsidR="005E731C" w:rsidRPr="0062670A">
        <w:t>Новосибирской</w:t>
      </w:r>
      <w:r w:rsidR="00812E14" w:rsidRPr="0062670A">
        <w:t xml:space="preserve"> области</w:t>
      </w:r>
      <w:r w:rsidR="00CA5645" w:rsidRPr="0062670A">
        <w:t xml:space="preserve"> не расположен на территории распространения вечномерзлых грунтов. С целью предотвращения замерзания воды водопроводы проложены в подземном исполнении с обеспечением непрерывного движения воды.</w:t>
      </w:r>
    </w:p>
    <w:p w14:paraId="057DD6F9" w14:textId="77777777" w:rsidR="00CA5645" w:rsidRPr="0062670A" w:rsidRDefault="00CA5645" w:rsidP="00CA5645">
      <w:pPr>
        <w:ind w:firstLine="709"/>
      </w:pPr>
      <w:r w:rsidRPr="0062670A">
        <w:t>При прокладке водопроводов в подземном исполнении необходимо учитывать возможность изменения мерзлотно-грунтовых условий и температурного режима грунтов, а также предусмотреть исключение теплового воздействия на грунт.</w:t>
      </w:r>
    </w:p>
    <w:p w14:paraId="47ACC275" w14:textId="77777777" w:rsidR="00CA5645" w:rsidRPr="0062670A" w:rsidRDefault="00CA5645"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6"/>
        </w:rPr>
        <w:sectPr w:rsidR="00CA5645" w:rsidRPr="0062670A" w:rsidSect="001E3A13">
          <w:footerReference w:type="first" r:id="rId11"/>
          <w:pgSz w:w="11906" w:h="16838"/>
          <w:pgMar w:top="1134" w:right="851" w:bottom="1134" w:left="1134" w:header="709" w:footer="709" w:gutter="0"/>
          <w:cols w:space="708"/>
          <w:docGrid w:linePitch="360"/>
        </w:sectPr>
      </w:pPr>
    </w:p>
    <w:p w14:paraId="07E429C4" w14:textId="77777777" w:rsidR="00645EC5" w:rsidRPr="0062670A" w:rsidRDefault="00595191" w:rsidP="00CE148D">
      <w:pPr>
        <w:pStyle w:val="30"/>
        <w:rPr>
          <w:rFonts w:cs="Times New Roman"/>
        </w:rPr>
      </w:pPr>
      <w:r w:rsidRPr="0062670A">
        <w:rPr>
          <w:rFonts w:cs="Times New Roman"/>
        </w:rPr>
        <w:t>1.6</w:t>
      </w:r>
      <w:r w:rsidR="00341439" w:rsidRPr="0062670A">
        <w:rPr>
          <w:rFonts w:cs="Times New Roman"/>
        </w:rPr>
        <w:t xml:space="preserve"> </w:t>
      </w:r>
      <w:r w:rsidRPr="0062670A">
        <w:rPr>
          <w:rFonts w:cs="Times New Roman"/>
        </w:rPr>
        <w:t>Перечень</w:t>
      </w:r>
      <w:r w:rsidR="00341439" w:rsidRPr="0062670A">
        <w:rPr>
          <w:rFonts w:cs="Times New Roman"/>
        </w:rPr>
        <w:t xml:space="preserve"> </w:t>
      </w:r>
      <w:r w:rsidRPr="0062670A">
        <w:rPr>
          <w:rFonts w:cs="Times New Roman"/>
        </w:rPr>
        <w:t>лиц,</w:t>
      </w:r>
      <w:r w:rsidR="00341439" w:rsidRPr="0062670A">
        <w:rPr>
          <w:rFonts w:cs="Times New Roman"/>
        </w:rPr>
        <w:t xml:space="preserve"> </w:t>
      </w:r>
      <w:r w:rsidRPr="0062670A">
        <w:rPr>
          <w:rFonts w:cs="Times New Roman"/>
        </w:rPr>
        <w:t>владеющих</w:t>
      </w:r>
      <w:r w:rsidR="00341439" w:rsidRPr="0062670A">
        <w:rPr>
          <w:rFonts w:cs="Times New Roman"/>
        </w:rPr>
        <w:t xml:space="preserve"> </w:t>
      </w:r>
      <w:r w:rsidRPr="0062670A">
        <w:rPr>
          <w:rFonts w:cs="Times New Roman"/>
        </w:rPr>
        <w:t>на</w:t>
      </w:r>
      <w:r w:rsidR="00341439" w:rsidRPr="0062670A">
        <w:rPr>
          <w:rFonts w:cs="Times New Roman"/>
        </w:rPr>
        <w:t xml:space="preserve"> </w:t>
      </w:r>
      <w:r w:rsidRPr="0062670A">
        <w:rPr>
          <w:rFonts w:cs="Times New Roman"/>
        </w:rPr>
        <w:t>праве</w:t>
      </w:r>
      <w:r w:rsidR="00341439" w:rsidRPr="0062670A">
        <w:rPr>
          <w:rFonts w:cs="Times New Roman"/>
        </w:rPr>
        <w:t xml:space="preserve"> </w:t>
      </w:r>
      <w:r w:rsidRPr="0062670A">
        <w:rPr>
          <w:rFonts w:cs="Times New Roman"/>
        </w:rPr>
        <w:t>собственности</w:t>
      </w:r>
      <w:r w:rsidR="00341439" w:rsidRPr="0062670A">
        <w:rPr>
          <w:rFonts w:cs="Times New Roman"/>
        </w:rPr>
        <w:t xml:space="preserve"> </w:t>
      </w:r>
      <w:r w:rsidRPr="0062670A">
        <w:rPr>
          <w:rFonts w:cs="Times New Roman"/>
        </w:rPr>
        <w:t>или</w:t>
      </w:r>
      <w:r w:rsidR="00341439" w:rsidRPr="0062670A">
        <w:rPr>
          <w:rFonts w:cs="Times New Roman"/>
        </w:rPr>
        <w:t xml:space="preserve"> </w:t>
      </w:r>
      <w:r w:rsidRPr="0062670A">
        <w:rPr>
          <w:rFonts w:cs="Times New Roman"/>
        </w:rPr>
        <w:t>другом</w:t>
      </w:r>
      <w:r w:rsidR="006B42E1" w:rsidRPr="0062670A">
        <w:rPr>
          <w:rFonts w:cs="Times New Roman"/>
        </w:rPr>
        <w:t xml:space="preserve"> </w:t>
      </w:r>
      <w:r w:rsidRPr="0062670A">
        <w:rPr>
          <w:rFonts w:cs="Times New Roman"/>
        </w:rPr>
        <w:t>законном основании объектами централизованной системы</w:t>
      </w:r>
      <w:r w:rsidR="00341439" w:rsidRPr="0062670A">
        <w:rPr>
          <w:rFonts w:cs="Times New Roman"/>
        </w:rPr>
        <w:t xml:space="preserve"> </w:t>
      </w:r>
      <w:r w:rsidRPr="0062670A">
        <w:rPr>
          <w:rFonts w:cs="Times New Roman"/>
        </w:rPr>
        <w:t>водоснабжения,</w:t>
      </w:r>
      <w:r w:rsidR="00341439" w:rsidRPr="0062670A">
        <w:rPr>
          <w:rFonts w:cs="Times New Roman"/>
        </w:rPr>
        <w:t xml:space="preserve"> </w:t>
      </w:r>
      <w:r w:rsidRPr="0062670A">
        <w:rPr>
          <w:rFonts w:cs="Times New Roman"/>
        </w:rPr>
        <w:t>с</w:t>
      </w:r>
      <w:r w:rsidR="006B42E1" w:rsidRPr="0062670A">
        <w:rPr>
          <w:rFonts w:cs="Times New Roman"/>
        </w:rPr>
        <w:t xml:space="preserve"> </w:t>
      </w:r>
      <w:r w:rsidRPr="0062670A">
        <w:rPr>
          <w:rFonts w:cs="Times New Roman"/>
        </w:rPr>
        <w:t>указанием принадлежащих этим лицам таких объектов (границ зон, в которых</w:t>
      </w:r>
      <w:r w:rsidR="006B42E1" w:rsidRPr="0062670A">
        <w:rPr>
          <w:rFonts w:cs="Times New Roman"/>
        </w:rPr>
        <w:t xml:space="preserve"> </w:t>
      </w:r>
      <w:r w:rsidR="002C1FE7" w:rsidRPr="0062670A">
        <w:rPr>
          <w:rFonts w:cs="Times New Roman"/>
        </w:rPr>
        <w:t>расположены такие объекты)</w:t>
      </w:r>
    </w:p>
    <w:p w14:paraId="5722EEB0" w14:textId="1788AC39" w:rsidR="00CD1519" w:rsidRPr="0062670A" w:rsidRDefault="00CD1519" w:rsidP="00CE148D">
      <w:pPr>
        <w:pStyle w:val="Aff7"/>
      </w:pPr>
      <w:r w:rsidRPr="0062670A">
        <w:t xml:space="preserve">Перечень лиц, владеющих объектами централизованной системы водоснабжения, представлен в </w:t>
      </w:r>
      <w:r w:rsidR="006D4078" w:rsidRPr="0062670A">
        <w:t xml:space="preserve">таблице </w:t>
      </w:r>
      <w:r w:rsidR="00FC27F7" w:rsidRPr="0062670A">
        <w:t>7</w:t>
      </w:r>
      <w:r w:rsidRPr="0062670A">
        <w:t>.</w:t>
      </w:r>
    </w:p>
    <w:p w14:paraId="722BAF66" w14:textId="77777777" w:rsidR="006D4078" w:rsidRPr="0062670A" w:rsidRDefault="006D4078" w:rsidP="00CE148D">
      <w:pPr>
        <w:pStyle w:val="Aff7"/>
        <w:rPr>
          <w:b/>
        </w:rPr>
      </w:pPr>
    </w:p>
    <w:p w14:paraId="10F4D79D" w14:textId="05351107" w:rsidR="00CD1519" w:rsidRPr="0062670A" w:rsidRDefault="00293EA8" w:rsidP="00CE148D">
      <w:pPr>
        <w:pStyle w:val="Aff7"/>
        <w:ind w:firstLine="0"/>
        <w:rPr>
          <w:b/>
        </w:rPr>
      </w:pPr>
      <w:r w:rsidRPr="0062670A">
        <w:t xml:space="preserve">Таблица </w:t>
      </w:r>
      <w:fldSimple w:instr=" SEQ Таблица \* ARABIC ">
        <w:r w:rsidR="00FC27F7" w:rsidRPr="0062670A">
          <w:rPr>
            <w:noProof/>
          </w:rPr>
          <w:t>7</w:t>
        </w:r>
      </w:fldSimple>
      <w:r w:rsidRPr="0062670A">
        <w:rPr>
          <w:noProof/>
        </w:rPr>
        <w:t xml:space="preserve"> </w:t>
      </w:r>
      <w:r w:rsidR="00CD1519" w:rsidRPr="0062670A">
        <w:t>- Перечень лиц, владеющих объектами централизованной системы водоснабжения</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6"/>
        <w:gridCol w:w="2435"/>
        <w:gridCol w:w="4286"/>
        <w:gridCol w:w="3312"/>
        <w:gridCol w:w="4187"/>
      </w:tblGrid>
      <w:tr w:rsidR="00F06AE0" w:rsidRPr="0062670A" w14:paraId="465BE405" w14:textId="77777777" w:rsidTr="004D6E23">
        <w:trPr>
          <w:cantSplit/>
          <w:tblHeader/>
        </w:trPr>
        <w:tc>
          <w:tcPr>
            <w:tcW w:w="191" w:type="pct"/>
            <w:vAlign w:val="center"/>
          </w:tcPr>
          <w:p w14:paraId="1C0069BE" w14:textId="77777777" w:rsidR="004D6E23" w:rsidRPr="0062670A" w:rsidRDefault="004D6E23" w:rsidP="00E84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8"/>
              <w:jc w:val="center"/>
              <w:rPr>
                <w:sz w:val="22"/>
              </w:rPr>
            </w:pPr>
            <w:r w:rsidRPr="0062670A">
              <w:rPr>
                <w:sz w:val="22"/>
              </w:rPr>
              <w:t>№ п/п</w:t>
            </w:r>
          </w:p>
        </w:tc>
        <w:tc>
          <w:tcPr>
            <w:tcW w:w="823" w:type="pct"/>
            <w:vAlign w:val="center"/>
          </w:tcPr>
          <w:p w14:paraId="56E57158" w14:textId="77777777" w:rsidR="004D6E23" w:rsidRPr="0062670A" w:rsidRDefault="004D6E23" w:rsidP="00E84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8"/>
              <w:jc w:val="center"/>
              <w:rPr>
                <w:sz w:val="22"/>
              </w:rPr>
            </w:pPr>
            <w:r w:rsidRPr="0062670A">
              <w:rPr>
                <w:sz w:val="22"/>
              </w:rPr>
              <w:t>Наименование населенного пункта</w:t>
            </w:r>
          </w:p>
        </w:tc>
        <w:tc>
          <w:tcPr>
            <w:tcW w:w="1449" w:type="pct"/>
            <w:vAlign w:val="center"/>
          </w:tcPr>
          <w:p w14:paraId="3B3A1635" w14:textId="77777777" w:rsidR="004D6E23" w:rsidRPr="0062670A" w:rsidRDefault="004D6E23" w:rsidP="00E84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8"/>
              <w:jc w:val="center"/>
              <w:rPr>
                <w:sz w:val="22"/>
              </w:rPr>
            </w:pPr>
            <w:r w:rsidRPr="0062670A">
              <w:rPr>
                <w:sz w:val="22"/>
              </w:rPr>
              <w:t>Наименование физического или юридического лица, владеющего объектами централизованного водоснабжения</w:t>
            </w:r>
          </w:p>
        </w:tc>
        <w:tc>
          <w:tcPr>
            <w:tcW w:w="1120" w:type="pct"/>
            <w:vAlign w:val="center"/>
          </w:tcPr>
          <w:p w14:paraId="3E72D5E8" w14:textId="77777777" w:rsidR="004D6E23" w:rsidRPr="0062670A" w:rsidRDefault="004D6E23" w:rsidP="00E84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8"/>
              <w:jc w:val="center"/>
              <w:rPr>
                <w:sz w:val="22"/>
              </w:rPr>
            </w:pPr>
            <w:r w:rsidRPr="0062670A">
              <w:rPr>
                <w:sz w:val="22"/>
              </w:rPr>
              <w:t>Объект централизованного водоснабжения</w:t>
            </w:r>
          </w:p>
        </w:tc>
        <w:tc>
          <w:tcPr>
            <w:tcW w:w="1416" w:type="pct"/>
            <w:vAlign w:val="center"/>
          </w:tcPr>
          <w:p w14:paraId="5684F946" w14:textId="77777777" w:rsidR="004D6E23" w:rsidRPr="0062670A" w:rsidRDefault="004D6E23" w:rsidP="004D6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8"/>
              <w:jc w:val="center"/>
              <w:rPr>
                <w:sz w:val="22"/>
              </w:rPr>
            </w:pPr>
            <w:r w:rsidRPr="0062670A">
              <w:rPr>
                <w:sz w:val="22"/>
              </w:rPr>
              <w:t>Обслуживающая организация</w:t>
            </w:r>
          </w:p>
        </w:tc>
      </w:tr>
      <w:tr w:rsidR="00B8478C" w:rsidRPr="0062670A" w14:paraId="254CFBF3" w14:textId="77777777" w:rsidTr="00C8496E">
        <w:trPr>
          <w:cantSplit/>
          <w:trHeight w:val="516"/>
        </w:trPr>
        <w:tc>
          <w:tcPr>
            <w:tcW w:w="191" w:type="pct"/>
            <w:vAlign w:val="center"/>
          </w:tcPr>
          <w:p w14:paraId="4E477BBE" w14:textId="77777777" w:rsidR="00B8478C" w:rsidRPr="0062670A" w:rsidRDefault="00B8478C" w:rsidP="00B8478C">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sz w:val="22"/>
              </w:rPr>
            </w:pPr>
          </w:p>
        </w:tc>
        <w:tc>
          <w:tcPr>
            <w:tcW w:w="823" w:type="pct"/>
            <w:vAlign w:val="center"/>
          </w:tcPr>
          <w:p w14:paraId="2762FF64" w14:textId="393CF50D" w:rsidR="00B8478C" w:rsidRPr="0062670A" w:rsidRDefault="00B8478C" w:rsidP="00B8478C">
            <w:pPr>
              <w:jc w:val="center"/>
              <w:rPr>
                <w:sz w:val="22"/>
                <w:szCs w:val="22"/>
              </w:rPr>
            </w:pPr>
            <w:r w:rsidRPr="0062670A">
              <w:rPr>
                <w:sz w:val="22"/>
                <w:szCs w:val="22"/>
              </w:rPr>
              <w:t xml:space="preserve"> с. Козино</w:t>
            </w:r>
          </w:p>
        </w:tc>
        <w:tc>
          <w:tcPr>
            <w:tcW w:w="1449" w:type="pct"/>
            <w:vAlign w:val="center"/>
          </w:tcPr>
          <w:p w14:paraId="1BEC713A" w14:textId="487B3AEE" w:rsidR="00B8478C" w:rsidRPr="0062670A" w:rsidRDefault="00B8478C" w:rsidP="00B84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62670A">
              <w:rPr>
                <w:sz w:val="22"/>
                <w:szCs w:val="22"/>
              </w:rPr>
              <w:t>Администрация Усть-Таркского района</w:t>
            </w:r>
          </w:p>
        </w:tc>
        <w:tc>
          <w:tcPr>
            <w:tcW w:w="1120" w:type="pct"/>
            <w:vAlign w:val="center"/>
          </w:tcPr>
          <w:p w14:paraId="58C08600" w14:textId="77777777" w:rsidR="00B8478C" w:rsidRPr="0062670A" w:rsidRDefault="00B8478C" w:rsidP="00B84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62670A">
              <w:rPr>
                <w:sz w:val="22"/>
              </w:rPr>
              <w:t>Водозаборные сооружения, водопроводные сети</w:t>
            </w:r>
          </w:p>
        </w:tc>
        <w:tc>
          <w:tcPr>
            <w:tcW w:w="1416" w:type="pct"/>
            <w:vAlign w:val="center"/>
          </w:tcPr>
          <w:p w14:paraId="6CE19639" w14:textId="241304B3" w:rsidR="00B8478C" w:rsidRPr="0062670A" w:rsidRDefault="00B8478C" w:rsidP="00B84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62670A">
              <w:rPr>
                <w:sz w:val="22"/>
              </w:rPr>
              <w:t>МУП «</w:t>
            </w:r>
            <w:proofErr w:type="spellStart"/>
            <w:r w:rsidRPr="0062670A">
              <w:rPr>
                <w:sz w:val="22"/>
              </w:rPr>
              <w:t>Щербаковское</w:t>
            </w:r>
            <w:proofErr w:type="spellEnd"/>
            <w:r w:rsidRPr="0062670A">
              <w:rPr>
                <w:sz w:val="22"/>
              </w:rPr>
              <w:t xml:space="preserve"> ЖКХ»</w:t>
            </w:r>
          </w:p>
        </w:tc>
      </w:tr>
      <w:tr w:rsidR="00B8478C" w:rsidRPr="0062670A" w14:paraId="1869E218" w14:textId="77777777" w:rsidTr="00A01772">
        <w:trPr>
          <w:cantSplit/>
        </w:trPr>
        <w:tc>
          <w:tcPr>
            <w:tcW w:w="191" w:type="pct"/>
            <w:vAlign w:val="center"/>
          </w:tcPr>
          <w:p w14:paraId="156A5AD8" w14:textId="77777777" w:rsidR="00B8478C" w:rsidRPr="0062670A" w:rsidRDefault="00B8478C" w:rsidP="00B8478C">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sz w:val="22"/>
              </w:rPr>
            </w:pPr>
          </w:p>
        </w:tc>
        <w:tc>
          <w:tcPr>
            <w:tcW w:w="823" w:type="pct"/>
            <w:vAlign w:val="center"/>
          </w:tcPr>
          <w:p w14:paraId="2C2BC179" w14:textId="29B1FFB9" w:rsidR="00B8478C" w:rsidRPr="0062670A" w:rsidRDefault="00B8478C" w:rsidP="00B8478C">
            <w:pPr>
              <w:jc w:val="center"/>
              <w:rPr>
                <w:sz w:val="22"/>
                <w:szCs w:val="22"/>
              </w:rPr>
            </w:pPr>
            <w:r w:rsidRPr="0062670A">
              <w:rPr>
                <w:sz w:val="22"/>
                <w:szCs w:val="22"/>
              </w:rPr>
              <w:t xml:space="preserve">с. </w:t>
            </w:r>
            <w:proofErr w:type="spellStart"/>
            <w:r w:rsidRPr="0062670A">
              <w:rPr>
                <w:sz w:val="22"/>
                <w:szCs w:val="22"/>
              </w:rPr>
              <w:t>Тарка</w:t>
            </w:r>
            <w:proofErr w:type="spellEnd"/>
          </w:p>
        </w:tc>
        <w:tc>
          <w:tcPr>
            <w:tcW w:w="1449" w:type="pct"/>
            <w:vAlign w:val="center"/>
          </w:tcPr>
          <w:p w14:paraId="25AA10DB" w14:textId="5A0DA0AF" w:rsidR="00B8478C" w:rsidRPr="0062670A" w:rsidRDefault="00B8478C" w:rsidP="00B84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62670A">
              <w:rPr>
                <w:sz w:val="22"/>
                <w:szCs w:val="22"/>
              </w:rPr>
              <w:t>Администрация Усть-Таркского района</w:t>
            </w:r>
          </w:p>
        </w:tc>
        <w:tc>
          <w:tcPr>
            <w:tcW w:w="1120" w:type="pct"/>
            <w:vAlign w:val="center"/>
          </w:tcPr>
          <w:p w14:paraId="0855697E" w14:textId="1889A375" w:rsidR="00B8478C" w:rsidRPr="0062670A" w:rsidRDefault="00B8478C" w:rsidP="00B84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62670A">
              <w:rPr>
                <w:sz w:val="22"/>
              </w:rPr>
              <w:t>Водозаборные сооружения</w:t>
            </w:r>
          </w:p>
        </w:tc>
        <w:tc>
          <w:tcPr>
            <w:tcW w:w="1416" w:type="pct"/>
            <w:vAlign w:val="center"/>
          </w:tcPr>
          <w:p w14:paraId="4FBCC8A3" w14:textId="324FD55C" w:rsidR="00B8478C" w:rsidRPr="0062670A" w:rsidRDefault="00B8478C" w:rsidP="00B84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62670A">
              <w:rPr>
                <w:sz w:val="22"/>
              </w:rPr>
              <w:t>МУП «</w:t>
            </w:r>
            <w:proofErr w:type="spellStart"/>
            <w:r w:rsidRPr="0062670A">
              <w:rPr>
                <w:sz w:val="22"/>
              </w:rPr>
              <w:t>Щербаковское</w:t>
            </w:r>
            <w:proofErr w:type="spellEnd"/>
            <w:r w:rsidRPr="0062670A">
              <w:rPr>
                <w:sz w:val="22"/>
              </w:rPr>
              <w:t xml:space="preserve"> ЖКХ»</w:t>
            </w:r>
          </w:p>
        </w:tc>
      </w:tr>
      <w:tr w:rsidR="00B8478C" w:rsidRPr="0062670A" w14:paraId="25FA842C" w14:textId="77777777" w:rsidTr="00A01772">
        <w:trPr>
          <w:cantSplit/>
        </w:trPr>
        <w:tc>
          <w:tcPr>
            <w:tcW w:w="191" w:type="pct"/>
            <w:vAlign w:val="center"/>
          </w:tcPr>
          <w:p w14:paraId="27231676" w14:textId="4024ECB6" w:rsidR="00B8478C" w:rsidRPr="0062670A" w:rsidRDefault="00B8478C" w:rsidP="00B8478C">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sz w:val="22"/>
              </w:rPr>
            </w:pPr>
          </w:p>
        </w:tc>
        <w:tc>
          <w:tcPr>
            <w:tcW w:w="823" w:type="pct"/>
            <w:vAlign w:val="center"/>
          </w:tcPr>
          <w:p w14:paraId="08217494" w14:textId="2B08E580" w:rsidR="00B8478C" w:rsidRPr="0062670A" w:rsidRDefault="00B8478C" w:rsidP="00B8478C">
            <w:pPr>
              <w:jc w:val="center"/>
              <w:rPr>
                <w:sz w:val="22"/>
                <w:szCs w:val="22"/>
              </w:rPr>
            </w:pPr>
            <w:r w:rsidRPr="0062670A">
              <w:rPr>
                <w:sz w:val="22"/>
                <w:szCs w:val="22"/>
              </w:rPr>
              <w:t>д. Зеленая Роща</w:t>
            </w:r>
          </w:p>
        </w:tc>
        <w:tc>
          <w:tcPr>
            <w:tcW w:w="1449" w:type="pct"/>
            <w:vAlign w:val="center"/>
          </w:tcPr>
          <w:p w14:paraId="0681FEBA" w14:textId="6A6BCA3C" w:rsidR="00B8478C" w:rsidRPr="0062670A" w:rsidRDefault="00B8478C" w:rsidP="00B84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62670A">
              <w:rPr>
                <w:sz w:val="22"/>
                <w:szCs w:val="22"/>
              </w:rPr>
              <w:t>Администрация Усть-Таркского района</w:t>
            </w:r>
          </w:p>
        </w:tc>
        <w:tc>
          <w:tcPr>
            <w:tcW w:w="1120" w:type="pct"/>
            <w:vAlign w:val="center"/>
          </w:tcPr>
          <w:p w14:paraId="4415D872" w14:textId="16C24512" w:rsidR="00B8478C" w:rsidRPr="0062670A" w:rsidRDefault="00B8478C" w:rsidP="00B84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62670A">
              <w:rPr>
                <w:sz w:val="22"/>
              </w:rPr>
              <w:t>Водозаборные сооружения</w:t>
            </w:r>
          </w:p>
        </w:tc>
        <w:tc>
          <w:tcPr>
            <w:tcW w:w="1416" w:type="pct"/>
            <w:vAlign w:val="center"/>
          </w:tcPr>
          <w:p w14:paraId="151D7412" w14:textId="35E07E35" w:rsidR="00B8478C" w:rsidRPr="0062670A" w:rsidRDefault="00B8478C" w:rsidP="00B84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62670A">
              <w:rPr>
                <w:sz w:val="22"/>
              </w:rPr>
              <w:t>МУП «</w:t>
            </w:r>
            <w:proofErr w:type="spellStart"/>
            <w:r w:rsidRPr="0062670A">
              <w:rPr>
                <w:sz w:val="22"/>
              </w:rPr>
              <w:t>Щербаковское</w:t>
            </w:r>
            <w:proofErr w:type="spellEnd"/>
            <w:r w:rsidRPr="0062670A">
              <w:rPr>
                <w:sz w:val="22"/>
              </w:rPr>
              <w:t xml:space="preserve"> ЖКХ»</w:t>
            </w:r>
          </w:p>
        </w:tc>
      </w:tr>
    </w:tbl>
    <w:p w14:paraId="0F4DBAB0" w14:textId="77777777" w:rsidR="001B39FE" w:rsidRPr="0062670A" w:rsidRDefault="001B39FE" w:rsidP="004D6E23">
      <w:pPr>
        <w:ind w:firstLine="567"/>
      </w:pPr>
    </w:p>
    <w:p w14:paraId="02A55EA6" w14:textId="61FB0D02" w:rsidR="004D6E23" w:rsidRPr="0062670A" w:rsidRDefault="004D6E23" w:rsidP="004D6E23">
      <w:pPr>
        <w:ind w:firstLine="567"/>
      </w:pPr>
      <w:r w:rsidRPr="0062670A">
        <w:t xml:space="preserve">Обслуживание объектов систем водоснабжения на территории </w:t>
      </w:r>
      <w:r w:rsidR="00A74169" w:rsidRPr="0062670A">
        <w:t>Козинского</w:t>
      </w:r>
      <w:r w:rsidR="005E731C" w:rsidRPr="0062670A">
        <w:t xml:space="preserve"> сельсовета</w:t>
      </w:r>
      <w:r w:rsidR="00964F1B" w:rsidRPr="0062670A">
        <w:t xml:space="preserve"> ос</w:t>
      </w:r>
      <w:r w:rsidR="00815BF0" w:rsidRPr="0062670A">
        <w:t>уществляю</w:t>
      </w:r>
      <w:r w:rsidR="0082707E" w:rsidRPr="0062670A">
        <w:t xml:space="preserve">т </w:t>
      </w:r>
      <w:r w:rsidR="005E731C" w:rsidRPr="0062670A">
        <w:t>МУП «</w:t>
      </w:r>
      <w:proofErr w:type="spellStart"/>
      <w:r w:rsidR="005E731C" w:rsidRPr="0062670A">
        <w:t>Щербаковское</w:t>
      </w:r>
      <w:proofErr w:type="spellEnd"/>
      <w:r w:rsidR="005E731C" w:rsidRPr="0062670A">
        <w:t xml:space="preserve"> ЖКХ»</w:t>
      </w:r>
      <w:r w:rsidR="009F3E5C" w:rsidRPr="0062670A">
        <w:t>.</w:t>
      </w:r>
    </w:p>
    <w:p w14:paraId="1D2CA840" w14:textId="77777777" w:rsidR="003A6667" w:rsidRPr="0062670A" w:rsidRDefault="003A6667"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sectPr w:rsidR="003A6667" w:rsidRPr="0062670A" w:rsidSect="001E3A13">
          <w:pgSz w:w="16838" w:h="11906" w:orient="landscape"/>
          <w:pgMar w:top="1134" w:right="1134" w:bottom="851" w:left="1134" w:header="709" w:footer="709" w:gutter="0"/>
          <w:cols w:space="708"/>
          <w:docGrid w:linePitch="360"/>
        </w:sectPr>
      </w:pPr>
    </w:p>
    <w:p w14:paraId="553F5D97" w14:textId="77777777" w:rsidR="00002F62" w:rsidRPr="0062670A" w:rsidRDefault="0013313F" w:rsidP="00CE148D">
      <w:pPr>
        <w:pStyle w:val="21"/>
        <w:spacing w:line="240" w:lineRule="auto"/>
      </w:pPr>
      <w:bookmarkStart w:id="11" w:name="_Toc157602879"/>
      <w:r w:rsidRPr="0062670A">
        <w:t>Раздел 2 "Направления</w:t>
      </w:r>
      <w:r w:rsidR="00341439" w:rsidRPr="0062670A">
        <w:t xml:space="preserve"> </w:t>
      </w:r>
      <w:r w:rsidR="00002F62" w:rsidRPr="0062670A">
        <w:t>развития централизованных систем водосна</w:t>
      </w:r>
      <w:r w:rsidR="007E6BD6" w:rsidRPr="0062670A">
        <w:t>б</w:t>
      </w:r>
      <w:r w:rsidR="00002F62" w:rsidRPr="0062670A">
        <w:t>ж</w:t>
      </w:r>
      <w:r w:rsidRPr="0062670A">
        <w:t>е</w:t>
      </w:r>
      <w:r w:rsidR="006B42E1" w:rsidRPr="0062670A">
        <w:t>ния"</w:t>
      </w:r>
      <w:bookmarkEnd w:id="11"/>
    </w:p>
    <w:p w14:paraId="7AF65F7D" w14:textId="77777777" w:rsidR="00002F62" w:rsidRPr="0062670A" w:rsidRDefault="00002F62" w:rsidP="00CE148D">
      <w:pPr>
        <w:pStyle w:val="30"/>
        <w:rPr>
          <w:rFonts w:cs="Times New Roman"/>
        </w:rPr>
      </w:pPr>
      <w:r w:rsidRPr="0062670A">
        <w:rPr>
          <w:rFonts w:cs="Times New Roman"/>
        </w:rPr>
        <w:t xml:space="preserve">2.1 </w:t>
      </w:r>
      <w:r w:rsidR="00032811" w:rsidRPr="0062670A">
        <w:rPr>
          <w:rFonts w:cs="Times New Roman"/>
        </w:rPr>
        <w:t>Основные направления, принципы, задачи и плановые значения показателей развития централизованных систем водоснабжения</w:t>
      </w:r>
    </w:p>
    <w:p w14:paraId="58BA455B" w14:textId="77777777" w:rsidR="004D6E23" w:rsidRPr="0062670A" w:rsidRDefault="004D6E23" w:rsidP="004D6E23">
      <w:pPr>
        <w:pStyle w:val="Aff7"/>
      </w:pPr>
      <w:r w:rsidRPr="0062670A">
        <w:t>Основным направлением развития централизованных систем водоснабжения является повышение качества предоставляемых услуг населению за счет модернизации всей системы водоснабжения. Согласно планам развития муниципального образования развитие систем централизованного водоснабжения осуществляется с учетом следующих принципов:</w:t>
      </w:r>
    </w:p>
    <w:p w14:paraId="7D039324" w14:textId="77777777" w:rsidR="004D6E23" w:rsidRPr="0062670A" w:rsidRDefault="004D6E23" w:rsidP="004D6E23">
      <w:pPr>
        <w:pStyle w:val="Aff7"/>
      </w:pPr>
      <w:r w:rsidRPr="0062670A">
        <w:t>- приоритетность обеспечения населения питьевой водой и услугами по водоснабжению;</w:t>
      </w:r>
    </w:p>
    <w:p w14:paraId="0D30B92D" w14:textId="77777777" w:rsidR="004D6E23" w:rsidRPr="0062670A" w:rsidRDefault="004D6E23" w:rsidP="004D6E23">
      <w:pPr>
        <w:pStyle w:val="Aff7"/>
      </w:pPr>
      <w:r w:rsidRPr="0062670A">
        <w:t>- создание условий для привлечения инвестиций в сферу водоснабжения, обеспечение гарантий возврата частных инвестиций;</w:t>
      </w:r>
    </w:p>
    <w:p w14:paraId="213CB8CF" w14:textId="77777777" w:rsidR="004D6E23" w:rsidRPr="0062670A" w:rsidRDefault="004D6E23" w:rsidP="004D6E23">
      <w:pPr>
        <w:pStyle w:val="Aff7"/>
      </w:pPr>
      <w:r w:rsidRPr="0062670A">
        <w:t>- обеспечение технологического и организационного единства и целостности централизованных систем горячего водоснабжения, холодного водоснабжения;</w:t>
      </w:r>
    </w:p>
    <w:p w14:paraId="318A9F4A" w14:textId="77777777" w:rsidR="004D6E23" w:rsidRPr="0062670A" w:rsidRDefault="004D6E23" w:rsidP="004D6E23">
      <w:pPr>
        <w:pStyle w:val="Aff7"/>
      </w:pPr>
      <w:r w:rsidRPr="0062670A">
        <w:t>- достижение и соблюдение баланса экономических интересов организаций, осуществляющих горячее водоснабжение, холодное водоснабжение и их абонентов;</w:t>
      </w:r>
    </w:p>
    <w:p w14:paraId="2E0D954D" w14:textId="11FC061F" w:rsidR="004D6E23" w:rsidRPr="0062670A" w:rsidRDefault="004D6E23" w:rsidP="004D6E23">
      <w:pPr>
        <w:pStyle w:val="Aff7"/>
      </w:pPr>
      <w:r w:rsidRPr="0062670A">
        <w:t>- установление тарифов в сфере водоснабжения, исходя из экономически обоснованных расходов организаций, необходимое для осуществления водоснабжения;</w:t>
      </w:r>
    </w:p>
    <w:p w14:paraId="5A258662" w14:textId="77777777" w:rsidR="004D6E23" w:rsidRPr="0062670A" w:rsidRDefault="004D6E23" w:rsidP="004D6E23">
      <w:pPr>
        <w:pStyle w:val="Aff7"/>
      </w:pPr>
      <w:r w:rsidRPr="0062670A">
        <w:t>- обеспечение стабильных и недискриминационных условий для осуществления предпринимательской деятельности в сфере водоснабжения;</w:t>
      </w:r>
    </w:p>
    <w:p w14:paraId="6CA14E84" w14:textId="77777777" w:rsidR="004D6E23" w:rsidRPr="0062670A" w:rsidRDefault="004D6E23" w:rsidP="004D6E23">
      <w:pPr>
        <w:pStyle w:val="Aff7"/>
      </w:pPr>
      <w:r w:rsidRPr="0062670A">
        <w:t>- обеспечение равных условий доступа абонентов к водоснабжению;</w:t>
      </w:r>
    </w:p>
    <w:p w14:paraId="034E13E5" w14:textId="77777777" w:rsidR="004D6E23" w:rsidRPr="0062670A" w:rsidRDefault="004D6E23" w:rsidP="004D6E23">
      <w:pPr>
        <w:pStyle w:val="Aff7"/>
      </w:pPr>
      <w:r w:rsidRPr="0062670A">
        <w:t>- открытость деятельности организаций, осуществляющих водоснабжение,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осуществляющих регулирование в сфере водоснабжения.</w:t>
      </w:r>
    </w:p>
    <w:p w14:paraId="655DE812" w14:textId="77777777" w:rsidR="004D6E23" w:rsidRPr="0062670A" w:rsidRDefault="004D6E23" w:rsidP="004D6E23">
      <w:pPr>
        <w:pStyle w:val="Aff7"/>
      </w:pPr>
      <w:r w:rsidRPr="0062670A">
        <w:t>Основными задачами развития централизованных систем водоснабжения являются:</w:t>
      </w:r>
    </w:p>
    <w:p w14:paraId="5E9CD700" w14:textId="77777777" w:rsidR="004D6E23" w:rsidRPr="0062670A" w:rsidRDefault="004D6E23" w:rsidP="004D6E23">
      <w:pPr>
        <w:pStyle w:val="Aff7"/>
      </w:pPr>
      <w:r w:rsidRPr="0062670A">
        <w:t>- охрана здоровья населения и улучшение качества жизни населения путем обеспечения бесперебойного и качественного водоснабжения;</w:t>
      </w:r>
    </w:p>
    <w:p w14:paraId="41F11163" w14:textId="77777777" w:rsidR="004D6E23" w:rsidRPr="0062670A" w:rsidRDefault="004D6E23" w:rsidP="004D6E23">
      <w:pPr>
        <w:pStyle w:val="Aff7"/>
      </w:pPr>
      <w:r w:rsidRPr="0062670A">
        <w:t>- повышение энергетической эффективности путем экономного потребления воды;</w:t>
      </w:r>
    </w:p>
    <w:p w14:paraId="5834DC81" w14:textId="05925758" w:rsidR="004D6E23" w:rsidRPr="0062670A" w:rsidRDefault="004D6E23" w:rsidP="004D6E23">
      <w:pPr>
        <w:pStyle w:val="Aff7"/>
      </w:pPr>
      <w:r w:rsidRPr="0062670A">
        <w:t>- обеспечение доступности водоснабжения для абонентов за счет повышения эффективности деятельности организаций, осуществляющих водоснабжение;</w:t>
      </w:r>
    </w:p>
    <w:p w14:paraId="7EFC1D06" w14:textId="0C839008" w:rsidR="004D6E23" w:rsidRPr="0062670A" w:rsidRDefault="004D6E23" w:rsidP="004D6E23">
      <w:pPr>
        <w:pStyle w:val="Aff7"/>
      </w:pPr>
      <w:r w:rsidRPr="0062670A">
        <w:t>- обеспечение развития централизованных систем холодного водоснабжения путем развития эффективных форм управления этими системами, привлечения инвестиций и развития кадрового потенциала организаций, осуществляющих водоснабжение;</w:t>
      </w:r>
    </w:p>
    <w:p w14:paraId="28F2590E" w14:textId="77777777" w:rsidR="004D6E23" w:rsidRPr="0062670A" w:rsidRDefault="004D6E23" w:rsidP="004D6E23">
      <w:pPr>
        <w:pStyle w:val="Default"/>
        <w:ind w:firstLine="567"/>
        <w:jc w:val="both"/>
        <w:rPr>
          <w:color w:val="auto"/>
          <w:sz w:val="28"/>
          <w:szCs w:val="28"/>
        </w:rPr>
      </w:pPr>
      <w:r w:rsidRPr="0062670A">
        <w:rPr>
          <w:color w:val="auto"/>
        </w:rPr>
        <w:t>- обеспечение сетями водоснабжения территории, планируемые под жилищное строительство;</w:t>
      </w:r>
    </w:p>
    <w:p w14:paraId="744F3AE2" w14:textId="77777777" w:rsidR="004D6E23" w:rsidRPr="0062670A" w:rsidRDefault="00266A8E" w:rsidP="004D6E23">
      <w:pPr>
        <w:pStyle w:val="Default"/>
        <w:ind w:firstLine="567"/>
        <w:jc w:val="both"/>
        <w:rPr>
          <w:color w:val="auto"/>
          <w:sz w:val="28"/>
          <w:szCs w:val="28"/>
        </w:rPr>
      </w:pPr>
      <w:r w:rsidRPr="0062670A">
        <w:rPr>
          <w:color w:val="auto"/>
          <w:sz w:val="28"/>
          <w:szCs w:val="28"/>
        </w:rPr>
        <w:t xml:space="preserve">- </w:t>
      </w:r>
      <w:r w:rsidR="004D6E23" w:rsidRPr="0062670A">
        <w:rPr>
          <w:color w:val="auto"/>
        </w:rPr>
        <w:t>снижение физического износа и улучшение гидравлического режима сетей водоснабжения</w:t>
      </w:r>
      <w:r w:rsidR="004D6E23" w:rsidRPr="0062670A">
        <w:rPr>
          <w:color w:val="auto"/>
          <w:sz w:val="28"/>
          <w:szCs w:val="28"/>
        </w:rPr>
        <w:t>;</w:t>
      </w:r>
    </w:p>
    <w:p w14:paraId="1E92F746" w14:textId="77777777" w:rsidR="004D6E23" w:rsidRPr="0062670A" w:rsidRDefault="004D6E23" w:rsidP="004D6E23">
      <w:pPr>
        <w:pStyle w:val="Default"/>
        <w:ind w:firstLine="567"/>
        <w:jc w:val="both"/>
        <w:rPr>
          <w:color w:val="auto"/>
        </w:rPr>
      </w:pPr>
      <w:r w:rsidRPr="0062670A">
        <w:rPr>
          <w:color w:val="auto"/>
        </w:rPr>
        <w:t>- повышение надёжности и эффективности функционирования системы водоснабжения;</w:t>
      </w:r>
    </w:p>
    <w:p w14:paraId="072505FC" w14:textId="77777777" w:rsidR="004D6E23" w:rsidRPr="0062670A" w:rsidRDefault="004D6E23" w:rsidP="004D6E23">
      <w:pPr>
        <w:pStyle w:val="Default"/>
        <w:ind w:firstLine="567"/>
        <w:jc w:val="both"/>
        <w:rPr>
          <w:color w:val="auto"/>
        </w:rPr>
      </w:pPr>
      <w:r w:rsidRPr="0062670A">
        <w:rPr>
          <w:color w:val="auto"/>
        </w:rPr>
        <w:t>- улучшение организации пожаротушения.</w:t>
      </w:r>
    </w:p>
    <w:p w14:paraId="326347F3" w14:textId="77777777" w:rsidR="004D6E23" w:rsidRPr="0062670A" w:rsidRDefault="004D6E23" w:rsidP="004D6E23">
      <w:pPr>
        <w:pStyle w:val="Aff7"/>
      </w:pPr>
      <w:r w:rsidRPr="0062670A">
        <w:t>К целевым показателям развития централизованных систем водоснабжения относятся:</w:t>
      </w:r>
    </w:p>
    <w:p w14:paraId="25CBFFFC" w14:textId="77777777" w:rsidR="004D6E23" w:rsidRPr="0062670A" w:rsidRDefault="004D6E23" w:rsidP="004D6E23">
      <w:pPr>
        <w:pStyle w:val="Aff7"/>
      </w:pPr>
      <w:r w:rsidRPr="0062670A">
        <w:t>а) показатели качества питьевой воды</w:t>
      </w:r>
    </w:p>
    <w:p w14:paraId="1E281DB2" w14:textId="77777777" w:rsidR="004D6E23" w:rsidRPr="0062670A" w:rsidRDefault="004D6E23" w:rsidP="004D6E23">
      <w:pPr>
        <w:pStyle w:val="Aff7"/>
      </w:pPr>
      <w:r w:rsidRPr="0062670A">
        <w:t>б) показатели надежности и бесперебойности водоснабжения</w:t>
      </w:r>
    </w:p>
    <w:p w14:paraId="04080385" w14:textId="77777777" w:rsidR="004D6E23" w:rsidRPr="0062670A" w:rsidRDefault="004D6E23" w:rsidP="004D6E23">
      <w:pPr>
        <w:pStyle w:val="Aff7"/>
      </w:pPr>
      <w:r w:rsidRPr="0062670A">
        <w:t xml:space="preserve">в) показатели качества обслуживания абонентов </w:t>
      </w:r>
    </w:p>
    <w:p w14:paraId="427BAE3A" w14:textId="77777777" w:rsidR="004D6E23" w:rsidRPr="0062670A" w:rsidRDefault="004D6E23" w:rsidP="004D6E23">
      <w:pPr>
        <w:pStyle w:val="Aff7"/>
      </w:pPr>
      <w:r w:rsidRPr="0062670A">
        <w:t>г) показатели эффективности использования ресурсов, в том числе сокращения потерь воды при транспортировке</w:t>
      </w:r>
    </w:p>
    <w:p w14:paraId="1DD7C7A8" w14:textId="77777777" w:rsidR="004D6E23" w:rsidRPr="0062670A" w:rsidRDefault="004D6E23" w:rsidP="004D6E23">
      <w:pPr>
        <w:pStyle w:val="Aff7"/>
      </w:pPr>
      <w:r w:rsidRPr="0062670A">
        <w:t xml:space="preserve">д) соотношение цены реализации мероприятий инвестиционной программы и их эффективности - улучшение качества вод </w:t>
      </w:r>
    </w:p>
    <w:p w14:paraId="7A1330AC" w14:textId="77777777" w:rsidR="004D6E23" w:rsidRPr="0062670A" w:rsidRDefault="004D6E23" w:rsidP="004D6E23">
      <w:pPr>
        <w:pStyle w:val="Aff7"/>
      </w:pPr>
      <w:r w:rsidRPr="0062670A">
        <w:t xml:space="preserve">е) иные показатели, установленные федеральным органом исполнительной власти, осуществляющим функции по выработке государственной политики информативно-правовому регулированию в сфере жилищно-коммунального хозяйства. </w:t>
      </w:r>
    </w:p>
    <w:p w14:paraId="4D3F42F9" w14:textId="77777777" w:rsidR="004D6E23" w:rsidRPr="0062670A" w:rsidRDefault="004D6E23" w:rsidP="004D6E23">
      <w:pPr>
        <w:pStyle w:val="Aff7"/>
        <w:rPr>
          <w:szCs w:val="26"/>
        </w:rPr>
      </w:pPr>
      <w:r w:rsidRPr="0062670A">
        <w:rPr>
          <w:szCs w:val="26"/>
        </w:rPr>
        <w:t>Существующие и перспективные значения целевых показателей развития централизованных систем водоснабжения приведены в Разделе 7.</w:t>
      </w:r>
    </w:p>
    <w:p w14:paraId="0EF93A7A" w14:textId="77777777" w:rsidR="00BC3C11" w:rsidRPr="0062670A" w:rsidRDefault="00BC3C11" w:rsidP="00CE148D">
      <w:pPr>
        <w:pStyle w:val="Aff7"/>
        <w:rPr>
          <w:szCs w:val="26"/>
        </w:rPr>
      </w:pPr>
    </w:p>
    <w:p w14:paraId="0A452301" w14:textId="77777777" w:rsidR="00535E55" w:rsidRPr="0062670A" w:rsidRDefault="00002F62" w:rsidP="00CE148D">
      <w:pPr>
        <w:pStyle w:val="30"/>
        <w:rPr>
          <w:rFonts w:cs="Times New Roman"/>
        </w:rPr>
      </w:pPr>
      <w:r w:rsidRPr="0062670A">
        <w:rPr>
          <w:rFonts w:cs="Times New Roman"/>
        </w:rPr>
        <w:t>2.2 Различные сценарии развития централизованных систем водоснабжения</w:t>
      </w:r>
      <w:r w:rsidR="006B42E1" w:rsidRPr="0062670A">
        <w:rPr>
          <w:rFonts w:cs="Times New Roman"/>
        </w:rPr>
        <w:t xml:space="preserve"> </w:t>
      </w:r>
      <w:r w:rsidRPr="0062670A">
        <w:rPr>
          <w:rFonts w:cs="Times New Roman"/>
        </w:rPr>
        <w:t>в зависимости</w:t>
      </w:r>
      <w:r w:rsidR="00341439" w:rsidRPr="0062670A">
        <w:rPr>
          <w:rFonts w:cs="Times New Roman"/>
        </w:rPr>
        <w:t xml:space="preserve"> </w:t>
      </w:r>
      <w:r w:rsidRPr="0062670A">
        <w:rPr>
          <w:rFonts w:cs="Times New Roman"/>
        </w:rPr>
        <w:t>от</w:t>
      </w:r>
      <w:r w:rsidR="00341439" w:rsidRPr="0062670A">
        <w:rPr>
          <w:rFonts w:cs="Times New Roman"/>
        </w:rPr>
        <w:t xml:space="preserve"> </w:t>
      </w:r>
      <w:r w:rsidRPr="0062670A">
        <w:rPr>
          <w:rFonts w:cs="Times New Roman"/>
        </w:rPr>
        <w:t>различных</w:t>
      </w:r>
      <w:r w:rsidR="00341439" w:rsidRPr="0062670A">
        <w:rPr>
          <w:rFonts w:cs="Times New Roman"/>
        </w:rPr>
        <w:t xml:space="preserve"> </w:t>
      </w:r>
      <w:r w:rsidRPr="0062670A">
        <w:rPr>
          <w:rFonts w:cs="Times New Roman"/>
        </w:rPr>
        <w:t>сценариев</w:t>
      </w:r>
      <w:r w:rsidR="00341439" w:rsidRPr="0062670A">
        <w:rPr>
          <w:rFonts w:cs="Times New Roman"/>
        </w:rPr>
        <w:t xml:space="preserve"> </w:t>
      </w:r>
      <w:r w:rsidRPr="0062670A">
        <w:rPr>
          <w:rFonts w:cs="Times New Roman"/>
        </w:rPr>
        <w:t>развития</w:t>
      </w:r>
      <w:r w:rsidR="00341439" w:rsidRPr="0062670A">
        <w:rPr>
          <w:rFonts w:cs="Times New Roman"/>
        </w:rPr>
        <w:t xml:space="preserve"> </w:t>
      </w:r>
    </w:p>
    <w:p w14:paraId="195C982F" w14:textId="5EF1C7AE" w:rsidR="004D6E23" w:rsidRPr="0062670A" w:rsidRDefault="004D6E23" w:rsidP="004D6E23">
      <w:pPr>
        <w:tabs>
          <w:tab w:val="left" w:pos="0"/>
        </w:tabs>
        <w:ind w:firstLine="709"/>
      </w:pPr>
      <w:r w:rsidRPr="0062670A">
        <w:t>Планом развития поселения предусматривается новое жилищное строительство, размещаемое на территориях существующей застройки путем реконструкции и создания новой современной застройки, обеспечивающей комфортные условия проживания. В соответствии с планами развития на территории поселения планируется строительство жилых и общественных зданий, а также индивидуальных жилых домов.</w:t>
      </w:r>
    </w:p>
    <w:p w14:paraId="10470D1B" w14:textId="5D0426AE" w:rsidR="004D6E23" w:rsidRPr="0062670A" w:rsidRDefault="004D6E23" w:rsidP="004D6E23">
      <w:pPr>
        <w:pStyle w:val="Aff7"/>
      </w:pPr>
      <w:r w:rsidRPr="0062670A">
        <w:t xml:space="preserve">В настоящее время строительство жилья на территории </w:t>
      </w:r>
      <w:r w:rsidR="00A74169" w:rsidRPr="0062670A">
        <w:t>Козинского</w:t>
      </w:r>
      <w:r w:rsidR="005E731C" w:rsidRPr="0062670A">
        <w:t xml:space="preserve"> сельсовета</w:t>
      </w:r>
      <w:r w:rsidRPr="0062670A">
        <w:t xml:space="preserve"> представлено индивидуальной жилой застройкой. </w:t>
      </w:r>
      <w:r w:rsidRPr="0062670A">
        <w:rPr>
          <w:rFonts w:ascii="Times New Roman CYR" w:eastAsiaTheme="minorHAnsi" w:hAnsi="Times New Roman CYR" w:cs="Times New Roman CYR"/>
        </w:rPr>
        <w:t xml:space="preserve">Планируемые и существующие кварталы жилой застройки предлагается подключить к существующей системе водоснабжения, для этого необходимо произвести реконструкцию существующих водопроводных сетей. </w:t>
      </w:r>
      <w:r w:rsidRPr="0062670A">
        <w:t>Для</w:t>
      </w:r>
      <w:r w:rsidRPr="0062670A">
        <w:rPr>
          <w:spacing w:val="1"/>
        </w:rPr>
        <w:t xml:space="preserve"> </w:t>
      </w:r>
      <w:r w:rsidRPr="0062670A">
        <w:t>водо</w:t>
      </w:r>
      <w:r w:rsidRPr="0062670A">
        <w:rPr>
          <w:spacing w:val="-1"/>
        </w:rPr>
        <w:t>с</w:t>
      </w:r>
      <w:r w:rsidRPr="0062670A">
        <w:rPr>
          <w:spacing w:val="1"/>
        </w:rPr>
        <w:t>н</w:t>
      </w:r>
      <w:r w:rsidRPr="0062670A">
        <w:rPr>
          <w:spacing w:val="-1"/>
        </w:rPr>
        <w:t>а</w:t>
      </w:r>
      <w:r w:rsidRPr="0062670A">
        <w:t>бж</w:t>
      </w:r>
      <w:r w:rsidRPr="0062670A">
        <w:rPr>
          <w:spacing w:val="-1"/>
        </w:rPr>
        <w:t>е</w:t>
      </w:r>
      <w:r w:rsidRPr="0062670A">
        <w:rPr>
          <w:spacing w:val="1"/>
        </w:rPr>
        <w:t>ни</w:t>
      </w:r>
      <w:r w:rsidRPr="0062670A">
        <w:t>я</w:t>
      </w:r>
      <w:r w:rsidRPr="0062670A">
        <w:rPr>
          <w:spacing w:val="1"/>
        </w:rPr>
        <w:t xml:space="preserve"> </w:t>
      </w:r>
      <w:r w:rsidRPr="0062670A">
        <w:rPr>
          <w:spacing w:val="-1"/>
        </w:rPr>
        <w:t>п</w:t>
      </w:r>
      <w:r w:rsidRPr="0062670A">
        <w:t>лощ</w:t>
      </w:r>
      <w:r w:rsidRPr="0062670A">
        <w:rPr>
          <w:spacing w:val="-1"/>
        </w:rPr>
        <w:t>а</w:t>
      </w:r>
      <w:r w:rsidRPr="0062670A">
        <w:t>док</w:t>
      </w:r>
      <w:r w:rsidRPr="0062670A">
        <w:rPr>
          <w:spacing w:val="2"/>
        </w:rPr>
        <w:t xml:space="preserve"> </w:t>
      </w:r>
      <w:r w:rsidRPr="0062670A">
        <w:rPr>
          <w:spacing w:val="1"/>
        </w:rPr>
        <w:t>н</w:t>
      </w:r>
      <w:r w:rsidRPr="0062670A">
        <w:t xml:space="preserve">ового </w:t>
      </w:r>
      <w:r w:rsidRPr="0062670A">
        <w:rPr>
          <w:spacing w:val="-1"/>
        </w:rPr>
        <w:t>с</w:t>
      </w:r>
      <w:r w:rsidRPr="0062670A">
        <w:t>тр</w:t>
      </w:r>
      <w:r w:rsidRPr="0062670A">
        <w:rPr>
          <w:spacing w:val="-2"/>
        </w:rPr>
        <w:t>о</w:t>
      </w:r>
      <w:r w:rsidRPr="0062670A">
        <w:rPr>
          <w:spacing w:val="1"/>
        </w:rPr>
        <w:t>и</w:t>
      </w:r>
      <w:r w:rsidRPr="0062670A">
        <w:t>т</w:t>
      </w:r>
      <w:r w:rsidRPr="0062670A">
        <w:rPr>
          <w:spacing w:val="-1"/>
        </w:rPr>
        <w:t>е</w:t>
      </w:r>
      <w:r w:rsidRPr="0062670A">
        <w:t>л</w:t>
      </w:r>
      <w:r w:rsidRPr="0062670A">
        <w:rPr>
          <w:spacing w:val="1"/>
        </w:rPr>
        <w:t>ь</w:t>
      </w:r>
      <w:r w:rsidRPr="0062670A">
        <w:rPr>
          <w:spacing w:val="-1"/>
        </w:rPr>
        <w:t>с</w:t>
      </w:r>
      <w:r w:rsidRPr="0062670A">
        <w:t xml:space="preserve">тва </w:t>
      </w:r>
      <w:r w:rsidRPr="0062670A">
        <w:rPr>
          <w:spacing w:val="1"/>
        </w:rPr>
        <w:t>п</w:t>
      </w:r>
      <w:r w:rsidRPr="0062670A">
        <w:t>р</w:t>
      </w:r>
      <w:r w:rsidRPr="0062670A">
        <w:rPr>
          <w:spacing w:val="-1"/>
        </w:rPr>
        <w:t>е</w:t>
      </w:r>
      <w:r w:rsidRPr="0062670A">
        <w:rPr>
          <w:spacing w:val="2"/>
        </w:rPr>
        <w:t>д</w:t>
      </w:r>
      <w:r w:rsidRPr="0062670A">
        <w:rPr>
          <w:spacing w:val="-5"/>
        </w:rPr>
        <w:t>у</w:t>
      </w:r>
      <w:r w:rsidRPr="0062670A">
        <w:rPr>
          <w:spacing w:val="-1"/>
        </w:rPr>
        <w:t>см</w:t>
      </w:r>
      <w:r w:rsidRPr="0062670A">
        <w:t>от</w:t>
      </w:r>
      <w:r w:rsidRPr="0062670A">
        <w:rPr>
          <w:spacing w:val="3"/>
        </w:rPr>
        <w:t>р</w:t>
      </w:r>
      <w:r w:rsidRPr="0062670A">
        <w:rPr>
          <w:spacing w:val="-1"/>
        </w:rPr>
        <w:t>е</w:t>
      </w:r>
      <w:r w:rsidRPr="0062670A">
        <w:rPr>
          <w:spacing w:val="1"/>
        </w:rPr>
        <w:t>н</w:t>
      </w:r>
      <w:r w:rsidRPr="0062670A">
        <w:t xml:space="preserve">а </w:t>
      </w:r>
      <w:r w:rsidRPr="0062670A">
        <w:rPr>
          <w:spacing w:val="1"/>
        </w:rPr>
        <w:t>п</w:t>
      </w:r>
      <w:r w:rsidRPr="0062670A">
        <w:t>ро</w:t>
      </w:r>
      <w:r w:rsidRPr="0062670A">
        <w:rPr>
          <w:spacing w:val="1"/>
        </w:rPr>
        <w:t>к</w:t>
      </w:r>
      <w:r w:rsidRPr="0062670A">
        <w:t>л</w:t>
      </w:r>
      <w:r w:rsidRPr="0062670A">
        <w:rPr>
          <w:spacing w:val="-1"/>
        </w:rPr>
        <w:t>а</w:t>
      </w:r>
      <w:r w:rsidRPr="0062670A">
        <w:t>д</w:t>
      </w:r>
      <w:r w:rsidRPr="0062670A">
        <w:rPr>
          <w:spacing w:val="1"/>
        </w:rPr>
        <w:t>к</w:t>
      </w:r>
      <w:r w:rsidRPr="0062670A">
        <w:t xml:space="preserve">а </w:t>
      </w:r>
      <w:r w:rsidRPr="0062670A">
        <w:rPr>
          <w:spacing w:val="1"/>
        </w:rPr>
        <w:t>н</w:t>
      </w:r>
      <w:r w:rsidRPr="0062670A">
        <w:t>ов</w:t>
      </w:r>
      <w:r w:rsidRPr="0062670A">
        <w:rPr>
          <w:spacing w:val="-1"/>
        </w:rPr>
        <w:t>ы</w:t>
      </w:r>
      <w:r w:rsidRPr="0062670A">
        <w:t>х</w:t>
      </w:r>
      <w:r w:rsidRPr="0062670A">
        <w:rPr>
          <w:spacing w:val="2"/>
        </w:rPr>
        <w:t xml:space="preserve"> </w:t>
      </w:r>
      <w:r w:rsidRPr="0062670A">
        <w:t>водо</w:t>
      </w:r>
      <w:r w:rsidRPr="0062670A">
        <w:rPr>
          <w:spacing w:val="1"/>
        </w:rPr>
        <w:t>п</w:t>
      </w:r>
      <w:r w:rsidRPr="0062670A">
        <w:t>рово</w:t>
      </w:r>
      <w:r w:rsidRPr="0062670A">
        <w:rPr>
          <w:spacing w:val="-3"/>
        </w:rPr>
        <w:t>д</w:t>
      </w:r>
      <w:r w:rsidRPr="0062670A">
        <w:rPr>
          <w:spacing w:val="1"/>
        </w:rPr>
        <w:t>н</w:t>
      </w:r>
      <w:r w:rsidRPr="0062670A">
        <w:rPr>
          <w:spacing w:val="-3"/>
        </w:rPr>
        <w:t>ы</w:t>
      </w:r>
      <w:r w:rsidRPr="0062670A">
        <w:t xml:space="preserve">х </w:t>
      </w:r>
      <w:r w:rsidRPr="0062670A">
        <w:rPr>
          <w:spacing w:val="-1"/>
        </w:rPr>
        <w:t>се</w:t>
      </w:r>
      <w:r w:rsidRPr="0062670A">
        <w:t>т</w:t>
      </w:r>
      <w:r w:rsidRPr="0062670A">
        <w:rPr>
          <w:spacing w:val="-1"/>
        </w:rPr>
        <w:t>е</w:t>
      </w:r>
      <w:r w:rsidRPr="0062670A">
        <w:rPr>
          <w:spacing w:val="1"/>
        </w:rPr>
        <w:t>й</w:t>
      </w:r>
      <w:r w:rsidRPr="0062670A">
        <w:t>, с</w:t>
      </w:r>
      <w:r w:rsidRPr="0062670A">
        <w:rPr>
          <w:spacing w:val="-1"/>
        </w:rPr>
        <w:t xml:space="preserve"> </w:t>
      </w:r>
      <w:r w:rsidRPr="0062670A">
        <w:rPr>
          <w:spacing w:val="1"/>
        </w:rPr>
        <w:t>п</w:t>
      </w:r>
      <w:r w:rsidRPr="0062670A">
        <w:t>од</w:t>
      </w:r>
      <w:r w:rsidRPr="0062670A">
        <w:rPr>
          <w:spacing w:val="1"/>
        </w:rPr>
        <w:t>к</w:t>
      </w:r>
      <w:r w:rsidRPr="0062670A">
        <w:t>л</w:t>
      </w:r>
      <w:r w:rsidRPr="0062670A">
        <w:rPr>
          <w:spacing w:val="1"/>
        </w:rPr>
        <w:t>ю</w:t>
      </w:r>
      <w:r w:rsidRPr="0062670A">
        <w:rPr>
          <w:spacing w:val="-1"/>
        </w:rPr>
        <w:t>че</w:t>
      </w:r>
      <w:r w:rsidRPr="0062670A">
        <w:rPr>
          <w:spacing w:val="1"/>
        </w:rPr>
        <w:t>ни</w:t>
      </w:r>
      <w:r w:rsidRPr="0062670A">
        <w:rPr>
          <w:spacing w:val="-1"/>
        </w:rPr>
        <w:t>е</w:t>
      </w:r>
      <w:r w:rsidRPr="0062670A">
        <w:t>м</w:t>
      </w:r>
      <w:r w:rsidRPr="0062670A">
        <w:rPr>
          <w:spacing w:val="-1"/>
        </w:rPr>
        <w:t xml:space="preserve"> </w:t>
      </w:r>
      <w:r w:rsidRPr="0062670A">
        <w:t>к</w:t>
      </w:r>
      <w:r w:rsidRPr="0062670A">
        <w:rPr>
          <w:spacing w:val="1"/>
        </w:rPr>
        <w:t xml:space="preserve"> с</w:t>
      </w:r>
      <w:r w:rsidRPr="0062670A">
        <w:rPr>
          <w:spacing w:val="-5"/>
        </w:rPr>
        <w:t>у</w:t>
      </w:r>
      <w:r w:rsidRPr="0062670A">
        <w:t>щ</w:t>
      </w:r>
      <w:r w:rsidRPr="0062670A">
        <w:rPr>
          <w:spacing w:val="1"/>
        </w:rPr>
        <w:t>е</w:t>
      </w:r>
      <w:r w:rsidRPr="0062670A">
        <w:rPr>
          <w:spacing w:val="-1"/>
        </w:rPr>
        <w:t>с</w:t>
      </w:r>
      <w:r w:rsidRPr="0062670A">
        <w:t>т</w:t>
      </w:r>
      <w:r w:rsidRPr="0062670A">
        <w:rPr>
          <w:spacing w:val="4"/>
        </w:rPr>
        <w:t>в</w:t>
      </w:r>
      <w:r w:rsidRPr="0062670A">
        <w:rPr>
          <w:spacing w:val="-7"/>
        </w:rPr>
        <w:t>у</w:t>
      </w:r>
      <w:r w:rsidRPr="0062670A">
        <w:t>ющ</w:t>
      </w:r>
      <w:r w:rsidRPr="0062670A">
        <w:rPr>
          <w:spacing w:val="1"/>
        </w:rPr>
        <w:t>и</w:t>
      </w:r>
      <w:r w:rsidRPr="0062670A">
        <w:t>м</w:t>
      </w:r>
      <w:r w:rsidRPr="0062670A">
        <w:rPr>
          <w:spacing w:val="1"/>
        </w:rPr>
        <w:t xml:space="preserve"> сетям водоснабжения и источникам водоснабжения.</w:t>
      </w:r>
    </w:p>
    <w:p w14:paraId="10CE89F8" w14:textId="00B64378" w:rsidR="004D6E23" w:rsidRPr="0062670A" w:rsidRDefault="004D6E23" w:rsidP="004D6E23">
      <w:pPr>
        <w:pStyle w:val="Aff7"/>
      </w:pPr>
      <w:r w:rsidRPr="0062670A">
        <w:t xml:space="preserve">Питьевая вода </w:t>
      </w:r>
      <w:r w:rsidR="001B1ECD" w:rsidRPr="0062670A">
        <w:t>нормативного качества</w:t>
      </w:r>
      <w:r w:rsidRPr="0062670A">
        <w:t xml:space="preserve"> должна дойти до потребителя через капитально отремонтированные или санированные водопроводные сети без ухудшения </w:t>
      </w:r>
      <w:r w:rsidR="001B1ECD" w:rsidRPr="0062670A">
        <w:t xml:space="preserve">показателей </w:t>
      </w:r>
      <w:r w:rsidRPr="0062670A">
        <w:t>качества.</w:t>
      </w:r>
    </w:p>
    <w:p w14:paraId="5E8FBBAB" w14:textId="77777777" w:rsidR="004D6E23" w:rsidRPr="0062670A" w:rsidRDefault="004D6E23" w:rsidP="004D6E23">
      <w:pPr>
        <w:pStyle w:val="Aff7"/>
      </w:pPr>
      <w:r w:rsidRPr="0062670A">
        <w:t xml:space="preserve">Для обеспечения надежного и качественного водоснабжения потребителей рекомендуется рассмотреть варианты реализации следующих мероприятий: </w:t>
      </w:r>
    </w:p>
    <w:p w14:paraId="4B1F8163" w14:textId="6B471055" w:rsidR="004D6E23" w:rsidRPr="0062670A" w:rsidRDefault="004D6E23" w:rsidP="004D6E23">
      <w:pPr>
        <w:pStyle w:val="Aff7"/>
      </w:pPr>
      <w:r w:rsidRPr="0062670A">
        <w:t>- Замена устаревшего оборудования водозаборных</w:t>
      </w:r>
      <w:r w:rsidR="00F90F5C" w:rsidRPr="0062670A">
        <w:t xml:space="preserve"> </w:t>
      </w:r>
      <w:r w:rsidRPr="0062670A">
        <w:t>сооружений;</w:t>
      </w:r>
    </w:p>
    <w:p w14:paraId="36212380" w14:textId="77777777" w:rsidR="00D440D8" w:rsidRPr="0062670A" w:rsidRDefault="00D440D8" w:rsidP="00D440D8">
      <w:pPr>
        <w:pStyle w:val="Aff7"/>
      </w:pPr>
      <w:r w:rsidRPr="0062670A">
        <w:t>- Реконструкцию и замену устаревших участков водопроводных сетей;</w:t>
      </w:r>
    </w:p>
    <w:p w14:paraId="10FC8CF4" w14:textId="6CFC7025" w:rsidR="000F2E69" w:rsidRPr="0062670A" w:rsidRDefault="000F2E69" w:rsidP="004D6E23">
      <w:pPr>
        <w:pStyle w:val="Aff7"/>
      </w:pPr>
      <w:r w:rsidRPr="0062670A">
        <w:t xml:space="preserve">- </w:t>
      </w:r>
      <w:r w:rsidR="00D440D8" w:rsidRPr="0062670A">
        <w:t xml:space="preserve">Строительство распределительных сетей водоснабжения в с. </w:t>
      </w:r>
      <w:proofErr w:type="spellStart"/>
      <w:r w:rsidR="00D440D8" w:rsidRPr="0062670A">
        <w:t>Тарка</w:t>
      </w:r>
      <w:proofErr w:type="spellEnd"/>
      <w:r w:rsidR="00D440D8" w:rsidRPr="0062670A">
        <w:t xml:space="preserve"> и </w:t>
      </w:r>
      <w:r w:rsidR="00F06AE0" w:rsidRPr="0062670A">
        <w:t>д. Зеленая Роща</w:t>
      </w:r>
      <w:r w:rsidRPr="0062670A">
        <w:t>;</w:t>
      </w:r>
    </w:p>
    <w:p w14:paraId="0D306C62" w14:textId="77777777" w:rsidR="004D6E23" w:rsidRPr="0062670A" w:rsidRDefault="004D6E23" w:rsidP="004D6E23">
      <w:pPr>
        <w:pStyle w:val="Aff7"/>
      </w:pPr>
      <w:r w:rsidRPr="0062670A">
        <w:t>- Ежегодная очистка и дезинфекция резервуаров и водопроводных сетей;</w:t>
      </w:r>
    </w:p>
    <w:p w14:paraId="15BA9A82" w14:textId="77777777" w:rsidR="004D6E23" w:rsidRPr="0062670A" w:rsidRDefault="004D6E23" w:rsidP="004D6E23">
      <w:pPr>
        <w:pStyle w:val="Aff7"/>
      </w:pPr>
      <w:r w:rsidRPr="0062670A">
        <w:t>- Соблюдение ограничения хозяйственной деятельности в пределах водоохранных зон (ВЗ) и прибрежных защитных полос (ПЗП), соблюдение законодательного регламента в ВЗ и ПЗП в соответствии с требованиями Водного кодекса Российской Федерации.</w:t>
      </w:r>
    </w:p>
    <w:p w14:paraId="32C63BD4" w14:textId="77777777" w:rsidR="004D6E23" w:rsidRPr="0062670A" w:rsidRDefault="004D6E23" w:rsidP="004D6E23">
      <w:pPr>
        <w:pStyle w:val="Aff7"/>
        <w:rPr>
          <w:b/>
        </w:rPr>
      </w:pPr>
      <w:r w:rsidRPr="0062670A">
        <w:t>Своевременная замена неисправных и изношенных центробежных насосов на современные насосы, оснащенные средствами защиты и контроля, позволит повысить устойчивость и надежность работы водозаборных сооружений, снизить энергозатраты на подъем воды.</w:t>
      </w:r>
    </w:p>
    <w:p w14:paraId="79F1FC3E" w14:textId="77777777" w:rsidR="004D6E23" w:rsidRPr="0062670A" w:rsidRDefault="004D6E23" w:rsidP="004D6E23">
      <w:pPr>
        <w:pStyle w:val="Aff7"/>
        <w:rPr>
          <w:b/>
        </w:rPr>
      </w:pPr>
      <w:r w:rsidRPr="0062670A">
        <w:t>Модернизация существующих магистральных и распределительных водопроводных сетей позволит повысить надежность системы водоснабжения, а также снизить потери воды.</w:t>
      </w:r>
    </w:p>
    <w:p w14:paraId="5366DA9F" w14:textId="77777777" w:rsidR="004D6E23" w:rsidRPr="0062670A" w:rsidRDefault="004D6E23" w:rsidP="004D6E23">
      <w:pPr>
        <w:pStyle w:val="Aff7"/>
      </w:pPr>
      <w:r w:rsidRPr="0062670A">
        <w:t>Для оценки состояния источников водоснабжения и качества воды забираемой, а также возможного развития систем водоснабжения рекомендуется регулярно проводить мероприятия по мониторингу подземных вод. Проведение периодического контроля позволяет организации, эксплуатирующей водозабор:</w:t>
      </w:r>
    </w:p>
    <w:p w14:paraId="2BDDE898" w14:textId="77777777" w:rsidR="004D6E23" w:rsidRPr="0062670A" w:rsidRDefault="004D6E23">
      <w:pPr>
        <w:pStyle w:val="Aff7"/>
        <w:numPr>
          <w:ilvl w:val="0"/>
          <w:numId w:val="17"/>
        </w:numPr>
      </w:pPr>
      <w:r w:rsidRPr="0062670A">
        <w:t>своевременно получать информацию о состоянии вод, а в случае изменения их качества предпринимать необходимые меры;</w:t>
      </w:r>
    </w:p>
    <w:p w14:paraId="7B30D918" w14:textId="77777777" w:rsidR="004D6E23" w:rsidRPr="0062670A" w:rsidRDefault="004D6E23">
      <w:pPr>
        <w:pStyle w:val="Aff7"/>
        <w:numPr>
          <w:ilvl w:val="0"/>
          <w:numId w:val="17"/>
        </w:numPr>
      </w:pPr>
      <w:r w:rsidRPr="0062670A">
        <w:t>следить за уровнем вод и регулировать работу оборудования;</w:t>
      </w:r>
    </w:p>
    <w:p w14:paraId="1C0571AC" w14:textId="77777777" w:rsidR="004D6E23" w:rsidRPr="0062670A" w:rsidRDefault="004D6E23">
      <w:pPr>
        <w:pStyle w:val="Aff7"/>
        <w:numPr>
          <w:ilvl w:val="0"/>
          <w:numId w:val="17"/>
        </w:numPr>
      </w:pPr>
      <w:r w:rsidRPr="0062670A">
        <w:t>обеспечивать рациональное управление работой водозаборного сооружения.</w:t>
      </w:r>
    </w:p>
    <w:p w14:paraId="17E68205" w14:textId="77777777" w:rsidR="004D6E23" w:rsidRPr="0062670A" w:rsidRDefault="004D6E23" w:rsidP="004D6E23">
      <w:pPr>
        <w:pStyle w:val="Aff7"/>
      </w:pPr>
      <w:r w:rsidRPr="0062670A">
        <w:t>Перед проведением работ по реализации мероприятий по развитию системы водоснабжения необходимо разработать проектно-сметную документацию.</w:t>
      </w:r>
    </w:p>
    <w:p w14:paraId="0116A594" w14:textId="77777777" w:rsidR="00B31F9C" w:rsidRPr="0062670A" w:rsidRDefault="00B31F9C"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Cs w:val="26"/>
        </w:rPr>
      </w:pPr>
    </w:p>
    <w:p w14:paraId="5CDAD53D" w14:textId="77777777" w:rsidR="009C73B7" w:rsidRPr="0062670A" w:rsidRDefault="009C73B7"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sectPr w:rsidR="009C73B7" w:rsidRPr="0062670A" w:rsidSect="001E3A13">
          <w:pgSz w:w="11906" w:h="16838"/>
          <w:pgMar w:top="1134" w:right="851" w:bottom="1134" w:left="1134" w:header="709" w:footer="709" w:gutter="0"/>
          <w:cols w:space="708"/>
          <w:docGrid w:linePitch="360"/>
        </w:sectPr>
      </w:pPr>
    </w:p>
    <w:p w14:paraId="52336106" w14:textId="77777777" w:rsidR="00002F62" w:rsidRPr="0062670A" w:rsidRDefault="00002F62" w:rsidP="00CE148D">
      <w:pPr>
        <w:pStyle w:val="21"/>
        <w:spacing w:line="240" w:lineRule="auto"/>
      </w:pPr>
      <w:bookmarkStart w:id="12" w:name="_Toc157602880"/>
      <w:r w:rsidRPr="0062670A">
        <w:t>Раздел 3 "Баланс водоснабжения и</w:t>
      </w:r>
      <w:r w:rsidR="00341439" w:rsidRPr="0062670A">
        <w:t xml:space="preserve"> </w:t>
      </w:r>
      <w:r w:rsidRPr="0062670A">
        <w:t>потребления</w:t>
      </w:r>
      <w:r w:rsidR="00341439" w:rsidRPr="0062670A">
        <w:t xml:space="preserve"> </w:t>
      </w:r>
      <w:r w:rsidRPr="0062670A">
        <w:t>горячей,</w:t>
      </w:r>
      <w:r w:rsidR="00341439" w:rsidRPr="0062670A">
        <w:t xml:space="preserve"> </w:t>
      </w:r>
      <w:r w:rsidRPr="0062670A">
        <w:t>питьевой,</w:t>
      </w:r>
      <w:r w:rsidR="006B42E1" w:rsidRPr="0062670A">
        <w:t xml:space="preserve"> </w:t>
      </w:r>
      <w:r w:rsidR="00CB38D5" w:rsidRPr="0062670A">
        <w:t>технической воды"</w:t>
      </w:r>
      <w:bookmarkEnd w:id="12"/>
    </w:p>
    <w:p w14:paraId="181DFCA6" w14:textId="77777777" w:rsidR="00D21744" w:rsidRPr="0062670A" w:rsidRDefault="00002F62" w:rsidP="00CE148D">
      <w:pPr>
        <w:pStyle w:val="30"/>
        <w:rPr>
          <w:rFonts w:cs="Times New Roman"/>
        </w:rPr>
      </w:pPr>
      <w:r w:rsidRPr="0062670A">
        <w:rPr>
          <w:rFonts w:cs="Times New Roman"/>
        </w:rPr>
        <w:t xml:space="preserve">3.1 </w:t>
      </w:r>
      <w:r w:rsidR="00BE156F" w:rsidRPr="0062670A">
        <w:rPr>
          <w:rFonts w:cs="Times New Roman"/>
        </w:rPr>
        <w:t>О</w:t>
      </w:r>
      <w:r w:rsidRPr="0062670A">
        <w:rPr>
          <w:rFonts w:cs="Times New Roman"/>
        </w:rPr>
        <w:t>бщий баланс подачи и реали</w:t>
      </w:r>
      <w:r w:rsidR="0060027C" w:rsidRPr="0062670A">
        <w:rPr>
          <w:rFonts w:cs="Times New Roman"/>
        </w:rPr>
        <w:t xml:space="preserve">зации воды, включая анализ и </w:t>
      </w:r>
      <w:r w:rsidRPr="0062670A">
        <w:rPr>
          <w:rFonts w:cs="Times New Roman"/>
        </w:rPr>
        <w:t>оценку</w:t>
      </w:r>
      <w:r w:rsidR="00CB38D5" w:rsidRPr="0062670A">
        <w:rPr>
          <w:rFonts w:cs="Times New Roman"/>
        </w:rPr>
        <w:t xml:space="preserve"> </w:t>
      </w:r>
      <w:r w:rsidRPr="0062670A">
        <w:rPr>
          <w:rFonts w:cs="Times New Roman"/>
        </w:rPr>
        <w:t>структурных составляющих потерь горяче</w:t>
      </w:r>
      <w:r w:rsidR="0060027C" w:rsidRPr="0062670A">
        <w:rPr>
          <w:rFonts w:cs="Times New Roman"/>
        </w:rPr>
        <w:t xml:space="preserve">й, питьевой, технической воды </w:t>
      </w:r>
      <w:r w:rsidRPr="0062670A">
        <w:rPr>
          <w:rFonts w:cs="Times New Roman"/>
        </w:rPr>
        <w:t>при</w:t>
      </w:r>
      <w:r w:rsidR="00CB38D5" w:rsidRPr="0062670A">
        <w:rPr>
          <w:rFonts w:cs="Times New Roman"/>
        </w:rPr>
        <w:t xml:space="preserve"> </w:t>
      </w:r>
      <w:r w:rsidRPr="0062670A">
        <w:rPr>
          <w:rFonts w:cs="Times New Roman"/>
        </w:rPr>
        <w:t>ее производстве и транспортировке</w:t>
      </w:r>
    </w:p>
    <w:p w14:paraId="51721B22" w14:textId="4DC634B2" w:rsidR="00CD1519" w:rsidRPr="0062670A" w:rsidRDefault="00CD1519" w:rsidP="00CE148D">
      <w:pPr>
        <w:pStyle w:val="aff5"/>
        <w:ind w:right="0" w:firstLine="567"/>
        <w:contextualSpacing w:val="0"/>
        <w:rPr>
          <w:b w:val="0"/>
        </w:rPr>
      </w:pPr>
      <w:r w:rsidRPr="0062670A">
        <w:rPr>
          <w:b w:val="0"/>
        </w:rPr>
        <w:t>Общий баланс подачи и реализации воды представлен в таблице</w:t>
      </w:r>
      <w:r w:rsidR="00266A8E" w:rsidRPr="0062670A">
        <w:rPr>
          <w:b w:val="0"/>
        </w:rPr>
        <w:t xml:space="preserve"> </w:t>
      </w:r>
      <w:r w:rsidR="00FC27F7" w:rsidRPr="0062670A">
        <w:rPr>
          <w:b w:val="0"/>
        </w:rPr>
        <w:t>8</w:t>
      </w:r>
      <w:r w:rsidRPr="0062670A">
        <w:rPr>
          <w:b w:val="0"/>
        </w:rPr>
        <w:t xml:space="preserve">. </w:t>
      </w:r>
    </w:p>
    <w:p w14:paraId="2187D559" w14:textId="77777777" w:rsidR="00CD1519" w:rsidRPr="0062670A" w:rsidRDefault="00CD1519" w:rsidP="00CE148D"/>
    <w:p w14:paraId="731083AE" w14:textId="125CD83E" w:rsidR="00CD1519" w:rsidRPr="0062670A" w:rsidRDefault="00293EA8" w:rsidP="00CE148D">
      <w:pPr>
        <w:pStyle w:val="afc"/>
        <w:rPr>
          <w:b/>
        </w:rPr>
      </w:pPr>
      <w:r w:rsidRPr="0062670A">
        <w:t xml:space="preserve">Таблица </w:t>
      </w:r>
      <w:fldSimple w:instr=" SEQ Таблица \* ARABIC ">
        <w:r w:rsidR="00FC27F7" w:rsidRPr="0062670A">
          <w:rPr>
            <w:noProof/>
          </w:rPr>
          <w:t>8</w:t>
        </w:r>
      </w:fldSimple>
      <w:r w:rsidR="002963E4" w:rsidRPr="0062670A">
        <w:rPr>
          <w:noProof/>
        </w:rPr>
        <w:t xml:space="preserve"> -</w:t>
      </w:r>
      <w:r w:rsidR="00CD1519" w:rsidRPr="0062670A">
        <w:t xml:space="preserve"> Объем подачи и реализации воды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6265"/>
        <w:gridCol w:w="1356"/>
        <w:gridCol w:w="1796"/>
      </w:tblGrid>
      <w:tr w:rsidR="00B64CA2" w:rsidRPr="0062670A" w14:paraId="04E84010" w14:textId="77777777" w:rsidTr="009512C7">
        <w:trPr>
          <w:trHeight w:val="543"/>
          <w:tblHeader/>
        </w:trPr>
        <w:tc>
          <w:tcPr>
            <w:tcW w:w="355" w:type="pct"/>
            <w:shd w:val="clear" w:color="auto" w:fill="auto"/>
            <w:vAlign w:val="center"/>
          </w:tcPr>
          <w:p w14:paraId="5B98ADEF" w14:textId="77777777" w:rsidR="00E84EBE" w:rsidRPr="0062670A" w:rsidRDefault="00E84EBE" w:rsidP="00E84EBE">
            <w:pPr>
              <w:jc w:val="center"/>
              <w:rPr>
                <w:b/>
                <w:sz w:val="22"/>
                <w:szCs w:val="22"/>
              </w:rPr>
            </w:pPr>
            <w:r w:rsidRPr="0062670A">
              <w:rPr>
                <w:b/>
                <w:sz w:val="22"/>
                <w:szCs w:val="22"/>
              </w:rPr>
              <w:t>№ п/п</w:t>
            </w:r>
          </w:p>
        </w:tc>
        <w:tc>
          <w:tcPr>
            <w:tcW w:w="3090" w:type="pct"/>
            <w:shd w:val="clear" w:color="auto" w:fill="auto"/>
            <w:vAlign w:val="center"/>
            <w:hideMark/>
          </w:tcPr>
          <w:p w14:paraId="0B559041" w14:textId="77777777" w:rsidR="00E84EBE" w:rsidRPr="0062670A" w:rsidRDefault="00E84EBE" w:rsidP="004B6529">
            <w:pPr>
              <w:jc w:val="center"/>
              <w:rPr>
                <w:b/>
                <w:sz w:val="22"/>
                <w:szCs w:val="22"/>
              </w:rPr>
            </w:pPr>
            <w:r w:rsidRPr="0062670A">
              <w:rPr>
                <w:b/>
                <w:sz w:val="22"/>
                <w:szCs w:val="22"/>
              </w:rPr>
              <w:t>Показатели</w:t>
            </w:r>
          </w:p>
        </w:tc>
        <w:tc>
          <w:tcPr>
            <w:tcW w:w="669" w:type="pct"/>
            <w:shd w:val="clear" w:color="auto" w:fill="auto"/>
            <w:vAlign w:val="center"/>
            <w:hideMark/>
          </w:tcPr>
          <w:p w14:paraId="6C8BCCB3" w14:textId="77777777" w:rsidR="00E84EBE" w:rsidRPr="0062670A" w:rsidRDefault="00E84EBE" w:rsidP="00E84EBE">
            <w:pPr>
              <w:jc w:val="center"/>
              <w:rPr>
                <w:b/>
                <w:sz w:val="22"/>
                <w:szCs w:val="22"/>
              </w:rPr>
            </w:pPr>
            <w:r w:rsidRPr="0062670A">
              <w:rPr>
                <w:b/>
                <w:sz w:val="22"/>
                <w:szCs w:val="22"/>
              </w:rPr>
              <w:t>Ед. изм.</w:t>
            </w:r>
          </w:p>
        </w:tc>
        <w:tc>
          <w:tcPr>
            <w:tcW w:w="886" w:type="pct"/>
            <w:shd w:val="clear" w:color="auto" w:fill="auto"/>
            <w:vAlign w:val="center"/>
            <w:hideMark/>
          </w:tcPr>
          <w:p w14:paraId="4A38ECFB" w14:textId="77777777" w:rsidR="00E84EBE" w:rsidRPr="0062670A" w:rsidRDefault="008A77D7" w:rsidP="00E84EBE">
            <w:pPr>
              <w:jc w:val="center"/>
              <w:rPr>
                <w:b/>
                <w:sz w:val="22"/>
                <w:szCs w:val="22"/>
              </w:rPr>
            </w:pPr>
            <w:r w:rsidRPr="0062670A">
              <w:rPr>
                <w:b/>
                <w:sz w:val="22"/>
                <w:szCs w:val="22"/>
              </w:rPr>
              <w:t>2022</w:t>
            </w:r>
            <w:r w:rsidR="00E84EBE" w:rsidRPr="0062670A">
              <w:rPr>
                <w:b/>
                <w:sz w:val="22"/>
                <w:szCs w:val="22"/>
              </w:rPr>
              <w:t xml:space="preserve"> г</w:t>
            </w:r>
          </w:p>
        </w:tc>
      </w:tr>
      <w:tr w:rsidR="00B64CA2" w:rsidRPr="0062670A" w14:paraId="1250E581" w14:textId="77777777" w:rsidTr="004B6529">
        <w:tc>
          <w:tcPr>
            <w:tcW w:w="355" w:type="pct"/>
            <w:shd w:val="clear" w:color="auto" w:fill="auto"/>
            <w:vAlign w:val="center"/>
          </w:tcPr>
          <w:p w14:paraId="2710B272" w14:textId="0234E59E" w:rsidR="004B6529" w:rsidRPr="0062670A" w:rsidRDefault="004B6529" w:rsidP="006D6B01">
            <w:pPr>
              <w:jc w:val="center"/>
              <w:rPr>
                <w:b/>
                <w:bCs/>
                <w:sz w:val="22"/>
                <w:szCs w:val="22"/>
              </w:rPr>
            </w:pPr>
            <w:r w:rsidRPr="0062670A">
              <w:rPr>
                <w:b/>
                <w:bCs/>
                <w:sz w:val="22"/>
                <w:szCs w:val="22"/>
              </w:rPr>
              <w:t>1</w:t>
            </w:r>
          </w:p>
        </w:tc>
        <w:tc>
          <w:tcPr>
            <w:tcW w:w="3090" w:type="pct"/>
            <w:shd w:val="clear" w:color="auto" w:fill="auto"/>
            <w:noWrap/>
            <w:vAlign w:val="center"/>
          </w:tcPr>
          <w:p w14:paraId="469A94AF" w14:textId="078B0CB0" w:rsidR="004B6529" w:rsidRPr="0062670A" w:rsidRDefault="00A74169" w:rsidP="004B6529">
            <w:pPr>
              <w:jc w:val="center"/>
              <w:rPr>
                <w:b/>
                <w:bCs/>
                <w:sz w:val="22"/>
                <w:szCs w:val="22"/>
              </w:rPr>
            </w:pPr>
            <w:r w:rsidRPr="0062670A">
              <w:rPr>
                <w:b/>
                <w:bCs/>
                <w:sz w:val="22"/>
                <w:szCs w:val="22"/>
              </w:rPr>
              <w:t xml:space="preserve"> с. Козино</w:t>
            </w:r>
          </w:p>
        </w:tc>
        <w:tc>
          <w:tcPr>
            <w:tcW w:w="669" w:type="pct"/>
            <w:shd w:val="clear" w:color="auto" w:fill="auto"/>
            <w:vAlign w:val="center"/>
          </w:tcPr>
          <w:p w14:paraId="3346CC2D" w14:textId="77777777" w:rsidR="004B6529" w:rsidRPr="0062670A" w:rsidRDefault="004B6529" w:rsidP="006D6B01">
            <w:pPr>
              <w:jc w:val="center"/>
              <w:rPr>
                <w:b/>
                <w:bCs/>
                <w:sz w:val="22"/>
                <w:szCs w:val="22"/>
              </w:rPr>
            </w:pPr>
          </w:p>
        </w:tc>
        <w:tc>
          <w:tcPr>
            <w:tcW w:w="886" w:type="pct"/>
            <w:shd w:val="clear" w:color="auto" w:fill="auto"/>
            <w:vAlign w:val="center"/>
          </w:tcPr>
          <w:p w14:paraId="3E13A294" w14:textId="77777777" w:rsidR="004B6529" w:rsidRPr="0062670A" w:rsidRDefault="004B6529" w:rsidP="006D6B01">
            <w:pPr>
              <w:jc w:val="center"/>
              <w:rPr>
                <w:b/>
                <w:bCs/>
                <w:sz w:val="22"/>
                <w:szCs w:val="22"/>
              </w:rPr>
            </w:pPr>
          </w:p>
        </w:tc>
      </w:tr>
      <w:tr w:rsidR="00B64CA2" w:rsidRPr="0062670A" w14:paraId="02C5695F" w14:textId="77777777" w:rsidTr="008B4E24">
        <w:tc>
          <w:tcPr>
            <w:tcW w:w="355" w:type="pct"/>
            <w:shd w:val="clear" w:color="auto" w:fill="auto"/>
            <w:vAlign w:val="center"/>
          </w:tcPr>
          <w:p w14:paraId="422D7EB5" w14:textId="053F18DF" w:rsidR="001C4982" w:rsidRPr="0062670A" w:rsidRDefault="001C4982" w:rsidP="001C4982">
            <w:pPr>
              <w:jc w:val="center"/>
              <w:rPr>
                <w:sz w:val="22"/>
                <w:szCs w:val="22"/>
              </w:rPr>
            </w:pPr>
            <w:r w:rsidRPr="0062670A">
              <w:rPr>
                <w:sz w:val="22"/>
                <w:szCs w:val="22"/>
              </w:rPr>
              <w:t>1.1</w:t>
            </w:r>
          </w:p>
        </w:tc>
        <w:tc>
          <w:tcPr>
            <w:tcW w:w="3090" w:type="pct"/>
            <w:shd w:val="clear" w:color="auto" w:fill="auto"/>
            <w:noWrap/>
            <w:vAlign w:val="center"/>
          </w:tcPr>
          <w:p w14:paraId="6662BF84" w14:textId="77777777" w:rsidR="001C4982" w:rsidRPr="0062670A" w:rsidRDefault="001C4982" w:rsidP="001C4982">
            <w:pPr>
              <w:jc w:val="center"/>
              <w:rPr>
                <w:sz w:val="22"/>
                <w:szCs w:val="22"/>
              </w:rPr>
            </w:pPr>
            <w:r w:rsidRPr="0062670A">
              <w:rPr>
                <w:sz w:val="22"/>
                <w:szCs w:val="22"/>
              </w:rPr>
              <w:t>Поднято воды</w:t>
            </w:r>
          </w:p>
        </w:tc>
        <w:tc>
          <w:tcPr>
            <w:tcW w:w="669" w:type="pct"/>
            <w:shd w:val="clear" w:color="auto" w:fill="auto"/>
            <w:vAlign w:val="center"/>
          </w:tcPr>
          <w:p w14:paraId="755A1C04" w14:textId="77777777" w:rsidR="001C4982" w:rsidRPr="0062670A" w:rsidRDefault="001C4982" w:rsidP="001C4982">
            <w:pPr>
              <w:jc w:val="center"/>
              <w:rPr>
                <w:sz w:val="22"/>
                <w:szCs w:val="22"/>
              </w:rPr>
            </w:pPr>
            <w:r w:rsidRPr="0062670A">
              <w:rPr>
                <w:sz w:val="22"/>
                <w:szCs w:val="22"/>
              </w:rPr>
              <w:t xml:space="preserve">тыс. </w:t>
            </w:r>
            <w:proofErr w:type="spellStart"/>
            <w:r w:rsidRPr="0062670A">
              <w:rPr>
                <w:sz w:val="22"/>
                <w:szCs w:val="22"/>
              </w:rPr>
              <w:t>куб.м</w:t>
            </w:r>
            <w:proofErr w:type="spellEnd"/>
          </w:p>
        </w:tc>
        <w:tc>
          <w:tcPr>
            <w:tcW w:w="886" w:type="pct"/>
            <w:tcBorders>
              <w:top w:val="nil"/>
              <w:left w:val="nil"/>
              <w:bottom w:val="single" w:sz="8" w:space="0" w:color="000000"/>
              <w:right w:val="single" w:sz="8" w:space="0" w:color="auto"/>
            </w:tcBorders>
            <w:shd w:val="clear" w:color="auto" w:fill="auto"/>
            <w:vAlign w:val="center"/>
          </w:tcPr>
          <w:p w14:paraId="1CF1C954" w14:textId="20ED5A0E" w:rsidR="001C4982" w:rsidRPr="0062670A" w:rsidRDefault="001C4982" w:rsidP="001C4982">
            <w:pPr>
              <w:jc w:val="center"/>
              <w:rPr>
                <w:sz w:val="22"/>
                <w:szCs w:val="22"/>
              </w:rPr>
            </w:pPr>
            <w:r w:rsidRPr="0062670A">
              <w:rPr>
                <w:sz w:val="22"/>
                <w:szCs w:val="22"/>
              </w:rPr>
              <w:t>11,106</w:t>
            </w:r>
          </w:p>
        </w:tc>
      </w:tr>
      <w:tr w:rsidR="00B64CA2" w:rsidRPr="0062670A" w14:paraId="4DB999A7" w14:textId="77777777" w:rsidTr="008B4E24">
        <w:tc>
          <w:tcPr>
            <w:tcW w:w="355" w:type="pct"/>
            <w:shd w:val="clear" w:color="auto" w:fill="auto"/>
            <w:vAlign w:val="center"/>
          </w:tcPr>
          <w:p w14:paraId="6A680A6C" w14:textId="77777777" w:rsidR="001C4982" w:rsidRPr="0062670A" w:rsidRDefault="001C4982" w:rsidP="001C4982">
            <w:pPr>
              <w:jc w:val="center"/>
              <w:rPr>
                <w:sz w:val="22"/>
                <w:szCs w:val="22"/>
              </w:rPr>
            </w:pPr>
            <w:r w:rsidRPr="0062670A">
              <w:rPr>
                <w:sz w:val="22"/>
                <w:szCs w:val="22"/>
              </w:rPr>
              <w:t>1.2</w:t>
            </w:r>
          </w:p>
        </w:tc>
        <w:tc>
          <w:tcPr>
            <w:tcW w:w="3090" w:type="pct"/>
            <w:shd w:val="clear" w:color="auto" w:fill="auto"/>
            <w:noWrap/>
            <w:vAlign w:val="center"/>
          </w:tcPr>
          <w:p w14:paraId="3464B1D2" w14:textId="77777777" w:rsidR="001C4982" w:rsidRPr="0062670A" w:rsidRDefault="001C4982" w:rsidP="001C4982">
            <w:pPr>
              <w:jc w:val="center"/>
              <w:rPr>
                <w:sz w:val="22"/>
                <w:szCs w:val="22"/>
              </w:rPr>
            </w:pPr>
            <w:r w:rsidRPr="0062670A">
              <w:rPr>
                <w:sz w:val="22"/>
                <w:szCs w:val="22"/>
              </w:rPr>
              <w:t>Потери воды</w:t>
            </w:r>
          </w:p>
        </w:tc>
        <w:tc>
          <w:tcPr>
            <w:tcW w:w="669" w:type="pct"/>
            <w:shd w:val="clear" w:color="auto" w:fill="auto"/>
            <w:vAlign w:val="center"/>
          </w:tcPr>
          <w:p w14:paraId="160694F1" w14:textId="77777777" w:rsidR="001C4982" w:rsidRPr="0062670A" w:rsidRDefault="001C4982" w:rsidP="001C4982">
            <w:pPr>
              <w:jc w:val="center"/>
              <w:rPr>
                <w:sz w:val="22"/>
                <w:szCs w:val="22"/>
              </w:rPr>
            </w:pPr>
            <w:r w:rsidRPr="0062670A">
              <w:rPr>
                <w:sz w:val="22"/>
                <w:szCs w:val="22"/>
              </w:rPr>
              <w:t xml:space="preserve">тыс. </w:t>
            </w:r>
            <w:proofErr w:type="spellStart"/>
            <w:r w:rsidRPr="0062670A">
              <w:rPr>
                <w:sz w:val="22"/>
                <w:szCs w:val="22"/>
              </w:rPr>
              <w:t>куб.м</w:t>
            </w:r>
            <w:proofErr w:type="spellEnd"/>
          </w:p>
        </w:tc>
        <w:tc>
          <w:tcPr>
            <w:tcW w:w="886" w:type="pct"/>
            <w:tcBorders>
              <w:top w:val="nil"/>
              <w:left w:val="nil"/>
              <w:bottom w:val="single" w:sz="8" w:space="0" w:color="000000"/>
              <w:right w:val="single" w:sz="8" w:space="0" w:color="auto"/>
            </w:tcBorders>
            <w:shd w:val="clear" w:color="auto" w:fill="auto"/>
            <w:vAlign w:val="center"/>
          </w:tcPr>
          <w:p w14:paraId="158C9840" w14:textId="615560EB" w:rsidR="001C4982" w:rsidRPr="0062670A" w:rsidRDefault="001C4982" w:rsidP="001C4982">
            <w:pPr>
              <w:jc w:val="center"/>
              <w:rPr>
                <w:sz w:val="22"/>
                <w:szCs w:val="22"/>
              </w:rPr>
            </w:pPr>
            <w:r w:rsidRPr="0062670A">
              <w:rPr>
                <w:sz w:val="22"/>
                <w:szCs w:val="22"/>
              </w:rPr>
              <w:t>1,333</w:t>
            </w:r>
          </w:p>
        </w:tc>
      </w:tr>
      <w:tr w:rsidR="00B64CA2" w:rsidRPr="0062670A" w14:paraId="2CC28C93" w14:textId="77777777" w:rsidTr="008B4E24">
        <w:tc>
          <w:tcPr>
            <w:tcW w:w="355" w:type="pct"/>
            <w:shd w:val="clear" w:color="auto" w:fill="auto"/>
            <w:vAlign w:val="center"/>
          </w:tcPr>
          <w:p w14:paraId="644883AB" w14:textId="77777777" w:rsidR="001C4982" w:rsidRPr="0062670A" w:rsidRDefault="001C4982" w:rsidP="001C4982">
            <w:pPr>
              <w:jc w:val="center"/>
              <w:rPr>
                <w:sz w:val="22"/>
                <w:szCs w:val="22"/>
              </w:rPr>
            </w:pPr>
            <w:r w:rsidRPr="0062670A">
              <w:rPr>
                <w:sz w:val="22"/>
                <w:szCs w:val="22"/>
              </w:rPr>
              <w:t>1.3</w:t>
            </w:r>
          </w:p>
        </w:tc>
        <w:tc>
          <w:tcPr>
            <w:tcW w:w="3090" w:type="pct"/>
            <w:shd w:val="clear" w:color="auto" w:fill="auto"/>
            <w:noWrap/>
            <w:vAlign w:val="center"/>
          </w:tcPr>
          <w:p w14:paraId="4CF01575" w14:textId="79612EF2" w:rsidR="001C4982" w:rsidRPr="0062670A" w:rsidRDefault="001C4982" w:rsidP="001C4982">
            <w:pPr>
              <w:jc w:val="center"/>
              <w:rPr>
                <w:sz w:val="22"/>
                <w:szCs w:val="22"/>
              </w:rPr>
            </w:pPr>
            <w:r w:rsidRPr="0062670A">
              <w:rPr>
                <w:sz w:val="22"/>
                <w:szCs w:val="22"/>
              </w:rPr>
              <w:t>Отпущено питьевой воды потребителям</w:t>
            </w:r>
          </w:p>
        </w:tc>
        <w:tc>
          <w:tcPr>
            <w:tcW w:w="669" w:type="pct"/>
            <w:shd w:val="clear" w:color="auto" w:fill="auto"/>
            <w:vAlign w:val="center"/>
          </w:tcPr>
          <w:p w14:paraId="3173F748" w14:textId="77777777" w:rsidR="001C4982" w:rsidRPr="0062670A" w:rsidRDefault="001C4982" w:rsidP="001C4982">
            <w:pPr>
              <w:jc w:val="center"/>
              <w:rPr>
                <w:sz w:val="22"/>
                <w:szCs w:val="22"/>
              </w:rPr>
            </w:pPr>
            <w:r w:rsidRPr="0062670A">
              <w:rPr>
                <w:sz w:val="22"/>
                <w:szCs w:val="22"/>
              </w:rPr>
              <w:t xml:space="preserve">тыс. </w:t>
            </w:r>
            <w:proofErr w:type="spellStart"/>
            <w:r w:rsidRPr="0062670A">
              <w:rPr>
                <w:sz w:val="22"/>
                <w:szCs w:val="22"/>
              </w:rPr>
              <w:t>куб.м</w:t>
            </w:r>
            <w:proofErr w:type="spellEnd"/>
          </w:p>
        </w:tc>
        <w:tc>
          <w:tcPr>
            <w:tcW w:w="886" w:type="pct"/>
            <w:tcBorders>
              <w:top w:val="nil"/>
              <w:left w:val="nil"/>
              <w:bottom w:val="single" w:sz="8" w:space="0" w:color="000000"/>
              <w:right w:val="single" w:sz="8" w:space="0" w:color="auto"/>
            </w:tcBorders>
            <w:shd w:val="clear" w:color="auto" w:fill="auto"/>
            <w:vAlign w:val="center"/>
          </w:tcPr>
          <w:p w14:paraId="48E24D76" w14:textId="333887EF" w:rsidR="001C4982" w:rsidRPr="0062670A" w:rsidRDefault="001C4982" w:rsidP="001C4982">
            <w:pPr>
              <w:jc w:val="center"/>
              <w:rPr>
                <w:sz w:val="22"/>
                <w:szCs w:val="22"/>
              </w:rPr>
            </w:pPr>
            <w:r w:rsidRPr="0062670A">
              <w:rPr>
                <w:sz w:val="22"/>
                <w:szCs w:val="22"/>
              </w:rPr>
              <w:t>9,773</w:t>
            </w:r>
          </w:p>
        </w:tc>
      </w:tr>
      <w:tr w:rsidR="00B64CA2" w:rsidRPr="0062670A" w14:paraId="56F32C95" w14:textId="77777777" w:rsidTr="004B6529">
        <w:tc>
          <w:tcPr>
            <w:tcW w:w="355" w:type="pct"/>
            <w:shd w:val="clear" w:color="auto" w:fill="auto"/>
            <w:vAlign w:val="center"/>
          </w:tcPr>
          <w:p w14:paraId="56FEAA7A" w14:textId="31023916" w:rsidR="001C4982" w:rsidRPr="0062670A" w:rsidRDefault="001C4982" w:rsidP="001C4982">
            <w:pPr>
              <w:jc w:val="center"/>
              <w:rPr>
                <w:b/>
                <w:bCs/>
                <w:sz w:val="22"/>
                <w:szCs w:val="22"/>
              </w:rPr>
            </w:pPr>
            <w:r w:rsidRPr="0062670A">
              <w:rPr>
                <w:b/>
                <w:bCs/>
                <w:sz w:val="22"/>
                <w:szCs w:val="22"/>
              </w:rPr>
              <w:t>2</w:t>
            </w:r>
          </w:p>
        </w:tc>
        <w:tc>
          <w:tcPr>
            <w:tcW w:w="3090" w:type="pct"/>
            <w:shd w:val="clear" w:color="auto" w:fill="auto"/>
            <w:noWrap/>
            <w:vAlign w:val="center"/>
          </w:tcPr>
          <w:p w14:paraId="02DEE909" w14:textId="64CAA5BB" w:rsidR="001C4982" w:rsidRPr="0062670A" w:rsidRDefault="001C4982" w:rsidP="001C4982">
            <w:pPr>
              <w:jc w:val="center"/>
              <w:rPr>
                <w:b/>
                <w:bCs/>
                <w:sz w:val="22"/>
                <w:szCs w:val="22"/>
              </w:rPr>
            </w:pPr>
            <w:r w:rsidRPr="0062670A">
              <w:rPr>
                <w:b/>
                <w:bCs/>
                <w:sz w:val="22"/>
                <w:szCs w:val="22"/>
              </w:rPr>
              <w:t xml:space="preserve">с. </w:t>
            </w:r>
            <w:proofErr w:type="spellStart"/>
            <w:r w:rsidRPr="0062670A">
              <w:rPr>
                <w:b/>
                <w:bCs/>
                <w:sz w:val="22"/>
                <w:szCs w:val="22"/>
              </w:rPr>
              <w:t>Тарка</w:t>
            </w:r>
            <w:proofErr w:type="spellEnd"/>
          </w:p>
        </w:tc>
        <w:tc>
          <w:tcPr>
            <w:tcW w:w="669" w:type="pct"/>
            <w:shd w:val="clear" w:color="auto" w:fill="auto"/>
            <w:vAlign w:val="bottom"/>
          </w:tcPr>
          <w:p w14:paraId="3C9EA229" w14:textId="77777777" w:rsidR="001C4982" w:rsidRPr="0062670A" w:rsidRDefault="001C4982" w:rsidP="001C4982">
            <w:pPr>
              <w:jc w:val="center"/>
              <w:rPr>
                <w:b/>
                <w:bCs/>
                <w:sz w:val="22"/>
                <w:szCs w:val="22"/>
              </w:rPr>
            </w:pPr>
          </w:p>
        </w:tc>
        <w:tc>
          <w:tcPr>
            <w:tcW w:w="886" w:type="pct"/>
            <w:shd w:val="clear" w:color="auto" w:fill="auto"/>
            <w:vAlign w:val="bottom"/>
          </w:tcPr>
          <w:p w14:paraId="2CBFD8F6" w14:textId="1DDC8C61" w:rsidR="001C4982" w:rsidRPr="0062670A" w:rsidRDefault="001C4982" w:rsidP="001C4982">
            <w:pPr>
              <w:jc w:val="center"/>
              <w:rPr>
                <w:b/>
                <w:bCs/>
                <w:sz w:val="22"/>
                <w:szCs w:val="22"/>
              </w:rPr>
            </w:pPr>
          </w:p>
        </w:tc>
      </w:tr>
      <w:tr w:rsidR="00B64CA2" w:rsidRPr="0062670A" w14:paraId="6BAF7441" w14:textId="77777777" w:rsidTr="002626AD">
        <w:tc>
          <w:tcPr>
            <w:tcW w:w="355" w:type="pct"/>
            <w:shd w:val="clear" w:color="auto" w:fill="auto"/>
            <w:vAlign w:val="center"/>
          </w:tcPr>
          <w:p w14:paraId="6FF64AE1" w14:textId="7714C052" w:rsidR="001C4982" w:rsidRPr="0062670A" w:rsidRDefault="001C4982" w:rsidP="001C4982">
            <w:pPr>
              <w:jc w:val="center"/>
              <w:rPr>
                <w:sz w:val="22"/>
                <w:szCs w:val="22"/>
              </w:rPr>
            </w:pPr>
            <w:r w:rsidRPr="0062670A">
              <w:rPr>
                <w:sz w:val="22"/>
                <w:szCs w:val="22"/>
              </w:rPr>
              <w:t>2.1</w:t>
            </w:r>
          </w:p>
        </w:tc>
        <w:tc>
          <w:tcPr>
            <w:tcW w:w="3090" w:type="pct"/>
            <w:shd w:val="clear" w:color="auto" w:fill="auto"/>
            <w:noWrap/>
            <w:vAlign w:val="center"/>
          </w:tcPr>
          <w:p w14:paraId="56A38DBA" w14:textId="587ECB3B" w:rsidR="001C4982" w:rsidRPr="0062670A" w:rsidRDefault="001C4982" w:rsidP="001C4982">
            <w:pPr>
              <w:jc w:val="center"/>
              <w:rPr>
                <w:sz w:val="22"/>
                <w:szCs w:val="22"/>
              </w:rPr>
            </w:pPr>
            <w:r w:rsidRPr="0062670A">
              <w:rPr>
                <w:sz w:val="22"/>
                <w:szCs w:val="22"/>
              </w:rPr>
              <w:t>Поднято воды</w:t>
            </w:r>
          </w:p>
        </w:tc>
        <w:tc>
          <w:tcPr>
            <w:tcW w:w="669" w:type="pct"/>
            <w:shd w:val="clear" w:color="auto" w:fill="auto"/>
            <w:vAlign w:val="center"/>
          </w:tcPr>
          <w:p w14:paraId="5B80F94D" w14:textId="5EFF0CBC" w:rsidR="001C4982" w:rsidRPr="0062670A" w:rsidRDefault="001C4982" w:rsidP="001C4982">
            <w:pPr>
              <w:jc w:val="center"/>
              <w:rPr>
                <w:sz w:val="22"/>
                <w:szCs w:val="22"/>
              </w:rPr>
            </w:pPr>
            <w:r w:rsidRPr="0062670A">
              <w:rPr>
                <w:sz w:val="22"/>
                <w:szCs w:val="22"/>
              </w:rPr>
              <w:t xml:space="preserve">тыс. </w:t>
            </w:r>
            <w:proofErr w:type="spellStart"/>
            <w:r w:rsidRPr="0062670A">
              <w:rPr>
                <w:sz w:val="22"/>
                <w:szCs w:val="22"/>
              </w:rPr>
              <w:t>куб.м</w:t>
            </w:r>
            <w:proofErr w:type="spellEnd"/>
          </w:p>
        </w:tc>
        <w:tc>
          <w:tcPr>
            <w:tcW w:w="886" w:type="pct"/>
            <w:tcBorders>
              <w:top w:val="nil"/>
              <w:left w:val="nil"/>
              <w:bottom w:val="single" w:sz="8" w:space="0" w:color="000000"/>
              <w:right w:val="single" w:sz="8" w:space="0" w:color="auto"/>
            </w:tcBorders>
            <w:shd w:val="clear" w:color="auto" w:fill="auto"/>
            <w:vAlign w:val="center"/>
          </w:tcPr>
          <w:p w14:paraId="7DE8EBEA" w14:textId="55C8E6C5" w:rsidR="001C4982" w:rsidRPr="0062670A" w:rsidRDefault="001C4982" w:rsidP="001C4982">
            <w:pPr>
              <w:jc w:val="center"/>
              <w:rPr>
                <w:sz w:val="22"/>
                <w:szCs w:val="22"/>
              </w:rPr>
            </w:pPr>
            <w:r w:rsidRPr="0062670A">
              <w:rPr>
                <w:sz w:val="22"/>
                <w:szCs w:val="22"/>
              </w:rPr>
              <w:t>0,593</w:t>
            </w:r>
          </w:p>
        </w:tc>
      </w:tr>
      <w:tr w:rsidR="00B64CA2" w:rsidRPr="0062670A" w14:paraId="54125335" w14:textId="77777777" w:rsidTr="002626AD">
        <w:tc>
          <w:tcPr>
            <w:tcW w:w="355" w:type="pct"/>
            <w:shd w:val="clear" w:color="auto" w:fill="auto"/>
            <w:vAlign w:val="center"/>
          </w:tcPr>
          <w:p w14:paraId="2490CC8C" w14:textId="44C78C82" w:rsidR="001C4982" w:rsidRPr="0062670A" w:rsidRDefault="001C4982" w:rsidP="001C4982">
            <w:pPr>
              <w:jc w:val="center"/>
              <w:rPr>
                <w:sz w:val="22"/>
                <w:szCs w:val="22"/>
              </w:rPr>
            </w:pPr>
            <w:r w:rsidRPr="0062670A">
              <w:rPr>
                <w:sz w:val="22"/>
                <w:szCs w:val="22"/>
              </w:rPr>
              <w:t>2.2</w:t>
            </w:r>
          </w:p>
        </w:tc>
        <w:tc>
          <w:tcPr>
            <w:tcW w:w="3090" w:type="pct"/>
            <w:shd w:val="clear" w:color="auto" w:fill="auto"/>
            <w:noWrap/>
            <w:vAlign w:val="center"/>
          </w:tcPr>
          <w:p w14:paraId="6203E36F" w14:textId="3AE98E38" w:rsidR="001C4982" w:rsidRPr="0062670A" w:rsidRDefault="001C4982" w:rsidP="001C4982">
            <w:pPr>
              <w:jc w:val="center"/>
              <w:rPr>
                <w:sz w:val="22"/>
                <w:szCs w:val="22"/>
              </w:rPr>
            </w:pPr>
            <w:r w:rsidRPr="0062670A">
              <w:rPr>
                <w:sz w:val="22"/>
                <w:szCs w:val="22"/>
              </w:rPr>
              <w:t>Потери воды</w:t>
            </w:r>
          </w:p>
        </w:tc>
        <w:tc>
          <w:tcPr>
            <w:tcW w:w="669" w:type="pct"/>
            <w:shd w:val="clear" w:color="auto" w:fill="auto"/>
            <w:vAlign w:val="center"/>
          </w:tcPr>
          <w:p w14:paraId="4A390B97" w14:textId="78E67681" w:rsidR="001C4982" w:rsidRPr="0062670A" w:rsidRDefault="001C4982" w:rsidP="001C4982">
            <w:pPr>
              <w:jc w:val="center"/>
              <w:rPr>
                <w:sz w:val="22"/>
                <w:szCs w:val="22"/>
              </w:rPr>
            </w:pPr>
            <w:r w:rsidRPr="0062670A">
              <w:rPr>
                <w:sz w:val="22"/>
                <w:szCs w:val="22"/>
              </w:rPr>
              <w:t xml:space="preserve">тыс. </w:t>
            </w:r>
            <w:proofErr w:type="spellStart"/>
            <w:r w:rsidRPr="0062670A">
              <w:rPr>
                <w:sz w:val="22"/>
                <w:szCs w:val="22"/>
              </w:rPr>
              <w:t>куб.м</w:t>
            </w:r>
            <w:proofErr w:type="spellEnd"/>
          </w:p>
        </w:tc>
        <w:tc>
          <w:tcPr>
            <w:tcW w:w="886" w:type="pct"/>
            <w:tcBorders>
              <w:top w:val="nil"/>
              <w:left w:val="nil"/>
              <w:bottom w:val="single" w:sz="8" w:space="0" w:color="000000"/>
              <w:right w:val="single" w:sz="8" w:space="0" w:color="auto"/>
            </w:tcBorders>
            <w:shd w:val="clear" w:color="auto" w:fill="auto"/>
            <w:vAlign w:val="center"/>
          </w:tcPr>
          <w:p w14:paraId="097E79C6" w14:textId="009529AF" w:rsidR="001C4982" w:rsidRPr="0062670A" w:rsidRDefault="001C4982" w:rsidP="001C4982">
            <w:pPr>
              <w:jc w:val="center"/>
              <w:rPr>
                <w:sz w:val="22"/>
                <w:szCs w:val="22"/>
              </w:rPr>
            </w:pPr>
            <w:r w:rsidRPr="0062670A">
              <w:rPr>
                <w:sz w:val="22"/>
                <w:szCs w:val="22"/>
              </w:rPr>
              <w:t>-</w:t>
            </w:r>
          </w:p>
        </w:tc>
      </w:tr>
      <w:tr w:rsidR="00B64CA2" w:rsidRPr="0062670A" w14:paraId="08615857" w14:textId="77777777" w:rsidTr="002626AD">
        <w:tc>
          <w:tcPr>
            <w:tcW w:w="355" w:type="pct"/>
            <w:shd w:val="clear" w:color="auto" w:fill="auto"/>
            <w:vAlign w:val="center"/>
          </w:tcPr>
          <w:p w14:paraId="2F233D11" w14:textId="65E5D060" w:rsidR="001C4982" w:rsidRPr="0062670A" w:rsidRDefault="001C4982" w:rsidP="001C4982">
            <w:pPr>
              <w:jc w:val="center"/>
              <w:rPr>
                <w:sz w:val="22"/>
                <w:szCs w:val="22"/>
              </w:rPr>
            </w:pPr>
            <w:r w:rsidRPr="0062670A">
              <w:rPr>
                <w:sz w:val="22"/>
                <w:szCs w:val="22"/>
              </w:rPr>
              <w:t>2.3</w:t>
            </w:r>
          </w:p>
        </w:tc>
        <w:tc>
          <w:tcPr>
            <w:tcW w:w="3090" w:type="pct"/>
            <w:shd w:val="clear" w:color="auto" w:fill="auto"/>
            <w:noWrap/>
            <w:vAlign w:val="center"/>
          </w:tcPr>
          <w:p w14:paraId="75EA83D9" w14:textId="36A9899D" w:rsidR="001C4982" w:rsidRPr="0062670A" w:rsidRDefault="001C4982" w:rsidP="001C4982">
            <w:pPr>
              <w:jc w:val="center"/>
              <w:rPr>
                <w:sz w:val="22"/>
                <w:szCs w:val="22"/>
              </w:rPr>
            </w:pPr>
            <w:r w:rsidRPr="0062670A">
              <w:rPr>
                <w:sz w:val="22"/>
                <w:szCs w:val="22"/>
              </w:rPr>
              <w:t>Отпущено питьевой воды потребителям</w:t>
            </w:r>
          </w:p>
        </w:tc>
        <w:tc>
          <w:tcPr>
            <w:tcW w:w="669" w:type="pct"/>
            <w:shd w:val="clear" w:color="auto" w:fill="auto"/>
            <w:vAlign w:val="center"/>
          </w:tcPr>
          <w:p w14:paraId="40D11165" w14:textId="0B8EDF71" w:rsidR="001C4982" w:rsidRPr="0062670A" w:rsidRDefault="001C4982" w:rsidP="001C4982">
            <w:pPr>
              <w:jc w:val="center"/>
              <w:rPr>
                <w:sz w:val="22"/>
                <w:szCs w:val="22"/>
              </w:rPr>
            </w:pPr>
            <w:r w:rsidRPr="0062670A">
              <w:rPr>
                <w:sz w:val="22"/>
                <w:szCs w:val="22"/>
              </w:rPr>
              <w:t xml:space="preserve">тыс. </w:t>
            </w:r>
            <w:proofErr w:type="spellStart"/>
            <w:r w:rsidRPr="0062670A">
              <w:rPr>
                <w:sz w:val="22"/>
                <w:szCs w:val="22"/>
              </w:rPr>
              <w:t>куб.м</w:t>
            </w:r>
            <w:proofErr w:type="spellEnd"/>
          </w:p>
        </w:tc>
        <w:tc>
          <w:tcPr>
            <w:tcW w:w="886" w:type="pct"/>
            <w:tcBorders>
              <w:top w:val="nil"/>
              <w:left w:val="nil"/>
              <w:bottom w:val="single" w:sz="8" w:space="0" w:color="000000"/>
              <w:right w:val="single" w:sz="8" w:space="0" w:color="auto"/>
            </w:tcBorders>
            <w:shd w:val="clear" w:color="auto" w:fill="auto"/>
            <w:vAlign w:val="center"/>
          </w:tcPr>
          <w:p w14:paraId="2F952962" w14:textId="483CF149" w:rsidR="001C4982" w:rsidRPr="0062670A" w:rsidRDefault="001C4982" w:rsidP="001C4982">
            <w:pPr>
              <w:jc w:val="center"/>
              <w:rPr>
                <w:sz w:val="22"/>
                <w:szCs w:val="22"/>
              </w:rPr>
            </w:pPr>
            <w:r w:rsidRPr="0062670A">
              <w:rPr>
                <w:sz w:val="22"/>
                <w:szCs w:val="22"/>
              </w:rPr>
              <w:t>0,593</w:t>
            </w:r>
          </w:p>
        </w:tc>
      </w:tr>
      <w:tr w:rsidR="00B64CA2" w:rsidRPr="0062670A" w14:paraId="16F5F5D4" w14:textId="77777777" w:rsidTr="00D440D8">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14:paraId="123E8C2C" w14:textId="5AF507DB" w:rsidR="001C4982" w:rsidRPr="0062670A" w:rsidRDefault="001C4982" w:rsidP="001C4982">
            <w:pPr>
              <w:jc w:val="center"/>
              <w:rPr>
                <w:sz w:val="22"/>
                <w:szCs w:val="22"/>
              </w:rPr>
            </w:pPr>
            <w:r w:rsidRPr="0062670A">
              <w:rPr>
                <w:sz w:val="22"/>
                <w:szCs w:val="22"/>
              </w:rPr>
              <w:t>3</w:t>
            </w:r>
          </w:p>
        </w:tc>
        <w:tc>
          <w:tcPr>
            <w:tcW w:w="30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943B05" w14:textId="31B8A2A7" w:rsidR="001C4982" w:rsidRPr="0062670A" w:rsidRDefault="00F06AE0" w:rsidP="001C4982">
            <w:pPr>
              <w:jc w:val="center"/>
              <w:rPr>
                <w:b/>
                <w:bCs/>
                <w:sz w:val="22"/>
                <w:szCs w:val="22"/>
              </w:rPr>
            </w:pPr>
            <w:r w:rsidRPr="0062670A">
              <w:rPr>
                <w:b/>
                <w:bCs/>
                <w:sz w:val="22"/>
                <w:szCs w:val="22"/>
              </w:rPr>
              <w:t>д. Зеленая Роща</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14:paraId="45A8E9C9" w14:textId="77777777" w:rsidR="001C4982" w:rsidRPr="0062670A" w:rsidRDefault="001C4982" w:rsidP="001C4982">
            <w:pPr>
              <w:jc w:val="center"/>
              <w:rPr>
                <w:sz w:val="22"/>
                <w:szCs w:val="22"/>
              </w:rPr>
            </w:pPr>
          </w:p>
        </w:tc>
        <w:tc>
          <w:tcPr>
            <w:tcW w:w="886" w:type="pct"/>
            <w:tcBorders>
              <w:top w:val="nil"/>
              <w:left w:val="nil"/>
              <w:bottom w:val="single" w:sz="8" w:space="0" w:color="000000"/>
              <w:right w:val="single" w:sz="8" w:space="0" w:color="auto"/>
            </w:tcBorders>
            <w:shd w:val="clear" w:color="auto" w:fill="auto"/>
            <w:vAlign w:val="center"/>
          </w:tcPr>
          <w:p w14:paraId="7C1D9BFB" w14:textId="77777777" w:rsidR="001C4982" w:rsidRPr="0062670A" w:rsidRDefault="001C4982" w:rsidP="001C4982">
            <w:pPr>
              <w:jc w:val="center"/>
              <w:rPr>
                <w:sz w:val="22"/>
                <w:szCs w:val="22"/>
              </w:rPr>
            </w:pPr>
          </w:p>
        </w:tc>
      </w:tr>
      <w:tr w:rsidR="00B64CA2" w:rsidRPr="0062670A" w14:paraId="2FE3262F" w14:textId="77777777" w:rsidTr="00D440D8">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14:paraId="74E4936A" w14:textId="4E90F6F9" w:rsidR="001C4982" w:rsidRPr="0062670A" w:rsidRDefault="001C4982" w:rsidP="001C4982">
            <w:pPr>
              <w:jc w:val="center"/>
              <w:rPr>
                <w:sz w:val="22"/>
                <w:szCs w:val="22"/>
              </w:rPr>
            </w:pPr>
            <w:r w:rsidRPr="0062670A">
              <w:rPr>
                <w:sz w:val="22"/>
                <w:szCs w:val="22"/>
              </w:rPr>
              <w:t>3.1</w:t>
            </w:r>
          </w:p>
        </w:tc>
        <w:tc>
          <w:tcPr>
            <w:tcW w:w="30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F83BB2" w14:textId="77777777" w:rsidR="001C4982" w:rsidRPr="0062670A" w:rsidRDefault="001C4982" w:rsidP="001C4982">
            <w:pPr>
              <w:jc w:val="center"/>
              <w:rPr>
                <w:sz w:val="22"/>
                <w:szCs w:val="22"/>
              </w:rPr>
            </w:pPr>
            <w:r w:rsidRPr="0062670A">
              <w:rPr>
                <w:sz w:val="22"/>
                <w:szCs w:val="22"/>
              </w:rPr>
              <w:t>Поднято воды</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14:paraId="711714F8" w14:textId="77777777" w:rsidR="001C4982" w:rsidRPr="0062670A" w:rsidRDefault="001C4982" w:rsidP="001C4982">
            <w:pPr>
              <w:jc w:val="center"/>
              <w:rPr>
                <w:sz w:val="22"/>
                <w:szCs w:val="22"/>
              </w:rPr>
            </w:pPr>
            <w:r w:rsidRPr="0062670A">
              <w:rPr>
                <w:sz w:val="22"/>
                <w:szCs w:val="22"/>
              </w:rPr>
              <w:t xml:space="preserve">тыс. </w:t>
            </w:r>
            <w:proofErr w:type="spellStart"/>
            <w:r w:rsidRPr="0062670A">
              <w:rPr>
                <w:sz w:val="22"/>
                <w:szCs w:val="22"/>
              </w:rPr>
              <w:t>куб.м</w:t>
            </w:r>
            <w:proofErr w:type="spellEnd"/>
          </w:p>
        </w:tc>
        <w:tc>
          <w:tcPr>
            <w:tcW w:w="886" w:type="pct"/>
            <w:tcBorders>
              <w:top w:val="nil"/>
              <w:left w:val="nil"/>
              <w:bottom w:val="single" w:sz="8" w:space="0" w:color="000000"/>
              <w:right w:val="single" w:sz="8" w:space="0" w:color="auto"/>
            </w:tcBorders>
            <w:shd w:val="clear" w:color="auto" w:fill="auto"/>
            <w:vAlign w:val="center"/>
          </w:tcPr>
          <w:p w14:paraId="1D8C714C" w14:textId="14B125D9" w:rsidR="001C4982" w:rsidRPr="0062670A" w:rsidRDefault="001C4982" w:rsidP="001C4982">
            <w:pPr>
              <w:jc w:val="center"/>
              <w:rPr>
                <w:sz w:val="22"/>
                <w:szCs w:val="22"/>
              </w:rPr>
            </w:pPr>
            <w:r w:rsidRPr="0062670A">
              <w:rPr>
                <w:sz w:val="22"/>
                <w:szCs w:val="22"/>
              </w:rPr>
              <w:t>0,086</w:t>
            </w:r>
          </w:p>
        </w:tc>
      </w:tr>
      <w:tr w:rsidR="00B64CA2" w:rsidRPr="0062670A" w14:paraId="0947D6C1" w14:textId="77777777" w:rsidTr="00D440D8">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14:paraId="383CAE0B" w14:textId="2DB4C084" w:rsidR="001C4982" w:rsidRPr="0062670A" w:rsidRDefault="001C4982" w:rsidP="001C4982">
            <w:pPr>
              <w:jc w:val="center"/>
              <w:rPr>
                <w:sz w:val="22"/>
                <w:szCs w:val="22"/>
              </w:rPr>
            </w:pPr>
            <w:r w:rsidRPr="0062670A">
              <w:rPr>
                <w:sz w:val="22"/>
                <w:szCs w:val="22"/>
              </w:rPr>
              <w:t>3.2</w:t>
            </w:r>
          </w:p>
        </w:tc>
        <w:tc>
          <w:tcPr>
            <w:tcW w:w="30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EDB517" w14:textId="77777777" w:rsidR="001C4982" w:rsidRPr="0062670A" w:rsidRDefault="001C4982" w:rsidP="001C4982">
            <w:pPr>
              <w:jc w:val="center"/>
              <w:rPr>
                <w:sz w:val="22"/>
                <w:szCs w:val="22"/>
              </w:rPr>
            </w:pPr>
            <w:r w:rsidRPr="0062670A">
              <w:rPr>
                <w:sz w:val="22"/>
                <w:szCs w:val="22"/>
              </w:rPr>
              <w:t>Потери воды</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14:paraId="5C48E5B5" w14:textId="77777777" w:rsidR="001C4982" w:rsidRPr="0062670A" w:rsidRDefault="001C4982" w:rsidP="001C4982">
            <w:pPr>
              <w:jc w:val="center"/>
              <w:rPr>
                <w:sz w:val="22"/>
                <w:szCs w:val="22"/>
              </w:rPr>
            </w:pPr>
            <w:r w:rsidRPr="0062670A">
              <w:rPr>
                <w:sz w:val="22"/>
                <w:szCs w:val="22"/>
              </w:rPr>
              <w:t xml:space="preserve">тыс. </w:t>
            </w:r>
            <w:proofErr w:type="spellStart"/>
            <w:r w:rsidRPr="0062670A">
              <w:rPr>
                <w:sz w:val="22"/>
                <w:szCs w:val="22"/>
              </w:rPr>
              <w:t>куб.м</w:t>
            </w:r>
            <w:proofErr w:type="spellEnd"/>
          </w:p>
        </w:tc>
        <w:tc>
          <w:tcPr>
            <w:tcW w:w="886" w:type="pct"/>
            <w:tcBorders>
              <w:top w:val="nil"/>
              <w:left w:val="nil"/>
              <w:bottom w:val="single" w:sz="8" w:space="0" w:color="000000"/>
              <w:right w:val="single" w:sz="8" w:space="0" w:color="auto"/>
            </w:tcBorders>
            <w:shd w:val="clear" w:color="auto" w:fill="auto"/>
            <w:vAlign w:val="center"/>
          </w:tcPr>
          <w:p w14:paraId="73A12CFD" w14:textId="31B7AEE4" w:rsidR="001C4982" w:rsidRPr="0062670A" w:rsidRDefault="001C4982" w:rsidP="001C4982">
            <w:pPr>
              <w:jc w:val="center"/>
              <w:rPr>
                <w:sz w:val="22"/>
                <w:szCs w:val="22"/>
              </w:rPr>
            </w:pPr>
            <w:r w:rsidRPr="0062670A">
              <w:rPr>
                <w:sz w:val="22"/>
                <w:szCs w:val="22"/>
              </w:rPr>
              <w:t>-</w:t>
            </w:r>
          </w:p>
        </w:tc>
      </w:tr>
      <w:tr w:rsidR="00F06AE0" w:rsidRPr="0062670A" w14:paraId="19FD64C6" w14:textId="77777777" w:rsidTr="00D440D8">
        <w:tc>
          <w:tcPr>
            <w:tcW w:w="355" w:type="pct"/>
            <w:tcBorders>
              <w:top w:val="single" w:sz="4" w:space="0" w:color="auto"/>
              <w:left w:val="single" w:sz="4" w:space="0" w:color="auto"/>
              <w:bottom w:val="single" w:sz="4" w:space="0" w:color="auto"/>
              <w:right w:val="single" w:sz="4" w:space="0" w:color="auto"/>
            </w:tcBorders>
            <w:shd w:val="clear" w:color="auto" w:fill="auto"/>
            <w:vAlign w:val="center"/>
          </w:tcPr>
          <w:p w14:paraId="240672DF" w14:textId="60B67004" w:rsidR="001C4982" w:rsidRPr="0062670A" w:rsidRDefault="001C4982" w:rsidP="001C4982">
            <w:pPr>
              <w:jc w:val="center"/>
              <w:rPr>
                <w:sz w:val="22"/>
                <w:szCs w:val="22"/>
              </w:rPr>
            </w:pPr>
            <w:r w:rsidRPr="0062670A">
              <w:rPr>
                <w:sz w:val="22"/>
                <w:szCs w:val="22"/>
              </w:rPr>
              <w:t>3.3</w:t>
            </w:r>
          </w:p>
        </w:tc>
        <w:tc>
          <w:tcPr>
            <w:tcW w:w="30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7196CD" w14:textId="77777777" w:rsidR="001C4982" w:rsidRPr="0062670A" w:rsidRDefault="001C4982" w:rsidP="001C4982">
            <w:pPr>
              <w:jc w:val="center"/>
              <w:rPr>
                <w:sz w:val="22"/>
                <w:szCs w:val="22"/>
              </w:rPr>
            </w:pPr>
            <w:r w:rsidRPr="0062670A">
              <w:rPr>
                <w:sz w:val="22"/>
                <w:szCs w:val="22"/>
              </w:rPr>
              <w:t>Отпущено питьевой воды потребителям</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14:paraId="6EB2FC61" w14:textId="77777777" w:rsidR="001C4982" w:rsidRPr="0062670A" w:rsidRDefault="001C4982" w:rsidP="001C4982">
            <w:pPr>
              <w:jc w:val="center"/>
              <w:rPr>
                <w:sz w:val="22"/>
                <w:szCs w:val="22"/>
              </w:rPr>
            </w:pPr>
            <w:r w:rsidRPr="0062670A">
              <w:rPr>
                <w:sz w:val="22"/>
                <w:szCs w:val="22"/>
              </w:rPr>
              <w:t xml:space="preserve">тыс. </w:t>
            </w:r>
            <w:proofErr w:type="spellStart"/>
            <w:r w:rsidRPr="0062670A">
              <w:rPr>
                <w:sz w:val="22"/>
                <w:szCs w:val="22"/>
              </w:rPr>
              <w:t>куб.м</w:t>
            </w:r>
            <w:proofErr w:type="spellEnd"/>
          </w:p>
        </w:tc>
        <w:tc>
          <w:tcPr>
            <w:tcW w:w="886" w:type="pct"/>
            <w:tcBorders>
              <w:top w:val="nil"/>
              <w:left w:val="nil"/>
              <w:bottom w:val="single" w:sz="8" w:space="0" w:color="000000"/>
              <w:right w:val="single" w:sz="8" w:space="0" w:color="auto"/>
            </w:tcBorders>
            <w:shd w:val="clear" w:color="auto" w:fill="auto"/>
            <w:vAlign w:val="center"/>
          </w:tcPr>
          <w:p w14:paraId="63890122" w14:textId="00BB28BF" w:rsidR="001C4982" w:rsidRPr="0062670A" w:rsidRDefault="001C4982" w:rsidP="001C4982">
            <w:pPr>
              <w:jc w:val="center"/>
              <w:rPr>
                <w:sz w:val="22"/>
                <w:szCs w:val="22"/>
              </w:rPr>
            </w:pPr>
            <w:r w:rsidRPr="0062670A">
              <w:rPr>
                <w:sz w:val="22"/>
                <w:szCs w:val="22"/>
              </w:rPr>
              <w:t>0,086</w:t>
            </w:r>
          </w:p>
        </w:tc>
      </w:tr>
    </w:tbl>
    <w:p w14:paraId="57EBDFD8" w14:textId="77777777" w:rsidR="004B6529" w:rsidRPr="0062670A" w:rsidRDefault="004B6529" w:rsidP="00F90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5"/>
        <w:rPr>
          <w:szCs w:val="26"/>
        </w:rPr>
      </w:pPr>
    </w:p>
    <w:p w14:paraId="365A5984" w14:textId="77777777" w:rsidR="00002F62" w:rsidRPr="0062670A" w:rsidRDefault="00002F62" w:rsidP="00CE148D">
      <w:pPr>
        <w:pStyle w:val="30"/>
        <w:rPr>
          <w:rFonts w:cs="Times New Roman"/>
        </w:rPr>
      </w:pPr>
      <w:r w:rsidRPr="0062670A">
        <w:rPr>
          <w:rFonts w:cs="Times New Roman"/>
        </w:rPr>
        <w:t xml:space="preserve">3.2 </w:t>
      </w:r>
      <w:r w:rsidR="00BE156F" w:rsidRPr="0062670A">
        <w:rPr>
          <w:rFonts w:cs="Times New Roman"/>
        </w:rPr>
        <w:t>Т</w:t>
      </w:r>
      <w:r w:rsidRPr="0062670A">
        <w:rPr>
          <w:rFonts w:cs="Times New Roman"/>
        </w:rPr>
        <w:t>ерриториальный баланс подачи горячей, питьевой, технической воды</w:t>
      </w:r>
      <w:r w:rsidR="00CB38D5" w:rsidRPr="0062670A">
        <w:rPr>
          <w:rFonts w:cs="Times New Roman"/>
        </w:rPr>
        <w:t xml:space="preserve"> </w:t>
      </w:r>
      <w:r w:rsidRPr="0062670A">
        <w:rPr>
          <w:rFonts w:cs="Times New Roman"/>
        </w:rPr>
        <w:t>по технологическим зонам водоснабжения (годовой и в сутки</w:t>
      </w:r>
      <w:r w:rsidR="00341439" w:rsidRPr="0062670A">
        <w:rPr>
          <w:rFonts w:cs="Times New Roman"/>
        </w:rPr>
        <w:t xml:space="preserve"> </w:t>
      </w:r>
      <w:r w:rsidRPr="0062670A">
        <w:rPr>
          <w:rFonts w:cs="Times New Roman"/>
        </w:rPr>
        <w:t>максимального</w:t>
      </w:r>
      <w:r w:rsidR="00CB38D5" w:rsidRPr="0062670A">
        <w:rPr>
          <w:rFonts w:cs="Times New Roman"/>
        </w:rPr>
        <w:t xml:space="preserve"> </w:t>
      </w:r>
      <w:r w:rsidRPr="0062670A">
        <w:rPr>
          <w:rFonts w:cs="Times New Roman"/>
        </w:rPr>
        <w:t>водопотребления)</w:t>
      </w:r>
    </w:p>
    <w:p w14:paraId="4328DD04" w14:textId="06FB2D32" w:rsidR="00CD1519" w:rsidRPr="0062670A" w:rsidRDefault="00CD1519" w:rsidP="00CE148D">
      <w:pPr>
        <w:pStyle w:val="aff5"/>
        <w:ind w:right="0" w:firstLine="567"/>
        <w:contextualSpacing w:val="0"/>
        <w:rPr>
          <w:b w:val="0"/>
        </w:rPr>
      </w:pPr>
      <w:r w:rsidRPr="0062670A">
        <w:rPr>
          <w:b w:val="0"/>
        </w:rPr>
        <w:t>Территориальные балансы подачи воды по технологическим зонам водоснабжения пред</w:t>
      </w:r>
      <w:r w:rsidR="006302DE" w:rsidRPr="0062670A">
        <w:rPr>
          <w:b w:val="0"/>
        </w:rPr>
        <w:t xml:space="preserve">ставлены в таблице </w:t>
      </w:r>
      <w:r w:rsidR="00FC27F7" w:rsidRPr="0062670A">
        <w:rPr>
          <w:b w:val="0"/>
        </w:rPr>
        <w:t>9</w:t>
      </w:r>
      <w:r w:rsidRPr="0062670A">
        <w:rPr>
          <w:b w:val="0"/>
        </w:rPr>
        <w:t>.</w:t>
      </w:r>
    </w:p>
    <w:p w14:paraId="11B3C7E9" w14:textId="77777777" w:rsidR="00CD1519" w:rsidRPr="0062670A" w:rsidRDefault="00CD1519" w:rsidP="00CE148D">
      <w:pPr>
        <w:pStyle w:val="aff5"/>
        <w:ind w:right="0"/>
        <w:contextualSpacing w:val="0"/>
        <w:rPr>
          <w:b w:val="0"/>
        </w:rPr>
      </w:pPr>
    </w:p>
    <w:p w14:paraId="1AECDCF0" w14:textId="420BD9CE" w:rsidR="00CD1519" w:rsidRPr="0062670A" w:rsidRDefault="00293EA8" w:rsidP="00CE148D">
      <w:pPr>
        <w:pStyle w:val="afc"/>
        <w:rPr>
          <w:b/>
        </w:rPr>
      </w:pPr>
      <w:r w:rsidRPr="0062670A">
        <w:t xml:space="preserve">Таблица </w:t>
      </w:r>
      <w:fldSimple w:instr=" SEQ Таблица \* ARABIC ">
        <w:r w:rsidR="00FC27F7" w:rsidRPr="0062670A">
          <w:rPr>
            <w:noProof/>
          </w:rPr>
          <w:t>9</w:t>
        </w:r>
      </w:fldSimple>
      <w:r w:rsidRPr="0062670A">
        <w:rPr>
          <w:noProof/>
        </w:rPr>
        <w:t xml:space="preserve"> </w:t>
      </w:r>
      <w:r w:rsidR="002963E4" w:rsidRPr="0062670A">
        <w:t>-</w:t>
      </w:r>
      <w:r w:rsidR="00CD1519" w:rsidRPr="0062670A">
        <w:t xml:space="preserve"> Территориальный баланс подачи воды</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59"/>
        <w:gridCol w:w="4347"/>
        <w:gridCol w:w="2449"/>
        <w:gridCol w:w="2382"/>
      </w:tblGrid>
      <w:tr w:rsidR="00B64CA2" w:rsidRPr="0062670A" w14:paraId="433B9AFC" w14:textId="77777777" w:rsidTr="00E84EBE">
        <w:trPr>
          <w:tblHeader/>
          <w:jc w:val="center"/>
        </w:trPr>
        <w:tc>
          <w:tcPr>
            <w:tcW w:w="473" w:type="pct"/>
            <w:vMerge w:val="restart"/>
            <w:vAlign w:val="center"/>
          </w:tcPr>
          <w:p w14:paraId="0BE4B384" w14:textId="77777777" w:rsidR="00FC27F7" w:rsidRPr="0062670A" w:rsidRDefault="00FC27F7" w:rsidP="00FC27F7">
            <w:pPr>
              <w:pStyle w:val="aff5"/>
              <w:ind w:right="0" w:firstLine="0"/>
              <w:contextualSpacing w:val="0"/>
              <w:jc w:val="center"/>
              <w:rPr>
                <w:b w:val="0"/>
                <w:sz w:val="22"/>
                <w:szCs w:val="22"/>
              </w:rPr>
            </w:pPr>
            <w:r w:rsidRPr="0062670A">
              <w:rPr>
                <w:b w:val="0"/>
                <w:sz w:val="22"/>
                <w:szCs w:val="22"/>
              </w:rPr>
              <w:t>№ п/п</w:t>
            </w:r>
          </w:p>
        </w:tc>
        <w:tc>
          <w:tcPr>
            <w:tcW w:w="2144" w:type="pct"/>
            <w:vMerge w:val="restart"/>
            <w:vAlign w:val="center"/>
          </w:tcPr>
          <w:p w14:paraId="5FC777A3" w14:textId="77777777" w:rsidR="00FC27F7" w:rsidRPr="0062670A" w:rsidRDefault="00FC27F7" w:rsidP="00FC27F7">
            <w:pPr>
              <w:pStyle w:val="aff5"/>
              <w:ind w:right="0" w:firstLine="0"/>
              <w:contextualSpacing w:val="0"/>
              <w:jc w:val="center"/>
              <w:rPr>
                <w:b w:val="0"/>
                <w:sz w:val="22"/>
                <w:szCs w:val="22"/>
              </w:rPr>
            </w:pPr>
            <w:r w:rsidRPr="0062670A">
              <w:rPr>
                <w:b w:val="0"/>
                <w:sz w:val="22"/>
                <w:szCs w:val="22"/>
              </w:rPr>
              <w:t>Наименование</w:t>
            </w:r>
          </w:p>
        </w:tc>
        <w:tc>
          <w:tcPr>
            <w:tcW w:w="2383" w:type="pct"/>
            <w:gridSpan w:val="2"/>
            <w:tcBorders>
              <w:bottom w:val="single" w:sz="4" w:space="0" w:color="auto"/>
            </w:tcBorders>
          </w:tcPr>
          <w:p w14:paraId="02459A43" w14:textId="1F6567AB" w:rsidR="00FC27F7" w:rsidRPr="0062670A" w:rsidRDefault="00FC27F7" w:rsidP="00FC27F7">
            <w:pPr>
              <w:pStyle w:val="aff5"/>
              <w:ind w:right="0" w:firstLine="0"/>
              <w:contextualSpacing w:val="0"/>
              <w:jc w:val="center"/>
              <w:rPr>
                <w:b w:val="0"/>
                <w:sz w:val="22"/>
                <w:szCs w:val="22"/>
              </w:rPr>
            </w:pPr>
            <w:r w:rsidRPr="0062670A">
              <w:rPr>
                <w:b w:val="0"/>
                <w:sz w:val="22"/>
                <w:szCs w:val="22"/>
              </w:rPr>
              <w:t>Подача воды</w:t>
            </w:r>
          </w:p>
        </w:tc>
      </w:tr>
      <w:tr w:rsidR="00B64CA2" w:rsidRPr="0062670A" w14:paraId="5740BBC0" w14:textId="77777777" w:rsidTr="00E84EBE">
        <w:trPr>
          <w:tblHeader/>
          <w:jc w:val="center"/>
        </w:trPr>
        <w:tc>
          <w:tcPr>
            <w:tcW w:w="473" w:type="pct"/>
            <w:vMerge/>
            <w:vAlign w:val="center"/>
          </w:tcPr>
          <w:p w14:paraId="60B59A8D" w14:textId="77777777" w:rsidR="00FC27F7" w:rsidRPr="0062670A" w:rsidRDefault="00FC27F7" w:rsidP="00FC27F7">
            <w:pPr>
              <w:pStyle w:val="aff5"/>
              <w:ind w:right="0" w:firstLine="0"/>
              <w:contextualSpacing w:val="0"/>
              <w:jc w:val="center"/>
              <w:rPr>
                <w:b w:val="0"/>
                <w:sz w:val="22"/>
                <w:szCs w:val="22"/>
              </w:rPr>
            </w:pPr>
          </w:p>
        </w:tc>
        <w:tc>
          <w:tcPr>
            <w:tcW w:w="2144" w:type="pct"/>
            <w:vMerge/>
            <w:vAlign w:val="center"/>
          </w:tcPr>
          <w:p w14:paraId="31F6FE5F" w14:textId="77777777" w:rsidR="00FC27F7" w:rsidRPr="0062670A" w:rsidRDefault="00FC27F7" w:rsidP="00FC27F7">
            <w:pPr>
              <w:pStyle w:val="aff5"/>
              <w:ind w:right="0" w:firstLine="0"/>
              <w:contextualSpacing w:val="0"/>
              <w:jc w:val="center"/>
              <w:rPr>
                <w:b w:val="0"/>
                <w:sz w:val="22"/>
                <w:szCs w:val="22"/>
              </w:rPr>
            </w:pPr>
          </w:p>
        </w:tc>
        <w:tc>
          <w:tcPr>
            <w:tcW w:w="1208" w:type="pct"/>
            <w:tcBorders>
              <w:top w:val="single" w:sz="4" w:space="0" w:color="auto"/>
              <w:left w:val="single" w:sz="4" w:space="0" w:color="auto"/>
              <w:right w:val="single" w:sz="4" w:space="0" w:color="auto"/>
            </w:tcBorders>
            <w:vAlign w:val="center"/>
          </w:tcPr>
          <w:p w14:paraId="6B89529C" w14:textId="6B4A59B7" w:rsidR="00FC27F7" w:rsidRPr="0062670A" w:rsidRDefault="00B64CA2" w:rsidP="00FC27F7">
            <w:pPr>
              <w:pStyle w:val="aff5"/>
              <w:ind w:right="0" w:firstLine="0"/>
              <w:contextualSpacing w:val="0"/>
              <w:jc w:val="center"/>
              <w:rPr>
                <w:b w:val="0"/>
                <w:sz w:val="22"/>
                <w:szCs w:val="22"/>
              </w:rPr>
            </w:pPr>
            <w:r w:rsidRPr="0062670A">
              <w:rPr>
                <w:b w:val="0"/>
                <w:sz w:val="22"/>
                <w:szCs w:val="22"/>
              </w:rPr>
              <w:t>Сред</w:t>
            </w:r>
            <w:r w:rsidR="00FC27F7" w:rsidRPr="0062670A">
              <w:rPr>
                <w:b w:val="0"/>
                <w:sz w:val="22"/>
                <w:szCs w:val="22"/>
              </w:rPr>
              <w:t xml:space="preserve">. </w:t>
            </w:r>
            <w:proofErr w:type="spellStart"/>
            <w:r w:rsidR="00FC27F7" w:rsidRPr="0062670A">
              <w:rPr>
                <w:b w:val="0"/>
                <w:sz w:val="22"/>
                <w:szCs w:val="22"/>
              </w:rPr>
              <w:t>сут</w:t>
            </w:r>
            <w:proofErr w:type="spellEnd"/>
            <w:r w:rsidR="00FC27F7" w:rsidRPr="0062670A">
              <w:rPr>
                <w:b w:val="0"/>
                <w:sz w:val="22"/>
                <w:szCs w:val="22"/>
              </w:rPr>
              <w:t>. м³/</w:t>
            </w:r>
            <w:proofErr w:type="spellStart"/>
            <w:r w:rsidR="00FC27F7" w:rsidRPr="0062670A">
              <w:rPr>
                <w:b w:val="0"/>
                <w:sz w:val="22"/>
                <w:szCs w:val="22"/>
              </w:rPr>
              <w:t>сут</w:t>
            </w:r>
            <w:proofErr w:type="spellEnd"/>
          </w:p>
        </w:tc>
        <w:tc>
          <w:tcPr>
            <w:tcW w:w="1175" w:type="pct"/>
            <w:tcBorders>
              <w:top w:val="single" w:sz="4" w:space="0" w:color="auto"/>
              <w:left w:val="single" w:sz="4" w:space="0" w:color="auto"/>
            </w:tcBorders>
            <w:vAlign w:val="center"/>
          </w:tcPr>
          <w:p w14:paraId="0E330B2F" w14:textId="1DDCD287" w:rsidR="00FC27F7" w:rsidRPr="0062670A" w:rsidRDefault="00FC27F7" w:rsidP="00FC27F7">
            <w:pPr>
              <w:pStyle w:val="aff5"/>
              <w:ind w:right="0" w:firstLine="0"/>
              <w:contextualSpacing w:val="0"/>
              <w:jc w:val="center"/>
              <w:rPr>
                <w:b w:val="0"/>
                <w:sz w:val="22"/>
                <w:szCs w:val="22"/>
              </w:rPr>
            </w:pPr>
            <w:r w:rsidRPr="0062670A">
              <w:rPr>
                <w:b w:val="0"/>
                <w:sz w:val="22"/>
                <w:szCs w:val="22"/>
              </w:rPr>
              <w:t>Годовое т.м³/год</w:t>
            </w:r>
          </w:p>
        </w:tc>
      </w:tr>
      <w:tr w:rsidR="00B64CA2" w:rsidRPr="0062670A" w14:paraId="08BEB6CA" w14:textId="77777777" w:rsidTr="00E55468">
        <w:trPr>
          <w:jc w:val="center"/>
        </w:trPr>
        <w:tc>
          <w:tcPr>
            <w:tcW w:w="473" w:type="pct"/>
            <w:vAlign w:val="center"/>
          </w:tcPr>
          <w:p w14:paraId="696F9EFF" w14:textId="77777777" w:rsidR="00B64CA2" w:rsidRPr="0062670A" w:rsidRDefault="00B64CA2" w:rsidP="00B64CA2">
            <w:pPr>
              <w:pStyle w:val="aff5"/>
              <w:ind w:right="0" w:firstLine="0"/>
              <w:contextualSpacing w:val="0"/>
              <w:jc w:val="center"/>
              <w:rPr>
                <w:b w:val="0"/>
                <w:sz w:val="22"/>
                <w:szCs w:val="22"/>
              </w:rPr>
            </w:pPr>
            <w:r w:rsidRPr="0062670A">
              <w:rPr>
                <w:b w:val="0"/>
                <w:sz w:val="22"/>
                <w:szCs w:val="22"/>
              </w:rPr>
              <w:t>1</w:t>
            </w:r>
          </w:p>
        </w:tc>
        <w:tc>
          <w:tcPr>
            <w:tcW w:w="2144" w:type="pct"/>
            <w:vAlign w:val="center"/>
          </w:tcPr>
          <w:p w14:paraId="7A338C34" w14:textId="4E6538F4" w:rsidR="00B64CA2" w:rsidRPr="0062670A" w:rsidRDefault="00B64CA2" w:rsidP="00B64CA2">
            <w:pPr>
              <w:jc w:val="center"/>
              <w:rPr>
                <w:sz w:val="22"/>
                <w:szCs w:val="22"/>
              </w:rPr>
            </w:pPr>
            <w:r w:rsidRPr="0062670A">
              <w:rPr>
                <w:sz w:val="22"/>
                <w:szCs w:val="22"/>
              </w:rPr>
              <w:t xml:space="preserve"> с. Козино</w:t>
            </w:r>
          </w:p>
        </w:tc>
        <w:tc>
          <w:tcPr>
            <w:tcW w:w="1208" w:type="pct"/>
            <w:tcBorders>
              <w:top w:val="nil"/>
              <w:left w:val="nil"/>
              <w:bottom w:val="single" w:sz="8" w:space="0" w:color="000000"/>
              <w:right w:val="single" w:sz="8" w:space="0" w:color="auto"/>
            </w:tcBorders>
            <w:shd w:val="clear" w:color="auto" w:fill="auto"/>
            <w:vAlign w:val="center"/>
          </w:tcPr>
          <w:p w14:paraId="2696927D" w14:textId="59DB1A97" w:rsidR="00B64CA2" w:rsidRPr="0062670A" w:rsidRDefault="00B64CA2" w:rsidP="00B64CA2">
            <w:pPr>
              <w:jc w:val="center"/>
              <w:rPr>
                <w:sz w:val="22"/>
                <w:szCs w:val="22"/>
              </w:rPr>
            </w:pPr>
            <w:r w:rsidRPr="0062670A">
              <w:rPr>
                <w:sz w:val="22"/>
                <w:szCs w:val="22"/>
              </w:rPr>
              <w:t>30,427</w:t>
            </w:r>
          </w:p>
        </w:tc>
        <w:tc>
          <w:tcPr>
            <w:tcW w:w="1175" w:type="pct"/>
            <w:tcBorders>
              <w:top w:val="single" w:sz="8" w:space="0" w:color="000000"/>
              <w:left w:val="nil"/>
              <w:bottom w:val="single" w:sz="8" w:space="0" w:color="000000"/>
              <w:right w:val="single" w:sz="8" w:space="0" w:color="000000"/>
            </w:tcBorders>
            <w:shd w:val="clear" w:color="auto" w:fill="auto"/>
            <w:vAlign w:val="center"/>
          </w:tcPr>
          <w:p w14:paraId="797E98F4" w14:textId="556A7629" w:rsidR="00B64CA2" w:rsidRPr="0062670A" w:rsidRDefault="00B64CA2" w:rsidP="00B64CA2">
            <w:pPr>
              <w:jc w:val="center"/>
              <w:rPr>
                <w:sz w:val="22"/>
                <w:szCs w:val="22"/>
              </w:rPr>
            </w:pPr>
            <w:r w:rsidRPr="0062670A">
              <w:rPr>
                <w:sz w:val="22"/>
                <w:szCs w:val="22"/>
              </w:rPr>
              <w:t>11,106</w:t>
            </w:r>
          </w:p>
        </w:tc>
      </w:tr>
      <w:tr w:rsidR="00B64CA2" w:rsidRPr="0062670A" w14:paraId="494A778D" w14:textId="77777777" w:rsidTr="00004A9E">
        <w:trPr>
          <w:jc w:val="center"/>
        </w:trPr>
        <w:tc>
          <w:tcPr>
            <w:tcW w:w="473" w:type="pct"/>
            <w:vAlign w:val="center"/>
          </w:tcPr>
          <w:p w14:paraId="62DAC6F5" w14:textId="5EB974AB" w:rsidR="00B64CA2" w:rsidRPr="0062670A" w:rsidRDefault="00B64CA2" w:rsidP="00B64CA2">
            <w:pPr>
              <w:pStyle w:val="aff5"/>
              <w:ind w:right="0" w:firstLine="0"/>
              <w:contextualSpacing w:val="0"/>
              <w:jc w:val="center"/>
              <w:rPr>
                <w:b w:val="0"/>
                <w:sz w:val="22"/>
                <w:szCs w:val="22"/>
              </w:rPr>
            </w:pPr>
            <w:r w:rsidRPr="0062670A">
              <w:rPr>
                <w:b w:val="0"/>
                <w:sz w:val="22"/>
                <w:szCs w:val="22"/>
              </w:rPr>
              <w:t>2</w:t>
            </w:r>
          </w:p>
        </w:tc>
        <w:tc>
          <w:tcPr>
            <w:tcW w:w="2144" w:type="pct"/>
            <w:vAlign w:val="center"/>
          </w:tcPr>
          <w:p w14:paraId="7E0FA2F4" w14:textId="644C2AA0" w:rsidR="00B64CA2" w:rsidRPr="0062670A" w:rsidRDefault="00B64CA2" w:rsidP="00B64CA2">
            <w:pPr>
              <w:jc w:val="center"/>
              <w:rPr>
                <w:sz w:val="22"/>
                <w:szCs w:val="22"/>
              </w:rPr>
            </w:pPr>
            <w:r w:rsidRPr="0062670A">
              <w:rPr>
                <w:sz w:val="22"/>
                <w:szCs w:val="22"/>
              </w:rPr>
              <w:t xml:space="preserve">с. </w:t>
            </w:r>
            <w:proofErr w:type="spellStart"/>
            <w:r w:rsidRPr="0062670A">
              <w:rPr>
                <w:sz w:val="22"/>
                <w:szCs w:val="22"/>
              </w:rPr>
              <w:t>Тарка</w:t>
            </w:r>
            <w:proofErr w:type="spellEnd"/>
          </w:p>
        </w:tc>
        <w:tc>
          <w:tcPr>
            <w:tcW w:w="1208" w:type="pct"/>
            <w:tcBorders>
              <w:top w:val="nil"/>
              <w:left w:val="nil"/>
              <w:bottom w:val="single" w:sz="8" w:space="0" w:color="000000"/>
              <w:right w:val="single" w:sz="8" w:space="0" w:color="auto"/>
            </w:tcBorders>
            <w:shd w:val="clear" w:color="auto" w:fill="auto"/>
            <w:vAlign w:val="center"/>
          </w:tcPr>
          <w:p w14:paraId="38EB77CE" w14:textId="746DEBA5" w:rsidR="00B64CA2" w:rsidRPr="0062670A" w:rsidRDefault="00B64CA2" w:rsidP="00B64CA2">
            <w:pPr>
              <w:jc w:val="center"/>
              <w:rPr>
                <w:sz w:val="22"/>
                <w:szCs w:val="22"/>
              </w:rPr>
            </w:pPr>
            <w:r w:rsidRPr="0062670A">
              <w:rPr>
                <w:sz w:val="22"/>
                <w:szCs w:val="22"/>
              </w:rPr>
              <w:t>1,625</w:t>
            </w:r>
          </w:p>
        </w:tc>
        <w:tc>
          <w:tcPr>
            <w:tcW w:w="1175" w:type="pct"/>
            <w:tcBorders>
              <w:top w:val="nil"/>
              <w:left w:val="nil"/>
              <w:bottom w:val="single" w:sz="8" w:space="0" w:color="000000"/>
              <w:right w:val="single" w:sz="8" w:space="0" w:color="000000"/>
            </w:tcBorders>
            <w:shd w:val="clear" w:color="auto" w:fill="auto"/>
            <w:vAlign w:val="center"/>
          </w:tcPr>
          <w:p w14:paraId="3C5FFBC5" w14:textId="4594FA80" w:rsidR="00B64CA2" w:rsidRPr="0062670A" w:rsidRDefault="00B64CA2" w:rsidP="00B64CA2">
            <w:pPr>
              <w:jc w:val="center"/>
              <w:rPr>
                <w:sz w:val="22"/>
                <w:szCs w:val="22"/>
              </w:rPr>
            </w:pPr>
            <w:r w:rsidRPr="0062670A">
              <w:rPr>
                <w:sz w:val="22"/>
                <w:szCs w:val="22"/>
              </w:rPr>
              <w:t>0,593</w:t>
            </w:r>
          </w:p>
        </w:tc>
      </w:tr>
      <w:tr w:rsidR="00B64CA2" w:rsidRPr="0062670A" w14:paraId="672907F1" w14:textId="77777777" w:rsidTr="0042336C">
        <w:trPr>
          <w:jc w:val="center"/>
        </w:trPr>
        <w:tc>
          <w:tcPr>
            <w:tcW w:w="473" w:type="pct"/>
            <w:vAlign w:val="center"/>
          </w:tcPr>
          <w:p w14:paraId="5BF7ED82" w14:textId="5E2F615C" w:rsidR="00B64CA2" w:rsidRPr="0062670A" w:rsidRDefault="00B64CA2" w:rsidP="00B64CA2">
            <w:pPr>
              <w:pStyle w:val="aff5"/>
              <w:ind w:right="0" w:firstLine="0"/>
              <w:contextualSpacing w:val="0"/>
              <w:jc w:val="center"/>
              <w:rPr>
                <w:b w:val="0"/>
                <w:sz w:val="22"/>
                <w:szCs w:val="22"/>
              </w:rPr>
            </w:pPr>
            <w:r w:rsidRPr="0062670A">
              <w:rPr>
                <w:b w:val="0"/>
                <w:sz w:val="22"/>
                <w:szCs w:val="22"/>
              </w:rPr>
              <w:t>3</w:t>
            </w:r>
          </w:p>
        </w:tc>
        <w:tc>
          <w:tcPr>
            <w:tcW w:w="2144" w:type="pct"/>
            <w:vAlign w:val="center"/>
          </w:tcPr>
          <w:p w14:paraId="515F7927" w14:textId="4E27053C" w:rsidR="00B64CA2" w:rsidRPr="0062670A" w:rsidRDefault="00B64CA2" w:rsidP="00B64CA2">
            <w:pPr>
              <w:jc w:val="center"/>
              <w:rPr>
                <w:sz w:val="22"/>
                <w:szCs w:val="22"/>
              </w:rPr>
            </w:pPr>
            <w:r w:rsidRPr="0062670A">
              <w:rPr>
                <w:sz w:val="22"/>
                <w:szCs w:val="22"/>
              </w:rPr>
              <w:t>д. Зеленая Роща</w:t>
            </w:r>
          </w:p>
        </w:tc>
        <w:tc>
          <w:tcPr>
            <w:tcW w:w="1208" w:type="pct"/>
            <w:tcBorders>
              <w:top w:val="nil"/>
              <w:left w:val="nil"/>
              <w:bottom w:val="single" w:sz="8" w:space="0" w:color="000000"/>
              <w:right w:val="single" w:sz="8" w:space="0" w:color="auto"/>
            </w:tcBorders>
            <w:shd w:val="clear" w:color="auto" w:fill="auto"/>
            <w:vAlign w:val="center"/>
          </w:tcPr>
          <w:p w14:paraId="56B7C0B5" w14:textId="7863046C" w:rsidR="00B64CA2" w:rsidRPr="0062670A" w:rsidRDefault="00B64CA2" w:rsidP="00B64CA2">
            <w:pPr>
              <w:jc w:val="center"/>
              <w:rPr>
                <w:sz w:val="22"/>
                <w:szCs w:val="22"/>
              </w:rPr>
            </w:pPr>
            <w:r w:rsidRPr="0062670A">
              <w:rPr>
                <w:sz w:val="22"/>
                <w:szCs w:val="22"/>
              </w:rPr>
              <w:t>0,236</w:t>
            </w:r>
          </w:p>
        </w:tc>
        <w:tc>
          <w:tcPr>
            <w:tcW w:w="1175" w:type="pct"/>
            <w:tcBorders>
              <w:top w:val="nil"/>
              <w:left w:val="nil"/>
              <w:bottom w:val="single" w:sz="8" w:space="0" w:color="000000"/>
              <w:right w:val="single" w:sz="8" w:space="0" w:color="000000"/>
            </w:tcBorders>
            <w:shd w:val="clear" w:color="auto" w:fill="auto"/>
            <w:vAlign w:val="center"/>
          </w:tcPr>
          <w:p w14:paraId="6268BD0A" w14:textId="594C463C" w:rsidR="00B64CA2" w:rsidRPr="0062670A" w:rsidRDefault="00B64CA2" w:rsidP="00B64CA2">
            <w:pPr>
              <w:jc w:val="center"/>
              <w:rPr>
                <w:sz w:val="22"/>
                <w:szCs w:val="22"/>
              </w:rPr>
            </w:pPr>
            <w:r w:rsidRPr="0062670A">
              <w:rPr>
                <w:sz w:val="22"/>
                <w:szCs w:val="22"/>
              </w:rPr>
              <w:t>0,086</w:t>
            </w:r>
          </w:p>
        </w:tc>
      </w:tr>
    </w:tbl>
    <w:p w14:paraId="25B02110" w14:textId="77777777" w:rsidR="004B6529" w:rsidRPr="0062670A" w:rsidRDefault="004B6529" w:rsidP="00CE148D">
      <w:pPr>
        <w:rPr>
          <w:i/>
          <w:szCs w:val="26"/>
        </w:rPr>
      </w:pPr>
    </w:p>
    <w:p w14:paraId="531109A5" w14:textId="4940E5F6" w:rsidR="002963E4" w:rsidRPr="0062670A" w:rsidRDefault="002963E4" w:rsidP="002963E4">
      <w:pPr>
        <w:pStyle w:val="30"/>
        <w:rPr>
          <w:rFonts w:cs="Times New Roman"/>
        </w:rPr>
      </w:pPr>
      <w:r w:rsidRPr="0062670A">
        <w:rPr>
          <w:rFonts w:cs="Times New Roman"/>
        </w:rPr>
        <w:t>3.3 Структурный баланс реализации горячей, питьевой, технической воды по группам абонентов с разбивкой на хозяйственно-питьевые нужды населения, производственные нужды юридических лиц и другие нужды поселений (пожаротушение, полив и др.)</w:t>
      </w:r>
    </w:p>
    <w:p w14:paraId="4FABF002" w14:textId="6E5BD0D1" w:rsidR="002963E4" w:rsidRPr="0062670A" w:rsidRDefault="002963E4" w:rsidP="002963E4">
      <w:pPr>
        <w:pStyle w:val="aff5"/>
        <w:ind w:right="0" w:firstLine="567"/>
        <w:contextualSpacing w:val="0"/>
        <w:rPr>
          <w:b w:val="0"/>
        </w:rPr>
      </w:pPr>
      <w:r w:rsidRPr="0062670A">
        <w:rPr>
          <w:b w:val="0"/>
        </w:rPr>
        <w:t>Структурный баланс реализации</w:t>
      </w:r>
      <w:r w:rsidRPr="0062670A">
        <w:t xml:space="preserve"> </w:t>
      </w:r>
      <w:r w:rsidRPr="0062670A">
        <w:rPr>
          <w:b w:val="0"/>
        </w:rPr>
        <w:t>питьевой воды по группам абонентов представлен в таб</w:t>
      </w:r>
      <w:r w:rsidR="00ED0E0C" w:rsidRPr="0062670A">
        <w:rPr>
          <w:b w:val="0"/>
        </w:rPr>
        <w:t xml:space="preserve">лице </w:t>
      </w:r>
      <w:r w:rsidR="006302DE" w:rsidRPr="0062670A">
        <w:rPr>
          <w:b w:val="0"/>
        </w:rPr>
        <w:t>1</w:t>
      </w:r>
      <w:r w:rsidR="00FC27F7" w:rsidRPr="0062670A">
        <w:rPr>
          <w:b w:val="0"/>
        </w:rPr>
        <w:t>0</w:t>
      </w:r>
      <w:r w:rsidRPr="0062670A">
        <w:rPr>
          <w:b w:val="0"/>
        </w:rPr>
        <w:t>.</w:t>
      </w:r>
    </w:p>
    <w:p w14:paraId="12235A3D" w14:textId="77777777" w:rsidR="002963E4" w:rsidRPr="0062670A" w:rsidRDefault="002963E4" w:rsidP="002963E4">
      <w:pPr>
        <w:pStyle w:val="aff5"/>
        <w:ind w:right="0" w:firstLine="567"/>
        <w:contextualSpacing w:val="0"/>
        <w:rPr>
          <w:b w:val="0"/>
        </w:rPr>
      </w:pPr>
    </w:p>
    <w:p w14:paraId="7149A402" w14:textId="21D3887B" w:rsidR="002963E4" w:rsidRPr="0062670A" w:rsidRDefault="00293EA8" w:rsidP="002963E4">
      <w:pPr>
        <w:pStyle w:val="afc"/>
        <w:keepNext/>
      </w:pPr>
      <w:r w:rsidRPr="0062670A">
        <w:t xml:space="preserve">Таблица </w:t>
      </w:r>
      <w:fldSimple w:instr=" SEQ Таблица \* ARABIC ">
        <w:r w:rsidR="00FC27F7" w:rsidRPr="0062670A">
          <w:rPr>
            <w:noProof/>
          </w:rPr>
          <w:t>10</w:t>
        </w:r>
      </w:fldSimple>
      <w:r w:rsidR="008F20A9" w:rsidRPr="0062670A">
        <w:t xml:space="preserve"> </w:t>
      </w:r>
      <w:r w:rsidR="002963E4" w:rsidRPr="0062670A">
        <w:t xml:space="preserve">- Структурный баланс водопотребления питьевой воды по группам абонентов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1"/>
        <w:gridCol w:w="1784"/>
        <w:gridCol w:w="3572"/>
      </w:tblGrid>
      <w:tr w:rsidR="00B64CA2" w:rsidRPr="0062670A" w14:paraId="7B533770" w14:textId="77777777" w:rsidTr="004B6529">
        <w:trPr>
          <w:tblHeader/>
          <w:jc w:val="center"/>
        </w:trPr>
        <w:tc>
          <w:tcPr>
            <w:tcW w:w="2358" w:type="pct"/>
            <w:vAlign w:val="center"/>
          </w:tcPr>
          <w:p w14:paraId="3125D65D" w14:textId="77777777" w:rsidR="00D224D7" w:rsidRPr="0062670A" w:rsidRDefault="00ED0E0C" w:rsidP="006A1FB0">
            <w:pPr>
              <w:pStyle w:val="aff5"/>
              <w:ind w:right="0" w:firstLine="0"/>
              <w:contextualSpacing w:val="0"/>
              <w:jc w:val="center"/>
              <w:rPr>
                <w:b w:val="0"/>
                <w:sz w:val="22"/>
                <w:szCs w:val="22"/>
              </w:rPr>
            </w:pPr>
            <w:r w:rsidRPr="0062670A">
              <w:rPr>
                <w:b w:val="0"/>
                <w:sz w:val="22"/>
                <w:szCs w:val="22"/>
              </w:rPr>
              <w:t>Потребители</w:t>
            </w:r>
          </w:p>
        </w:tc>
        <w:tc>
          <w:tcPr>
            <w:tcW w:w="880" w:type="pct"/>
            <w:vAlign w:val="center"/>
          </w:tcPr>
          <w:p w14:paraId="139D8E85" w14:textId="77777777" w:rsidR="00D224D7" w:rsidRPr="0062670A" w:rsidRDefault="00D224D7" w:rsidP="006A1FB0">
            <w:pPr>
              <w:pStyle w:val="aff5"/>
              <w:ind w:right="0" w:firstLine="0"/>
              <w:contextualSpacing w:val="0"/>
              <w:jc w:val="center"/>
              <w:rPr>
                <w:b w:val="0"/>
                <w:sz w:val="22"/>
                <w:szCs w:val="22"/>
              </w:rPr>
            </w:pPr>
            <w:r w:rsidRPr="0062670A">
              <w:rPr>
                <w:b w:val="0"/>
                <w:sz w:val="22"/>
                <w:szCs w:val="22"/>
              </w:rPr>
              <w:t>Ед. изм.</w:t>
            </w:r>
          </w:p>
        </w:tc>
        <w:tc>
          <w:tcPr>
            <w:tcW w:w="1762" w:type="pct"/>
          </w:tcPr>
          <w:p w14:paraId="1E714AE7" w14:textId="77777777" w:rsidR="00D224D7" w:rsidRPr="0062670A" w:rsidRDefault="0056389C" w:rsidP="006A1FB0">
            <w:pPr>
              <w:pStyle w:val="aff5"/>
              <w:ind w:right="0" w:firstLine="0"/>
              <w:contextualSpacing w:val="0"/>
              <w:jc w:val="center"/>
              <w:rPr>
                <w:b w:val="0"/>
                <w:sz w:val="22"/>
                <w:szCs w:val="22"/>
              </w:rPr>
            </w:pPr>
            <w:r w:rsidRPr="0062670A">
              <w:rPr>
                <w:b w:val="0"/>
                <w:sz w:val="22"/>
                <w:szCs w:val="22"/>
              </w:rPr>
              <w:t>Водопотребление</w:t>
            </w:r>
          </w:p>
        </w:tc>
      </w:tr>
      <w:tr w:rsidR="00B64CA2" w:rsidRPr="0062670A" w14:paraId="322165FA" w14:textId="77777777" w:rsidTr="004128E5">
        <w:trPr>
          <w:jc w:val="center"/>
        </w:trPr>
        <w:tc>
          <w:tcPr>
            <w:tcW w:w="2358" w:type="pct"/>
            <w:vAlign w:val="center"/>
          </w:tcPr>
          <w:p w14:paraId="4A01F7CA" w14:textId="0F50F278" w:rsidR="00F06AE0" w:rsidRPr="0062670A" w:rsidRDefault="00F06AE0" w:rsidP="004128E5">
            <w:pPr>
              <w:jc w:val="center"/>
              <w:rPr>
                <w:sz w:val="22"/>
                <w:szCs w:val="22"/>
              </w:rPr>
            </w:pPr>
            <w:r w:rsidRPr="0062670A">
              <w:rPr>
                <w:b/>
                <w:bCs/>
                <w:sz w:val="22"/>
                <w:szCs w:val="22"/>
              </w:rPr>
              <w:t>с. Козино</w:t>
            </w:r>
          </w:p>
        </w:tc>
        <w:tc>
          <w:tcPr>
            <w:tcW w:w="880" w:type="pct"/>
            <w:vAlign w:val="center"/>
          </w:tcPr>
          <w:p w14:paraId="488BE443" w14:textId="77777777" w:rsidR="00F06AE0" w:rsidRPr="0062670A" w:rsidRDefault="00F06AE0" w:rsidP="004128E5">
            <w:pPr>
              <w:pStyle w:val="aff5"/>
              <w:ind w:right="0" w:firstLine="0"/>
              <w:contextualSpacing w:val="0"/>
              <w:jc w:val="center"/>
              <w:rPr>
                <w:b w:val="0"/>
                <w:sz w:val="22"/>
                <w:szCs w:val="22"/>
              </w:rPr>
            </w:pPr>
          </w:p>
        </w:tc>
        <w:tc>
          <w:tcPr>
            <w:tcW w:w="1762" w:type="pct"/>
            <w:tcBorders>
              <w:top w:val="nil"/>
              <w:left w:val="nil"/>
              <w:bottom w:val="single" w:sz="8" w:space="0" w:color="000000"/>
              <w:right w:val="single" w:sz="8" w:space="0" w:color="auto"/>
            </w:tcBorders>
            <w:shd w:val="clear" w:color="auto" w:fill="auto"/>
            <w:vAlign w:val="center"/>
          </w:tcPr>
          <w:p w14:paraId="39C0BD0D" w14:textId="77777777" w:rsidR="00F06AE0" w:rsidRPr="0062670A" w:rsidRDefault="00F06AE0" w:rsidP="004128E5">
            <w:pPr>
              <w:jc w:val="center"/>
              <w:rPr>
                <w:sz w:val="22"/>
                <w:szCs w:val="22"/>
              </w:rPr>
            </w:pPr>
          </w:p>
        </w:tc>
      </w:tr>
      <w:tr w:rsidR="00B64CA2" w:rsidRPr="0062670A" w14:paraId="768EA572" w14:textId="77777777" w:rsidTr="002A0FD9">
        <w:trPr>
          <w:jc w:val="center"/>
        </w:trPr>
        <w:tc>
          <w:tcPr>
            <w:tcW w:w="2358" w:type="pct"/>
            <w:vAlign w:val="center"/>
          </w:tcPr>
          <w:p w14:paraId="094C0F87" w14:textId="6A074104" w:rsidR="001C4982" w:rsidRPr="0062670A" w:rsidRDefault="001C4982" w:rsidP="001C4982">
            <w:pPr>
              <w:jc w:val="center"/>
              <w:rPr>
                <w:sz w:val="22"/>
                <w:szCs w:val="22"/>
              </w:rPr>
            </w:pPr>
            <w:r w:rsidRPr="0062670A">
              <w:rPr>
                <w:sz w:val="22"/>
                <w:szCs w:val="22"/>
              </w:rPr>
              <w:t>Принято потребителями, в том числе</w:t>
            </w:r>
          </w:p>
        </w:tc>
        <w:tc>
          <w:tcPr>
            <w:tcW w:w="880" w:type="pct"/>
            <w:vAlign w:val="center"/>
          </w:tcPr>
          <w:p w14:paraId="45FC5515" w14:textId="77777777" w:rsidR="001C4982" w:rsidRPr="0062670A" w:rsidRDefault="001C4982" w:rsidP="001C4982">
            <w:pPr>
              <w:pStyle w:val="aff5"/>
              <w:ind w:right="0" w:firstLine="0"/>
              <w:contextualSpacing w:val="0"/>
              <w:jc w:val="center"/>
              <w:rPr>
                <w:b w:val="0"/>
                <w:sz w:val="22"/>
                <w:szCs w:val="22"/>
                <w:vertAlign w:val="superscript"/>
              </w:rPr>
            </w:pPr>
            <w:r w:rsidRPr="0062670A">
              <w:rPr>
                <w:b w:val="0"/>
                <w:sz w:val="22"/>
                <w:szCs w:val="22"/>
              </w:rPr>
              <w:t xml:space="preserve">тыс. </w:t>
            </w:r>
            <w:proofErr w:type="spellStart"/>
            <w:r w:rsidRPr="0062670A">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7C58D274" w14:textId="044BB267" w:rsidR="001C4982" w:rsidRPr="0062670A" w:rsidRDefault="001C4982" w:rsidP="001C4982">
            <w:pPr>
              <w:jc w:val="center"/>
              <w:rPr>
                <w:sz w:val="22"/>
                <w:szCs w:val="22"/>
              </w:rPr>
            </w:pPr>
            <w:r w:rsidRPr="0062670A">
              <w:rPr>
                <w:sz w:val="22"/>
                <w:szCs w:val="22"/>
              </w:rPr>
              <w:t>9,773</w:t>
            </w:r>
          </w:p>
        </w:tc>
      </w:tr>
      <w:tr w:rsidR="00B64CA2" w:rsidRPr="0062670A" w14:paraId="440D9F22" w14:textId="77777777" w:rsidTr="002A0FD9">
        <w:trPr>
          <w:jc w:val="center"/>
        </w:trPr>
        <w:tc>
          <w:tcPr>
            <w:tcW w:w="2358" w:type="pct"/>
            <w:vAlign w:val="center"/>
          </w:tcPr>
          <w:p w14:paraId="5814EEE8" w14:textId="675BFF68" w:rsidR="001C4982" w:rsidRPr="0062670A" w:rsidRDefault="001C4982" w:rsidP="001C4982">
            <w:pPr>
              <w:jc w:val="right"/>
              <w:rPr>
                <w:sz w:val="22"/>
                <w:szCs w:val="22"/>
              </w:rPr>
            </w:pPr>
            <w:r w:rsidRPr="0062670A">
              <w:rPr>
                <w:sz w:val="22"/>
                <w:szCs w:val="22"/>
              </w:rPr>
              <w:t>Население</w:t>
            </w:r>
          </w:p>
        </w:tc>
        <w:tc>
          <w:tcPr>
            <w:tcW w:w="880" w:type="pct"/>
            <w:vAlign w:val="center"/>
          </w:tcPr>
          <w:p w14:paraId="361E10C0" w14:textId="479E184A" w:rsidR="001C4982" w:rsidRPr="0062670A" w:rsidRDefault="001C4982" w:rsidP="001C4982">
            <w:pPr>
              <w:pStyle w:val="aff5"/>
              <w:ind w:right="0" w:firstLine="0"/>
              <w:contextualSpacing w:val="0"/>
              <w:jc w:val="center"/>
              <w:rPr>
                <w:b w:val="0"/>
                <w:sz w:val="22"/>
                <w:szCs w:val="22"/>
              </w:rPr>
            </w:pPr>
            <w:r w:rsidRPr="0062670A">
              <w:rPr>
                <w:b w:val="0"/>
                <w:sz w:val="22"/>
                <w:szCs w:val="22"/>
              </w:rPr>
              <w:t xml:space="preserve">тыс. </w:t>
            </w:r>
            <w:proofErr w:type="spellStart"/>
            <w:r w:rsidRPr="0062670A">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3A7560C1" w14:textId="2FD3AFCE" w:rsidR="001C4982" w:rsidRPr="0062670A" w:rsidRDefault="001C4982" w:rsidP="001C4982">
            <w:pPr>
              <w:jc w:val="center"/>
              <w:rPr>
                <w:sz w:val="22"/>
                <w:szCs w:val="22"/>
              </w:rPr>
            </w:pPr>
            <w:r w:rsidRPr="0062670A">
              <w:rPr>
                <w:sz w:val="22"/>
                <w:szCs w:val="22"/>
              </w:rPr>
              <w:t>8,653</w:t>
            </w:r>
          </w:p>
        </w:tc>
      </w:tr>
      <w:tr w:rsidR="00B64CA2" w:rsidRPr="0062670A" w14:paraId="33DB8450" w14:textId="77777777" w:rsidTr="002A0FD9">
        <w:trPr>
          <w:jc w:val="center"/>
        </w:trPr>
        <w:tc>
          <w:tcPr>
            <w:tcW w:w="2358" w:type="pct"/>
            <w:vAlign w:val="center"/>
          </w:tcPr>
          <w:p w14:paraId="30AB8D8E" w14:textId="076FC74F" w:rsidR="001C4982" w:rsidRPr="0062670A" w:rsidRDefault="001C4982" w:rsidP="001C4982">
            <w:pPr>
              <w:jc w:val="right"/>
              <w:rPr>
                <w:sz w:val="22"/>
                <w:szCs w:val="22"/>
              </w:rPr>
            </w:pPr>
            <w:r w:rsidRPr="0062670A">
              <w:rPr>
                <w:sz w:val="22"/>
                <w:szCs w:val="22"/>
              </w:rPr>
              <w:t>Бюджетные организации</w:t>
            </w:r>
          </w:p>
        </w:tc>
        <w:tc>
          <w:tcPr>
            <w:tcW w:w="880" w:type="pct"/>
            <w:vAlign w:val="center"/>
          </w:tcPr>
          <w:p w14:paraId="4062545B" w14:textId="17169C83" w:rsidR="001C4982" w:rsidRPr="0062670A" w:rsidRDefault="001C4982" w:rsidP="001C4982">
            <w:pPr>
              <w:pStyle w:val="aff5"/>
              <w:ind w:right="0" w:firstLine="0"/>
              <w:contextualSpacing w:val="0"/>
              <w:jc w:val="center"/>
              <w:rPr>
                <w:b w:val="0"/>
                <w:sz w:val="22"/>
                <w:szCs w:val="22"/>
              </w:rPr>
            </w:pPr>
            <w:r w:rsidRPr="0062670A">
              <w:rPr>
                <w:b w:val="0"/>
                <w:sz w:val="22"/>
                <w:szCs w:val="22"/>
              </w:rPr>
              <w:t xml:space="preserve">тыс. </w:t>
            </w:r>
            <w:proofErr w:type="spellStart"/>
            <w:r w:rsidRPr="0062670A">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174B03BF" w14:textId="5E191982" w:rsidR="001C4982" w:rsidRPr="0062670A" w:rsidRDefault="001C4982" w:rsidP="001C4982">
            <w:pPr>
              <w:jc w:val="center"/>
              <w:rPr>
                <w:sz w:val="22"/>
                <w:szCs w:val="22"/>
              </w:rPr>
            </w:pPr>
            <w:r w:rsidRPr="0062670A">
              <w:rPr>
                <w:sz w:val="22"/>
                <w:szCs w:val="22"/>
              </w:rPr>
              <w:t>0,109</w:t>
            </w:r>
          </w:p>
        </w:tc>
      </w:tr>
      <w:tr w:rsidR="00B64CA2" w:rsidRPr="0062670A" w14:paraId="5548AF0C" w14:textId="77777777" w:rsidTr="002A0FD9">
        <w:trPr>
          <w:jc w:val="center"/>
        </w:trPr>
        <w:tc>
          <w:tcPr>
            <w:tcW w:w="2358" w:type="pct"/>
            <w:vAlign w:val="bottom"/>
          </w:tcPr>
          <w:p w14:paraId="67738493" w14:textId="60703167" w:rsidR="001C4982" w:rsidRPr="0062670A" w:rsidRDefault="001C4982" w:rsidP="001C4982">
            <w:pPr>
              <w:jc w:val="right"/>
              <w:rPr>
                <w:sz w:val="22"/>
                <w:szCs w:val="22"/>
              </w:rPr>
            </w:pPr>
            <w:r w:rsidRPr="0062670A">
              <w:rPr>
                <w:sz w:val="22"/>
                <w:szCs w:val="22"/>
              </w:rPr>
              <w:t>Прочие потребители</w:t>
            </w:r>
          </w:p>
        </w:tc>
        <w:tc>
          <w:tcPr>
            <w:tcW w:w="880" w:type="pct"/>
            <w:vAlign w:val="center"/>
          </w:tcPr>
          <w:p w14:paraId="55B1E55A" w14:textId="597F07F5" w:rsidR="001C4982" w:rsidRPr="0062670A" w:rsidRDefault="001C4982" w:rsidP="001C4982">
            <w:pPr>
              <w:pStyle w:val="aff5"/>
              <w:ind w:right="0" w:firstLine="0"/>
              <w:contextualSpacing w:val="0"/>
              <w:jc w:val="center"/>
              <w:rPr>
                <w:b w:val="0"/>
                <w:sz w:val="22"/>
                <w:szCs w:val="22"/>
              </w:rPr>
            </w:pPr>
            <w:r w:rsidRPr="0062670A">
              <w:rPr>
                <w:b w:val="0"/>
                <w:sz w:val="22"/>
                <w:szCs w:val="22"/>
              </w:rPr>
              <w:t xml:space="preserve">тыс. </w:t>
            </w:r>
            <w:proofErr w:type="spellStart"/>
            <w:r w:rsidRPr="0062670A">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24B88164" w14:textId="565E9444" w:rsidR="001C4982" w:rsidRPr="0062670A" w:rsidRDefault="001C4982" w:rsidP="001C4982">
            <w:pPr>
              <w:jc w:val="center"/>
              <w:rPr>
                <w:sz w:val="22"/>
                <w:szCs w:val="22"/>
              </w:rPr>
            </w:pPr>
            <w:r w:rsidRPr="0062670A">
              <w:rPr>
                <w:sz w:val="22"/>
                <w:szCs w:val="22"/>
              </w:rPr>
              <w:t>1,011</w:t>
            </w:r>
          </w:p>
        </w:tc>
      </w:tr>
      <w:tr w:rsidR="00B64CA2" w:rsidRPr="0062670A" w14:paraId="2B3ECF58" w14:textId="77777777" w:rsidTr="004B6529">
        <w:trPr>
          <w:jc w:val="center"/>
        </w:trPr>
        <w:tc>
          <w:tcPr>
            <w:tcW w:w="2358" w:type="pct"/>
            <w:vAlign w:val="bottom"/>
          </w:tcPr>
          <w:p w14:paraId="73178FDB" w14:textId="42AD3422" w:rsidR="001C4982" w:rsidRPr="0062670A" w:rsidRDefault="001C4982" w:rsidP="00F06AE0">
            <w:pPr>
              <w:jc w:val="center"/>
              <w:rPr>
                <w:b/>
                <w:bCs/>
                <w:sz w:val="22"/>
                <w:szCs w:val="22"/>
              </w:rPr>
            </w:pPr>
            <w:r w:rsidRPr="0062670A">
              <w:rPr>
                <w:b/>
                <w:bCs/>
                <w:sz w:val="22"/>
                <w:szCs w:val="22"/>
              </w:rPr>
              <w:t xml:space="preserve">с. </w:t>
            </w:r>
            <w:proofErr w:type="spellStart"/>
            <w:r w:rsidRPr="0062670A">
              <w:rPr>
                <w:b/>
                <w:bCs/>
                <w:sz w:val="22"/>
                <w:szCs w:val="22"/>
              </w:rPr>
              <w:t>Тарка</w:t>
            </w:r>
            <w:proofErr w:type="spellEnd"/>
          </w:p>
        </w:tc>
        <w:tc>
          <w:tcPr>
            <w:tcW w:w="880" w:type="pct"/>
            <w:vAlign w:val="center"/>
          </w:tcPr>
          <w:p w14:paraId="69F6BEFE" w14:textId="77777777" w:rsidR="001C4982" w:rsidRPr="0062670A" w:rsidRDefault="001C4982" w:rsidP="001C4982">
            <w:pPr>
              <w:pStyle w:val="aff5"/>
              <w:ind w:right="0" w:firstLine="0"/>
              <w:contextualSpacing w:val="0"/>
              <w:jc w:val="center"/>
              <w:rPr>
                <w:b w:val="0"/>
                <w:sz w:val="22"/>
                <w:szCs w:val="22"/>
              </w:rPr>
            </w:pPr>
          </w:p>
        </w:tc>
        <w:tc>
          <w:tcPr>
            <w:tcW w:w="1762" w:type="pct"/>
            <w:shd w:val="clear" w:color="auto" w:fill="auto"/>
            <w:vAlign w:val="center"/>
          </w:tcPr>
          <w:p w14:paraId="3A09F668" w14:textId="555B5B75" w:rsidR="001C4982" w:rsidRPr="0062670A" w:rsidRDefault="001C4982" w:rsidP="001C4982">
            <w:pPr>
              <w:jc w:val="center"/>
              <w:rPr>
                <w:sz w:val="22"/>
                <w:szCs w:val="22"/>
              </w:rPr>
            </w:pPr>
          </w:p>
        </w:tc>
      </w:tr>
      <w:tr w:rsidR="00B64CA2" w:rsidRPr="0062670A" w14:paraId="76DDC862" w14:textId="77777777" w:rsidTr="003A4676">
        <w:trPr>
          <w:jc w:val="center"/>
        </w:trPr>
        <w:tc>
          <w:tcPr>
            <w:tcW w:w="2358" w:type="pct"/>
            <w:vAlign w:val="center"/>
          </w:tcPr>
          <w:p w14:paraId="646E90B6" w14:textId="2C1019DF" w:rsidR="001C4982" w:rsidRPr="0062670A" w:rsidRDefault="001C4982" w:rsidP="001C4982">
            <w:pPr>
              <w:jc w:val="right"/>
              <w:rPr>
                <w:sz w:val="22"/>
                <w:szCs w:val="22"/>
              </w:rPr>
            </w:pPr>
            <w:r w:rsidRPr="0062670A">
              <w:rPr>
                <w:sz w:val="22"/>
                <w:szCs w:val="22"/>
              </w:rPr>
              <w:t>Принято потребителями, в том числе</w:t>
            </w:r>
          </w:p>
        </w:tc>
        <w:tc>
          <w:tcPr>
            <w:tcW w:w="880" w:type="pct"/>
            <w:vAlign w:val="center"/>
          </w:tcPr>
          <w:p w14:paraId="00B27F9F" w14:textId="00BD45C6" w:rsidR="001C4982" w:rsidRPr="0062670A" w:rsidRDefault="001C4982" w:rsidP="001C4982">
            <w:pPr>
              <w:pStyle w:val="aff5"/>
              <w:ind w:right="0" w:firstLine="0"/>
              <w:contextualSpacing w:val="0"/>
              <w:jc w:val="center"/>
              <w:rPr>
                <w:b w:val="0"/>
                <w:sz w:val="22"/>
                <w:szCs w:val="22"/>
              </w:rPr>
            </w:pPr>
            <w:r w:rsidRPr="0062670A">
              <w:rPr>
                <w:b w:val="0"/>
                <w:sz w:val="22"/>
                <w:szCs w:val="22"/>
              </w:rPr>
              <w:t xml:space="preserve">тыс. </w:t>
            </w:r>
            <w:proofErr w:type="spellStart"/>
            <w:r w:rsidRPr="0062670A">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5AD6A0A5" w14:textId="0C394E7A" w:rsidR="001C4982" w:rsidRPr="0062670A" w:rsidRDefault="001C4982" w:rsidP="001C4982">
            <w:pPr>
              <w:jc w:val="center"/>
              <w:rPr>
                <w:sz w:val="22"/>
                <w:szCs w:val="22"/>
              </w:rPr>
            </w:pPr>
            <w:r w:rsidRPr="0062670A">
              <w:rPr>
                <w:sz w:val="22"/>
                <w:szCs w:val="22"/>
              </w:rPr>
              <w:t>0,593</w:t>
            </w:r>
          </w:p>
        </w:tc>
      </w:tr>
      <w:tr w:rsidR="00B64CA2" w:rsidRPr="0062670A" w14:paraId="76072905" w14:textId="77777777" w:rsidTr="003A4676">
        <w:trPr>
          <w:jc w:val="center"/>
        </w:trPr>
        <w:tc>
          <w:tcPr>
            <w:tcW w:w="2358" w:type="pct"/>
            <w:vAlign w:val="center"/>
          </w:tcPr>
          <w:p w14:paraId="75257C4B" w14:textId="782A7486" w:rsidR="001C4982" w:rsidRPr="0062670A" w:rsidRDefault="001C4982" w:rsidP="001C4982">
            <w:pPr>
              <w:jc w:val="right"/>
              <w:rPr>
                <w:sz w:val="22"/>
                <w:szCs w:val="22"/>
              </w:rPr>
            </w:pPr>
            <w:r w:rsidRPr="0062670A">
              <w:rPr>
                <w:sz w:val="22"/>
                <w:szCs w:val="22"/>
              </w:rPr>
              <w:t>Население</w:t>
            </w:r>
          </w:p>
        </w:tc>
        <w:tc>
          <w:tcPr>
            <w:tcW w:w="880" w:type="pct"/>
            <w:vAlign w:val="center"/>
          </w:tcPr>
          <w:p w14:paraId="3A1E2CAD" w14:textId="0FC53058" w:rsidR="001C4982" w:rsidRPr="0062670A" w:rsidRDefault="001C4982" w:rsidP="001C4982">
            <w:pPr>
              <w:pStyle w:val="aff5"/>
              <w:ind w:right="0" w:firstLine="0"/>
              <w:contextualSpacing w:val="0"/>
              <w:jc w:val="center"/>
              <w:rPr>
                <w:b w:val="0"/>
                <w:sz w:val="22"/>
                <w:szCs w:val="22"/>
              </w:rPr>
            </w:pPr>
            <w:r w:rsidRPr="0062670A">
              <w:rPr>
                <w:b w:val="0"/>
                <w:sz w:val="22"/>
                <w:szCs w:val="22"/>
              </w:rPr>
              <w:t xml:space="preserve">тыс. </w:t>
            </w:r>
            <w:proofErr w:type="spellStart"/>
            <w:r w:rsidRPr="0062670A">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32A4C430" w14:textId="2B8A2B05" w:rsidR="001C4982" w:rsidRPr="0062670A" w:rsidRDefault="001C4982" w:rsidP="001C4982">
            <w:pPr>
              <w:jc w:val="center"/>
              <w:rPr>
                <w:sz w:val="22"/>
                <w:szCs w:val="22"/>
              </w:rPr>
            </w:pPr>
            <w:r w:rsidRPr="0062670A">
              <w:rPr>
                <w:sz w:val="22"/>
                <w:szCs w:val="22"/>
              </w:rPr>
              <w:t>0,582</w:t>
            </w:r>
          </w:p>
        </w:tc>
      </w:tr>
      <w:tr w:rsidR="00B64CA2" w:rsidRPr="0062670A" w14:paraId="1947057C" w14:textId="77777777" w:rsidTr="003A4676">
        <w:trPr>
          <w:jc w:val="center"/>
        </w:trPr>
        <w:tc>
          <w:tcPr>
            <w:tcW w:w="2358" w:type="pct"/>
            <w:vAlign w:val="center"/>
          </w:tcPr>
          <w:p w14:paraId="02745ECE" w14:textId="1ADC6222" w:rsidR="001C4982" w:rsidRPr="0062670A" w:rsidRDefault="001C4982" w:rsidP="001C4982">
            <w:pPr>
              <w:jc w:val="right"/>
              <w:rPr>
                <w:sz w:val="22"/>
                <w:szCs w:val="22"/>
              </w:rPr>
            </w:pPr>
            <w:r w:rsidRPr="0062670A">
              <w:rPr>
                <w:sz w:val="22"/>
                <w:szCs w:val="22"/>
              </w:rPr>
              <w:t>Бюджетные организации</w:t>
            </w:r>
          </w:p>
        </w:tc>
        <w:tc>
          <w:tcPr>
            <w:tcW w:w="880" w:type="pct"/>
            <w:vAlign w:val="center"/>
          </w:tcPr>
          <w:p w14:paraId="4565AF8C" w14:textId="13AD74BE" w:rsidR="001C4982" w:rsidRPr="0062670A" w:rsidRDefault="001C4982" w:rsidP="001C4982">
            <w:pPr>
              <w:pStyle w:val="aff5"/>
              <w:ind w:right="0" w:firstLine="0"/>
              <w:contextualSpacing w:val="0"/>
              <w:jc w:val="center"/>
              <w:rPr>
                <w:b w:val="0"/>
                <w:sz w:val="22"/>
                <w:szCs w:val="22"/>
              </w:rPr>
            </w:pPr>
            <w:r w:rsidRPr="0062670A">
              <w:rPr>
                <w:b w:val="0"/>
                <w:sz w:val="22"/>
                <w:szCs w:val="22"/>
              </w:rPr>
              <w:t xml:space="preserve">тыс. </w:t>
            </w:r>
            <w:proofErr w:type="spellStart"/>
            <w:r w:rsidRPr="0062670A">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690C55DE" w14:textId="37D9AFCB" w:rsidR="001C4982" w:rsidRPr="0062670A" w:rsidRDefault="001C4982" w:rsidP="001C4982">
            <w:pPr>
              <w:jc w:val="center"/>
              <w:rPr>
                <w:sz w:val="22"/>
                <w:szCs w:val="22"/>
              </w:rPr>
            </w:pPr>
            <w:r w:rsidRPr="0062670A">
              <w:rPr>
                <w:sz w:val="22"/>
                <w:szCs w:val="22"/>
              </w:rPr>
              <w:t>0,000</w:t>
            </w:r>
          </w:p>
        </w:tc>
      </w:tr>
      <w:tr w:rsidR="00B64CA2" w:rsidRPr="0062670A" w14:paraId="2A01866D" w14:textId="77777777" w:rsidTr="003A4676">
        <w:trPr>
          <w:jc w:val="center"/>
        </w:trPr>
        <w:tc>
          <w:tcPr>
            <w:tcW w:w="2358" w:type="pct"/>
            <w:vAlign w:val="bottom"/>
          </w:tcPr>
          <w:p w14:paraId="20643598" w14:textId="178ED75F" w:rsidR="001C4982" w:rsidRPr="0062670A" w:rsidRDefault="001C4982" w:rsidP="001C4982">
            <w:pPr>
              <w:jc w:val="right"/>
              <w:rPr>
                <w:sz w:val="22"/>
                <w:szCs w:val="22"/>
              </w:rPr>
            </w:pPr>
            <w:r w:rsidRPr="0062670A">
              <w:rPr>
                <w:sz w:val="22"/>
                <w:szCs w:val="22"/>
              </w:rPr>
              <w:t>Прочие потребители</w:t>
            </w:r>
          </w:p>
        </w:tc>
        <w:tc>
          <w:tcPr>
            <w:tcW w:w="880" w:type="pct"/>
            <w:vAlign w:val="center"/>
          </w:tcPr>
          <w:p w14:paraId="3F68D3D2" w14:textId="5DE90DD5" w:rsidR="001C4982" w:rsidRPr="0062670A" w:rsidRDefault="001C4982" w:rsidP="001C4982">
            <w:pPr>
              <w:pStyle w:val="aff5"/>
              <w:ind w:right="0" w:firstLine="0"/>
              <w:contextualSpacing w:val="0"/>
              <w:jc w:val="center"/>
              <w:rPr>
                <w:b w:val="0"/>
                <w:sz w:val="22"/>
                <w:szCs w:val="22"/>
              </w:rPr>
            </w:pPr>
            <w:r w:rsidRPr="0062670A">
              <w:rPr>
                <w:b w:val="0"/>
                <w:sz w:val="22"/>
                <w:szCs w:val="22"/>
              </w:rPr>
              <w:t xml:space="preserve">тыс. </w:t>
            </w:r>
            <w:proofErr w:type="spellStart"/>
            <w:r w:rsidRPr="0062670A">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339303B2" w14:textId="0639CF8C" w:rsidR="001C4982" w:rsidRPr="0062670A" w:rsidRDefault="001C4982" w:rsidP="001C4982">
            <w:pPr>
              <w:jc w:val="center"/>
              <w:rPr>
                <w:sz w:val="22"/>
                <w:szCs w:val="22"/>
              </w:rPr>
            </w:pPr>
            <w:r w:rsidRPr="0062670A">
              <w:rPr>
                <w:sz w:val="22"/>
                <w:szCs w:val="22"/>
              </w:rPr>
              <w:t>0,010</w:t>
            </w:r>
          </w:p>
        </w:tc>
      </w:tr>
      <w:tr w:rsidR="00B64CA2" w:rsidRPr="0062670A" w14:paraId="449DD021" w14:textId="77777777" w:rsidTr="001C4982">
        <w:trPr>
          <w:jc w:val="center"/>
        </w:trPr>
        <w:tc>
          <w:tcPr>
            <w:tcW w:w="2358" w:type="pct"/>
            <w:tcBorders>
              <w:top w:val="single" w:sz="4" w:space="0" w:color="auto"/>
              <w:left w:val="single" w:sz="4" w:space="0" w:color="auto"/>
              <w:bottom w:val="single" w:sz="4" w:space="0" w:color="auto"/>
              <w:right w:val="single" w:sz="4" w:space="0" w:color="auto"/>
            </w:tcBorders>
            <w:vAlign w:val="bottom"/>
          </w:tcPr>
          <w:p w14:paraId="23117E11" w14:textId="17C51635" w:rsidR="001C4982" w:rsidRPr="0062670A" w:rsidRDefault="00F06AE0" w:rsidP="00F06AE0">
            <w:pPr>
              <w:jc w:val="center"/>
              <w:rPr>
                <w:b/>
                <w:bCs/>
                <w:sz w:val="22"/>
                <w:szCs w:val="22"/>
              </w:rPr>
            </w:pPr>
            <w:r w:rsidRPr="0062670A">
              <w:rPr>
                <w:b/>
                <w:bCs/>
                <w:sz w:val="22"/>
                <w:szCs w:val="22"/>
              </w:rPr>
              <w:t>д. Зеленая Роща</w:t>
            </w:r>
          </w:p>
        </w:tc>
        <w:tc>
          <w:tcPr>
            <w:tcW w:w="880" w:type="pct"/>
            <w:tcBorders>
              <w:top w:val="single" w:sz="4" w:space="0" w:color="auto"/>
              <w:left w:val="single" w:sz="4" w:space="0" w:color="auto"/>
              <w:bottom w:val="single" w:sz="4" w:space="0" w:color="auto"/>
              <w:right w:val="single" w:sz="4" w:space="0" w:color="auto"/>
            </w:tcBorders>
            <w:vAlign w:val="center"/>
          </w:tcPr>
          <w:p w14:paraId="711E1FA6" w14:textId="77777777" w:rsidR="001C4982" w:rsidRPr="0062670A" w:rsidRDefault="001C4982" w:rsidP="00372F2B">
            <w:pPr>
              <w:pStyle w:val="aff5"/>
              <w:ind w:right="0" w:firstLine="0"/>
              <w:contextualSpacing w:val="0"/>
              <w:jc w:val="center"/>
              <w:rPr>
                <w:b w:val="0"/>
                <w:sz w:val="22"/>
                <w:szCs w:val="22"/>
              </w:rPr>
            </w:pPr>
          </w:p>
        </w:tc>
        <w:tc>
          <w:tcPr>
            <w:tcW w:w="1762" w:type="pct"/>
            <w:tcBorders>
              <w:top w:val="nil"/>
              <w:left w:val="nil"/>
              <w:bottom w:val="single" w:sz="8" w:space="0" w:color="000000"/>
              <w:right w:val="single" w:sz="8" w:space="0" w:color="auto"/>
            </w:tcBorders>
            <w:shd w:val="clear" w:color="auto" w:fill="auto"/>
            <w:vAlign w:val="center"/>
          </w:tcPr>
          <w:p w14:paraId="2BB11C77" w14:textId="77777777" w:rsidR="001C4982" w:rsidRPr="0062670A" w:rsidRDefault="001C4982" w:rsidP="00372F2B">
            <w:pPr>
              <w:jc w:val="center"/>
              <w:rPr>
                <w:sz w:val="22"/>
                <w:szCs w:val="22"/>
              </w:rPr>
            </w:pPr>
          </w:p>
        </w:tc>
      </w:tr>
      <w:tr w:rsidR="00B64CA2" w:rsidRPr="0062670A" w14:paraId="7BE07263" w14:textId="77777777" w:rsidTr="001C4982">
        <w:trPr>
          <w:jc w:val="center"/>
        </w:trPr>
        <w:tc>
          <w:tcPr>
            <w:tcW w:w="2358" w:type="pct"/>
            <w:tcBorders>
              <w:top w:val="single" w:sz="4" w:space="0" w:color="auto"/>
              <w:left w:val="single" w:sz="4" w:space="0" w:color="auto"/>
              <w:bottom w:val="single" w:sz="4" w:space="0" w:color="auto"/>
              <w:right w:val="single" w:sz="4" w:space="0" w:color="auto"/>
            </w:tcBorders>
            <w:vAlign w:val="bottom"/>
          </w:tcPr>
          <w:p w14:paraId="75466617" w14:textId="77777777" w:rsidR="001C4982" w:rsidRPr="0062670A" w:rsidRDefault="001C4982" w:rsidP="001C4982">
            <w:pPr>
              <w:jc w:val="right"/>
              <w:rPr>
                <w:sz w:val="22"/>
                <w:szCs w:val="22"/>
              </w:rPr>
            </w:pPr>
            <w:r w:rsidRPr="0062670A">
              <w:rPr>
                <w:sz w:val="22"/>
                <w:szCs w:val="22"/>
              </w:rPr>
              <w:t>Принято потребителями, в том числе</w:t>
            </w:r>
          </w:p>
        </w:tc>
        <w:tc>
          <w:tcPr>
            <w:tcW w:w="880" w:type="pct"/>
            <w:tcBorders>
              <w:top w:val="single" w:sz="4" w:space="0" w:color="auto"/>
              <w:left w:val="single" w:sz="4" w:space="0" w:color="auto"/>
              <w:bottom w:val="single" w:sz="4" w:space="0" w:color="auto"/>
              <w:right w:val="single" w:sz="4" w:space="0" w:color="auto"/>
            </w:tcBorders>
            <w:vAlign w:val="center"/>
          </w:tcPr>
          <w:p w14:paraId="28C773F9" w14:textId="77777777" w:rsidR="001C4982" w:rsidRPr="0062670A" w:rsidRDefault="001C4982" w:rsidP="001C4982">
            <w:pPr>
              <w:pStyle w:val="aff5"/>
              <w:ind w:right="0" w:firstLine="0"/>
              <w:contextualSpacing w:val="0"/>
              <w:jc w:val="center"/>
              <w:rPr>
                <w:b w:val="0"/>
                <w:sz w:val="22"/>
                <w:szCs w:val="22"/>
              </w:rPr>
            </w:pPr>
            <w:r w:rsidRPr="0062670A">
              <w:rPr>
                <w:b w:val="0"/>
                <w:sz w:val="22"/>
                <w:szCs w:val="22"/>
              </w:rPr>
              <w:t xml:space="preserve">тыс. </w:t>
            </w:r>
            <w:proofErr w:type="spellStart"/>
            <w:r w:rsidRPr="0062670A">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06B8D56D" w14:textId="27A342DC" w:rsidR="001C4982" w:rsidRPr="0062670A" w:rsidRDefault="001C4982" w:rsidP="001C4982">
            <w:pPr>
              <w:jc w:val="center"/>
              <w:rPr>
                <w:sz w:val="22"/>
                <w:szCs w:val="22"/>
              </w:rPr>
            </w:pPr>
            <w:r w:rsidRPr="0062670A">
              <w:rPr>
                <w:sz w:val="22"/>
                <w:szCs w:val="22"/>
              </w:rPr>
              <w:t>0,08</w:t>
            </w:r>
            <w:r w:rsidR="00C83E01" w:rsidRPr="0062670A">
              <w:rPr>
                <w:sz w:val="22"/>
                <w:szCs w:val="22"/>
              </w:rPr>
              <w:t>7</w:t>
            </w:r>
          </w:p>
        </w:tc>
      </w:tr>
      <w:tr w:rsidR="00B64CA2" w:rsidRPr="0062670A" w14:paraId="6F1F38ED" w14:textId="77777777" w:rsidTr="001C4982">
        <w:trPr>
          <w:jc w:val="center"/>
        </w:trPr>
        <w:tc>
          <w:tcPr>
            <w:tcW w:w="2358" w:type="pct"/>
            <w:tcBorders>
              <w:top w:val="single" w:sz="4" w:space="0" w:color="auto"/>
              <w:left w:val="single" w:sz="4" w:space="0" w:color="auto"/>
              <w:bottom w:val="single" w:sz="4" w:space="0" w:color="auto"/>
              <w:right w:val="single" w:sz="4" w:space="0" w:color="auto"/>
            </w:tcBorders>
            <w:vAlign w:val="bottom"/>
          </w:tcPr>
          <w:p w14:paraId="6C913E37" w14:textId="77777777" w:rsidR="001C4982" w:rsidRPr="0062670A" w:rsidRDefault="001C4982" w:rsidP="001C4982">
            <w:pPr>
              <w:jc w:val="right"/>
              <w:rPr>
                <w:sz w:val="22"/>
                <w:szCs w:val="22"/>
              </w:rPr>
            </w:pPr>
            <w:r w:rsidRPr="0062670A">
              <w:rPr>
                <w:sz w:val="22"/>
                <w:szCs w:val="22"/>
              </w:rPr>
              <w:t>Население</w:t>
            </w:r>
          </w:p>
        </w:tc>
        <w:tc>
          <w:tcPr>
            <w:tcW w:w="880" w:type="pct"/>
            <w:tcBorders>
              <w:top w:val="single" w:sz="4" w:space="0" w:color="auto"/>
              <w:left w:val="single" w:sz="4" w:space="0" w:color="auto"/>
              <w:bottom w:val="single" w:sz="4" w:space="0" w:color="auto"/>
              <w:right w:val="single" w:sz="4" w:space="0" w:color="auto"/>
            </w:tcBorders>
            <w:vAlign w:val="center"/>
          </w:tcPr>
          <w:p w14:paraId="1B0CC6BC" w14:textId="77777777" w:rsidR="001C4982" w:rsidRPr="0062670A" w:rsidRDefault="001C4982" w:rsidP="001C4982">
            <w:pPr>
              <w:pStyle w:val="aff5"/>
              <w:ind w:right="0" w:firstLine="0"/>
              <w:contextualSpacing w:val="0"/>
              <w:jc w:val="center"/>
              <w:rPr>
                <w:b w:val="0"/>
                <w:sz w:val="22"/>
                <w:szCs w:val="22"/>
              </w:rPr>
            </w:pPr>
            <w:r w:rsidRPr="0062670A">
              <w:rPr>
                <w:b w:val="0"/>
                <w:sz w:val="22"/>
                <w:szCs w:val="22"/>
              </w:rPr>
              <w:t xml:space="preserve">тыс. </w:t>
            </w:r>
            <w:proofErr w:type="spellStart"/>
            <w:r w:rsidRPr="0062670A">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5430CC6C" w14:textId="70625779" w:rsidR="001C4982" w:rsidRPr="0062670A" w:rsidRDefault="001C4982" w:rsidP="001C4982">
            <w:pPr>
              <w:jc w:val="center"/>
              <w:rPr>
                <w:sz w:val="22"/>
                <w:szCs w:val="22"/>
              </w:rPr>
            </w:pPr>
            <w:r w:rsidRPr="0062670A">
              <w:rPr>
                <w:sz w:val="22"/>
                <w:szCs w:val="22"/>
              </w:rPr>
              <w:t>0,076</w:t>
            </w:r>
          </w:p>
        </w:tc>
      </w:tr>
      <w:tr w:rsidR="00B64CA2" w:rsidRPr="0062670A" w14:paraId="1F5192E3" w14:textId="77777777" w:rsidTr="001C4982">
        <w:trPr>
          <w:jc w:val="center"/>
        </w:trPr>
        <w:tc>
          <w:tcPr>
            <w:tcW w:w="2358" w:type="pct"/>
            <w:tcBorders>
              <w:top w:val="single" w:sz="4" w:space="0" w:color="auto"/>
              <w:left w:val="single" w:sz="4" w:space="0" w:color="auto"/>
              <w:bottom w:val="single" w:sz="4" w:space="0" w:color="auto"/>
              <w:right w:val="single" w:sz="4" w:space="0" w:color="auto"/>
            </w:tcBorders>
            <w:vAlign w:val="bottom"/>
          </w:tcPr>
          <w:p w14:paraId="1BD7D94E" w14:textId="77777777" w:rsidR="001C4982" w:rsidRPr="0062670A" w:rsidRDefault="001C4982" w:rsidP="001C4982">
            <w:pPr>
              <w:jc w:val="right"/>
              <w:rPr>
                <w:sz w:val="22"/>
                <w:szCs w:val="22"/>
              </w:rPr>
            </w:pPr>
            <w:r w:rsidRPr="0062670A">
              <w:rPr>
                <w:sz w:val="22"/>
                <w:szCs w:val="22"/>
              </w:rPr>
              <w:t>Бюджетные организации</w:t>
            </w:r>
          </w:p>
        </w:tc>
        <w:tc>
          <w:tcPr>
            <w:tcW w:w="880" w:type="pct"/>
            <w:tcBorders>
              <w:top w:val="single" w:sz="4" w:space="0" w:color="auto"/>
              <w:left w:val="single" w:sz="4" w:space="0" w:color="auto"/>
              <w:bottom w:val="single" w:sz="4" w:space="0" w:color="auto"/>
              <w:right w:val="single" w:sz="4" w:space="0" w:color="auto"/>
            </w:tcBorders>
            <w:vAlign w:val="center"/>
          </w:tcPr>
          <w:p w14:paraId="42B84CE5" w14:textId="77777777" w:rsidR="001C4982" w:rsidRPr="0062670A" w:rsidRDefault="001C4982" w:rsidP="001C4982">
            <w:pPr>
              <w:pStyle w:val="aff5"/>
              <w:ind w:right="0" w:firstLine="0"/>
              <w:contextualSpacing w:val="0"/>
              <w:jc w:val="center"/>
              <w:rPr>
                <w:b w:val="0"/>
                <w:sz w:val="22"/>
                <w:szCs w:val="22"/>
              </w:rPr>
            </w:pPr>
            <w:r w:rsidRPr="0062670A">
              <w:rPr>
                <w:b w:val="0"/>
                <w:sz w:val="22"/>
                <w:szCs w:val="22"/>
              </w:rPr>
              <w:t xml:space="preserve">тыс. </w:t>
            </w:r>
            <w:proofErr w:type="spellStart"/>
            <w:r w:rsidRPr="0062670A">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336AB293" w14:textId="5258DCD0" w:rsidR="001C4982" w:rsidRPr="0062670A" w:rsidRDefault="001C4982" w:rsidP="001C4982">
            <w:pPr>
              <w:jc w:val="center"/>
              <w:rPr>
                <w:sz w:val="22"/>
                <w:szCs w:val="22"/>
              </w:rPr>
            </w:pPr>
            <w:r w:rsidRPr="0062670A">
              <w:rPr>
                <w:sz w:val="22"/>
                <w:szCs w:val="22"/>
              </w:rPr>
              <w:t>0,000</w:t>
            </w:r>
          </w:p>
        </w:tc>
      </w:tr>
      <w:tr w:rsidR="00F06AE0" w:rsidRPr="0062670A" w14:paraId="7BC2BDF3" w14:textId="77777777" w:rsidTr="001C4982">
        <w:trPr>
          <w:jc w:val="center"/>
        </w:trPr>
        <w:tc>
          <w:tcPr>
            <w:tcW w:w="2358" w:type="pct"/>
            <w:tcBorders>
              <w:top w:val="single" w:sz="4" w:space="0" w:color="auto"/>
              <w:left w:val="single" w:sz="4" w:space="0" w:color="auto"/>
              <w:bottom w:val="single" w:sz="4" w:space="0" w:color="auto"/>
              <w:right w:val="single" w:sz="4" w:space="0" w:color="auto"/>
            </w:tcBorders>
            <w:vAlign w:val="bottom"/>
          </w:tcPr>
          <w:p w14:paraId="177CCE02" w14:textId="77777777" w:rsidR="001C4982" w:rsidRPr="0062670A" w:rsidRDefault="001C4982" w:rsidP="001C4982">
            <w:pPr>
              <w:jc w:val="right"/>
              <w:rPr>
                <w:sz w:val="22"/>
                <w:szCs w:val="22"/>
              </w:rPr>
            </w:pPr>
            <w:r w:rsidRPr="0062670A">
              <w:rPr>
                <w:sz w:val="22"/>
                <w:szCs w:val="22"/>
              </w:rPr>
              <w:t>Прочие потребители</w:t>
            </w:r>
          </w:p>
        </w:tc>
        <w:tc>
          <w:tcPr>
            <w:tcW w:w="880" w:type="pct"/>
            <w:tcBorders>
              <w:top w:val="single" w:sz="4" w:space="0" w:color="auto"/>
              <w:left w:val="single" w:sz="4" w:space="0" w:color="auto"/>
              <w:bottom w:val="single" w:sz="4" w:space="0" w:color="auto"/>
              <w:right w:val="single" w:sz="4" w:space="0" w:color="auto"/>
            </w:tcBorders>
            <w:vAlign w:val="center"/>
          </w:tcPr>
          <w:p w14:paraId="29F7D767" w14:textId="77777777" w:rsidR="001C4982" w:rsidRPr="0062670A" w:rsidRDefault="001C4982" w:rsidP="001C4982">
            <w:pPr>
              <w:pStyle w:val="aff5"/>
              <w:ind w:right="0" w:firstLine="0"/>
              <w:contextualSpacing w:val="0"/>
              <w:jc w:val="center"/>
              <w:rPr>
                <w:b w:val="0"/>
                <w:sz w:val="22"/>
                <w:szCs w:val="22"/>
              </w:rPr>
            </w:pPr>
            <w:r w:rsidRPr="0062670A">
              <w:rPr>
                <w:b w:val="0"/>
                <w:sz w:val="22"/>
                <w:szCs w:val="22"/>
              </w:rPr>
              <w:t xml:space="preserve">тыс. </w:t>
            </w:r>
            <w:proofErr w:type="spellStart"/>
            <w:r w:rsidRPr="0062670A">
              <w:rPr>
                <w:b w:val="0"/>
                <w:sz w:val="22"/>
                <w:szCs w:val="22"/>
              </w:rPr>
              <w:t>куб.м</w:t>
            </w:r>
            <w:proofErr w:type="spellEnd"/>
          </w:p>
        </w:tc>
        <w:tc>
          <w:tcPr>
            <w:tcW w:w="1762" w:type="pct"/>
            <w:tcBorders>
              <w:top w:val="nil"/>
              <w:left w:val="nil"/>
              <w:bottom w:val="single" w:sz="8" w:space="0" w:color="000000"/>
              <w:right w:val="single" w:sz="8" w:space="0" w:color="auto"/>
            </w:tcBorders>
            <w:shd w:val="clear" w:color="auto" w:fill="auto"/>
            <w:vAlign w:val="center"/>
          </w:tcPr>
          <w:p w14:paraId="240F587F" w14:textId="6C084B8F" w:rsidR="001C4982" w:rsidRPr="0062670A" w:rsidRDefault="001C4982" w:rsidP="001C4982">
            <w:pPr>
              <w:jc w:val="center"/>
              <w:rPr>
                <w:sz w:val="22"/>
                <w:szCs w:val="22"/>
              </w:rPr>
            </w:pPr>
            <w:r w:rsidRPr="0062670A">
              <w:rPr>
                <w:sz w:val="22"/>
                <w:szCs w:val="22"/>
              </w:rPr>
              <w:t>0,011</w:t>
            </w:r>
          </w:p>
        </w:tc>
      </w:tr>
    </w:tbl>
    <w:p w14:paraId="1818233B" w14:textId="77777777" w:rsidR="009512C7" w:rsidRPr="0062670A" w:rsidRDefault="009512C7"/>
    <w:p w14:paraId="25C74063" w14:textId="77777777" w:rsidR="003A10DD" w:rsidRPr="0062670A" w:rsidRDefault="00034FD9" w:rsidP="00CE148D">
      <w:pPr>
        <w:pStyle w:val="30"/>
        <w:rPr>
          <w:rFonts w:cs="Times New Roman"/>
        </w:rPr>
      </w:pPr>
      <w:r w:rsidRPr="0062670A">
        <w:rPr>
          <w:rFonts w:cs="Times New Roman"/>
        </w:rPr>
        <w:t>3.4</w:t>
      </w:r>
      <w:r w:rsidR="003A10DD" w:rsidRPr="0062670A">
        <w:rPr>
          <w:rFonts w:cs="Times New Roman"/>
        </w:rPr>
        <w:t xml:space="preserve"> </w:t>
      </w:r>
      <w:r w:rsidR="00032811" w:rsidRPr="0062670A">
        <w:rPr>
          <w:rFonts w:cs="Times New Roman"/>
        </w:rPr>
        <w:t>Сведения о фактическом потреблении населением горячей, питьевой, технической воды исходя из статистических и расчетных данных и сведений о действующих нормативах потребления коммунальных услуг</w:t>
      </w:r>
    </w:p>
    <w:p w14:paraId="67FDE191" w14:textId="381F9709" w:rsidR="00ED0E0C" w:rsidRPr="0062670A" w:rsidRDefault="00BE147D" w:rsidP="006302DE">
      <w:pPr>
        <w:pStyle w:val="aff5"/>
        <w:ind w:right="0" w:firstLine="567"/>
        <w:contextualSpacing w:val="0"/>
        <w:rPr>
          <w:b w:val="0"/>
        </w:rPr>
      </w:pPr>
      <w:r w:rsidRPr="0062670A">
        <w:rPr>
          <w:b w:val="0"/>
        </w:rPr>
        <w:t xml:space="preserve">Сведения о потреблении населением воды представлены в таблицах </w:t>
      </w:r>
      <w:r w:rsidR="00FC27F7" w:rsidRPr="0062670A">
        <w:rPr>
          <w:b w:val="0"/>
        </w:rPr>
        <w:t>11</w:t>
      </w:r>
      <w:r w:rsidR="006302DE" w:rsidRPr="0062670A">
        <w:rPr>
          <w:b w:val="0"/>
        </w:rPr>
        <w:t>-1</w:t>
      </w:r>
      <w:r w:rsidR="00FC27F7" w:rsidRPr="0062670A">
        <w:rPr>
          <w:b w:val="0"/>
        </w:rPr>
        <w:t>2</w:t>
      </w:r>
      <w:r w:rsidR="00905186" w:rsidRPr="0062670A">
        <w:rPr>
          <w:b w:val="0"/>
        </w:rPr>
        <w:t xml:space="preserve">. </w:t>
      </w:r>
    </w:p>
    <w:p w14:paraId="5792A0DC" w14:textId="77777777" w:rsidR="004B6529" w:rsidRPr="0062670A" w:rsidRDefault="004B6529" w:rsidP="00CE148D">
      <w:pPr>
        <w:pStyle w:val="afc"/>
      </w:pPr>
    </w:p>
    <w:p w14:paraId="0EB05465" w14:textId="3D6D2168" w:rsidR="00BE147D" w:rsidRPr="0062670A" w:rsidRDefault="00293EA8" w:rsidP="00CE148D">
      <w:pPr>
        <w:pStyle w:val="afc"/>
      </w:pPr>
      <w:r w:rsidRPr="0062670A">
        <w:t xml:space="preserve">Таблица </w:t>
      </w:r>
      <w:fldSimple w:instr=" SEQ Таблица \* ARABIC ">
        <w:r w:rsidR="00FC27F7" w:rsidRPr="0062670A">
          <w:rPr>
            <w:noProof/>
          </w:rPr>
          <w:t>11</w:t>
        </w:r>
      </w:fldSimple>
      <w:r w:rsidRPr="0062670A">
        <w:rPr>
          <w:noProof/>
        </w:rPr>
        <w:t xml:space="preserve"> </w:t>
      </w:r>
      <w:r w:rsidR="00957E3A" w:rsidRPr="0062670A">
        <w:t xml:space="preserve">- </w:t>
      </w:r>
      <w:r w:rsidR="00BE147D" w:rsidRPr="0062670A">
        <w:t xml:space="preserve">Сведения о фактическом потреблении населением питьевой воды </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58"/>
        <w:gridCol w:w="3152"/>
        <w:gridCol w:w="1210"/>
        <w:gridCol w:w="1136"/>
        <w:gridCol w:w="1276"/>
      </w:tblGrid>
      <w:tr w:rsidR="00B64CA2" w:rsidRPr="0062670A" w14:paraId="0B163605" w14:textId="77777777" w:rsidTr="001C4982">
        <w:trPr>
          <w:tblHeader/>
        </w:trPr>
        <w:tc>
          <w:tcPr>
            <w:tcW w:w="1624" w:type="pct"/>
            <w:vMerge w:val="restart"/>
            <w:noWrap/>
            <w:vAlign w:val="center"/>
          </w:tcPr>
          <w:p w14:paraId="1DA2541A" w14:textId="77777777" w:rsidR="00905186" w:rsidRPr="0062670A" w:rsidRDefault="00905186" w:rsidP="006931A2">
            <w:pPr>
              <w:jc w:val="center"/>
              <w:rPr>
                <w:bCs/>
                <w:sz w:val="22"/>
                <w:szCs w:val="22"/>
              </w:rPr>
            </w:pPr>
            <w:r w:rsidRPr="0062670A">
              <w:rPr>
                <w:bCs/>
                <w:sz w:val="22"/>
                <w:szCs w:val="22"/>
              </w:rPr>
              <w:t xml:space="preserve">Потребитель с разбивкой по </w:t>
            </w:r>
            <w:proofErr w:type="spellStart"/>
            <w:r w:rsidRPr="0062670A">
              <w:rPr>
                <w:bCs/>
                <w:sz w:val="22"/>
                <w:szCs w:val="22"/>
              </w:rPr>
              <w:t>обслуж</w:t>
            </w:r>
            <w:proofErr w:type="spellEnd"/>
            <w:r w:rsidRPr="0062670A">
              <w:rPr>
                <w:bCs/>
                <w:sz w:val="22"/>
                <w:szCs w:val="22"/>
              </w:rPr>
              <w:t xml:space="preserve">. </w:t>
            </w:r>
            <w:proofErr w:type="spellStart"/>
            <w:r w:rsidRPr="0062670A">
              <w:rPr>
                <w:bCs/>
                <w:sz w:val="22"/>
                <w:szCs w:val="22"/>
              </w:rPr>
              <w:t>организац</w:t>
            </w:r>
            <w:proofErr w:type="spellEnd"/>
            <w:r w:rsidRPr="0062670A">
              <w:rPr>
                <w:bCs/>
                <w:sz w:val="22"/>
                <w:szCs w:val="22"/>
              </w:rPr>
              <w:t>.</w:t>
            </w:r>
          </w:p>
        </w:tc>
        <w:tc>
          <w:tcPr>
            <w:tcW w:w="1571" w:type="pct"/>
            <w:vMerge w:val="restart"/>
            <w:vAlign w:val="center"/>
          </w:tcPr>
          <w:p w14:paraId="77811FC4" w14:textId="77777777" w:rsidR="00905186" w:rsidRPr="0062670A" w:rsidRDefault="00905186" w:rsidP="006931A2">
            <w:pPr>
              <w:jc w:val="center"/>
              <w:rPr>
                <w:bCs/>
                <w:sz w:val="22"/>
                <w:szCs w:val="22"/>
              </w:rPr>
            </w:pPr>
            <w:r w:rsidRPr="0062670A">
              <w:rPr>
                <w:bCs/>
                <w:sz w:val="22"/>
                <w:szCs w:val="22"/>
              </w:rPr>
              <w:t>Назначение водопотребления</w:t>
            </w:r>
          </w:p>
        </w:tc>
        <w:tc>
          <w:tcPr>
            <w:tcW w:w="1805" w:type="pct"/>
            <w:gridSpan w:val="3"/>
            <w:noWrap/>
            <w:vAlign w:val="center"/>
          </w:tcPr>
          <w:p w14:paraId="2FAC967E" w14:textId="77777777" w:rsidR="00905186" w:rsidRPr="0062670A" w:rsidRDefault="00905186" w:rsidP="006931A2">
            <w:pPr>
              <w:jc w:val="center"/>
              <w:rPr>
                <w:sz w:val="22"/>
                <w:szCs w:val="22"/>
              </w:rPr>
            </w:pPr>
            <w:r w:rsidRPr="0062670A">
              <w:rPr>
                <w:sz w:val="22"/>
                <w:szCs w:val="22"/>
              </w:rPr>
              <w:t>Водопотребление</w:t>
            </w:r>
          </w:p>
        </w:tc>
      </w:tr>
      <w:tr w:rsidR="00B64CA2" w:rsidRPr="0062670A" w14:paraId="49C7815E" w14:textId="77777777" w:rsidTr="001C4982">
        <w:trPr>
          <w:tblHeader/>
        </w:trPr>
        <w:tc>
          <w:tcPr>
            <w:tcW w:w="1624" w:type="pct"/>
            <w:vMerge/>
            <w:vAlign w:val="center"/>
          </w:tcPr>
          <w:p w14:paraId="6E2313EA" w14:textId="77777777" w:rsidR="00905186" w:rsidRPr="0062670A" w:rsidRDefault="00905186" w:rsidP="006931A2">
            <w:pPr>
              <w:jc w:val="center"/>
              <w:rPr>
                <w:bCs/>
                <w:sz w:val="22"/>
                <w:szCs w:val="22"/>
              </w:rPr>
            </w:pPr>
          </w:p>
        </w:tc>
        <w:tc>
          <w:tcPr>
            <w:tcW w:w="1571" w:type="pct"/>
            <w:vMerge/>
            <w:vAlign w:val="center"/>
          </w:tcPr>
          <w:p w14:paraId="52BFD764" w14:textId="77777777" w:rsidR="00905186" w:rsidRPr="0062670A" w:rsidRDefault="00905186" w:rsidP="006931A2">
            <w:pPr>
              <w:jc w:val="center"/>
              <w:rPr>
                <w:bCs/>
                <w:sz w:val="22"/>
                <w:szCs w:val="22"/>
              </w:rPr>
            </w:pPr>
          </w:p>
        </w:tc>
        <w:tc>
          <w:tcPr>
            <w:tcW w:w="603" w:type="pct"/>
            <w:vAlign w:val="center"/>
          </w:tcPr>
          <w:p w14:paraId="24B6FA03" w14:textId="77777777" w:rsidR="00905186" w:rsidRPr="0062670A" w:rsidRDefault="00905186" w:rsidP="006931A2">
            <w:pPr>
              <w:jc w:val="center"/>
              <w:rPr>
                <w:sz w:val="22"/>
                <w:szCs w:val="22"/>
              </w:rPr>
            </w:pPr>
            <w:r w:rsidRPr="0062670A">
              <w:rPr>
                <w:sz w:val="22"/>
                <w:szCs w:val="22"/>
              </w:rPr>
              <w:t xml:space="preserve">Сред. </w:t>
            </w:r>
            <w:proofErr w:type="spellStart"/>
            <w:r w:rsidRPr="0062670A">
              <w:rPr>
                <w:sz w:val="22"/>
                <w:szCs w:val="22"/>
              </w:rPr>
              <w:t>сут</w:t>
            </w:r>
            <w:proofErr w:type="spellEnd"/>
            <w:r w:rsidRPr="0062670A">
              <w:rPr>
                <w:sz w:val="22"/>
                <w:szCs w:val="22"/>
              </w:rPr>
              <w:t>.</w:t>
            </w:r>
            <w:r w:rsidRPr="0062670A">
              <w:rPr>
                <w:sz w:val="22"/>
                <w:szCs w:val="22"/>
              </w:rPr>
              <w:br/>
              <w:t>м³/</w:t>
            </w:r>
            <w:proofErr w:type="spellStart"/>
            <w:r w:rsidRPr="0062670A">
              <w:rPr>
                <w:sz w:val="22"/>
                <w:szCs w:val="22"/>
              </w:rPr>
              <w:t>сут</w:t>
            </w:r>
            <w:proofErr w:type="spellEnd"/>
          </w:p>
        </w:tc>
        <w:tc>
          <w:tcPr>
            <w:tcW w:w="566" w:type="pct"/>
            <w:vAlign w:val="center"/>
          </w:tcPr>
          <w:p w14:paraId="1AA20109" w14:textId="77777777" w:rsidR="00905186" w:rsidRPr="0062670A" w:rsidRDefault="00905186" w:rsidP="006931A2">
            <w:pPr>
              <w:jc w:val="center"/>
              <w:rPr>
                <w:sz w:val="22"/>
                <w:szCs w:val="22"/>
              </w:rPr>
            </w:pPr>
            <w:r w:rsidRPr="0062670A">
              <w:rPr>
                <w:sz w:val="22"/>
                <w:szCs w:val="22"/>
              </w:rPr>
              <w:t>Годовое</w:t>
            </w:r>
            <w:r w:rsidRPr="0062670A">
              <w:rPr>
                <w:sz w:val="22"/>
                <w:szCs w:val="22"/>
              </w:rPr>
              <w:br/>
              <w:t>т.м³/год</w:t>
            </w:r>
          </w:p>
        </w:tc>
        <w:tc>
          <w:tcPr>
            <w:tcW w:w="636" w:type="pct"/>
            <w:vAlign w:val="center"/>
          </w:tcPr>
          <w:p w14:paraId="540E75BC" w14:textId="77777777" w:rsidR="00905186" w:rsidRPr="0062670A" w:rsidRDefault="00905186" w:rsidP="006931A2">
            <w:pPr>
              <w:jc w:val="center"/>
              <w:rPr>
                <w:sz w:val="22"/>
                <w:szCs w:val="22"/>
              </w:rPr>
            </w:pPr>
            <w:r w:rsidRPr="0062670A">
              <w:rPr>
                <w:sz w:val="22"/>
                <w:szCs w:val="22"/>
              </w:rPr>
              <w:t xml:space="preserve">Макс. </w:t>
            </w:r>
            <w:proofErr w:type="spellStart"/>
            <w:r w:rsidRPr="0062670A">
              <w:rPr>
                <w:sz w:val="22"/>
                <w:szCs w:val="22"/>
              </w:rPr>
              <w:t>сут</w:t>
            </w:r>
            <w:proofErr w:type="spellEnd"/>
            <w:r w:rsidRPr="0062670A">
              <w:rPr>
                <w:sz w:val="22"/>
                <w:szCs w:val="22"/>
              </w:rPr>
              <w:t>.</w:t>
            </w:r>
            <w:r w:rsidRPr="0062670A">
              <w:rPr>
                <w:sz w:val="22"/>
                <w:szCs w:val="22"/>
              </w:rPr>
              <w:br/>
              <w:t>м³/</w:t>
            </w:r>
            <w:proofErr w:type="spellStart"/>
            <w:r w:rsidRPr="0062670A">
              <w:rPr>
                <w:sz w:val="22"/>
                <w:szCs w:val="22"/>
              </w:rPr>
              <w:t>сут</w:t>
            </w:r>
            <w:proofErr w:type="spellEnd"/>
          </w:p>
        </w:tc>
      </w:tr>
      <w:tr w:rsidR="00B64CA2" w:rsidRPr="0062670A" w14:paraId="6931A4C5" w14:textId="77777777" w:rsidTr="001C4982">
        <w:tc>
          <w:tcPr>
            <w:tcW w:w="5000" w:type="pct"/>
            <w:gridSpan w:val="5"/>
            <w:vAlign w:val="center"/>
          </w:tcPr>
          <w:p w14:paraId="05BAC559" w14:textId="5D1BB1D8" w:rsidR="00905186" w:rsidRPr="0062670A" w:rsidRDefault="00A74169" w:rsidP="00905186">
            <w:pPr>
              <w:jc w:val="center"/>
              <w:rPr>
                <w:b/>
                <w:bCs/>
                <w:sz w:val="22"/>
                <w:szCs w:val="22"/>
              </w:rPr>
            </w:pPr>
            <w:r w:rsidRPr="0062670A">
              <w:rPr>
                <w:b/>
                <w:bCs/>
                <w:sz w:val="22"/>
                <w:szCs w:val="22"/>
              </w:rPr>
              <w:t xml:space="preserve"> с. Козино</w:t>
            </w:r>
          </w:p>
        </w:tc>
      </w:tr>
      <w:tr w:rsidR="00B64CA2" w:rsidRPr="0062670A" w14:paraId="2A4AB477" w14:textId="77777777" w:rsidTr="00373741">
        <w:tc>
          <w:tcPr>
            <w:tcW w:w="3195" w:type="pct"/>
            <w:gridSpan w:val="2"/>
            <w:vAlign w:val="bottom"/>
          </w:tcPr>
          <w:p w14:paraId="6A97461F" w14:textId="7A2E20D6" w:rsidR="00C83E01" w:rsidRPr="0062670A" w:rsidRDefault="00C83E01" w:rsidP="00C83E01">
            <w:pPr>
              <w:jc w:val="center"/>
              <w:rPr>
                <w:sz w:val="22"/>
                <w:szCs w:val="22"/>
              </w:rPr>
            </w:pPr>
            <w:r w:rsidRPr="0062670A">
              <w:rPr>
                <w:sz w:val="22"/>
                <w:szCs w:val="22"/>
              </w:rPr>
              <w:t>Принято потребителями, в том числе</w:t>
            </w:r>
          </w:p>
        </w:tc>
        <w:tc>
          <w:tcPr>
            <w:tcW w:w="603" w:type="pct"/>
            <w:shd w:val="clear" w:color="auto" w:fill="auto"/>
            <w:vAlign w:val="center"/>
          </w:tcPr>
          <w:p w14:paraId="486A018E" w14:textId="77777777" w:rsidR="00C83E01" w:rsidRPr="0062670A" w:rsidRDefault="00C83E01" w:rsidP="00C83E01">
            <w:pPr>
              <w:jc w:val="center"/>
              <w:rPr>
                <w:sz w:val="22"/>
                <w:szCs w:val="22"/>
              </w:rPr>
            </w:pPr>
            <w:r w:rsidRPr="0062670A">
              <w:rPr>
                <w:sz w:val="22"/>
                <w:szCs w:val="22"/>
              </w:rPr>
              <w:t>26,836</w:t>
            </w:r>
          </w:p>
        </w:tc>
        <w:tc>
          <w:tcPr>
            <w:tcW w:w="566" w:type="pct"/>
            <w:shd w:val="clear" w:color="auto" w:fill="auto"/>
            <w:vAlign w:val="center"/>
          </w:tcPr>
          <w:p w14:paraId="25CA8CD0" w14:textId="77777777" w:rsidR="00C83E01" w:rsidRPr="0062670A" w:rsidRDefault="00C83E01" w:rsidP="00C83E01">
            <w:pPr>
              <w:jc w:val="center"/>
              <w:rPr>
                <w:sz w:val="22"/>
                <w:szCs w:val="22"/>
              </w:rPr>
            </w:pPr>
            <w:r w:rsidRPr="0062670A">
              <w:rPr>
                <w:sz w:val="22"/>
                <w:szCs w:val="22"/>
              </w:rPr>
              <w:t>9,773</w:t>
            </w:r>
          </w:p>
        </w:tc>
        <w:tc>
          <w:tcPr>
            <w:tcW w:w="636" w:type="pct"/>
            <w:shd w:val="clear" w:color="auto" w:fill="auto"/>
            <w:vAlign w:val="center"/>
          </w:tcPr>
          <w:p w14:paraId="6688D470" w14:textId="77777777" w:rsidR="00C83E01" w:rsidRPr="0062670A" w:rsidRDefault="00C83E01" w:rsidP="00C83E01">
            <w:pPr>
              <w:jc w:val="center"/>
              <w:rPr>
                <w:sz w:val="22"/>
                <w:szCs w:val="22"/>
              </w:rPr>
            </w:pPr>
            <w:r w:rsidRPr="0062670A">
              <w:rPr>
                <w:sz w:val="22"/>
                <w:szCs w:val="22"/>
              </w:rPr>
              <w:t>30,862</w:t>
            </w:r>
          </w:p>
        </w:tc>
      </w:tr>
      <w:tr w:rsidR="00B64CA2" w:rsidRPr="0062670A" w14:paraId="12C62B02" w14:textId="77777777" w:rsidTr="001C4982">
        <w:tc>
          <w:tcPr>
            <w:tcW w:w="1624" w:type="pct"/>
            <w:vAlign w:val="center"/>
          </w:tcPr>
          <w:p w14:paraId="308B17AC" w14:textId="4BAE9BD6" w:rsidR="00C83E01" w:rsidRPr="0062670A" w:rsidRDefault="00C83E01" w:rsidP="00C83E01">
            <w:pPr>
              <w:jc w:val="right"/>
              <w:rPr>
                <w:sz w:val="22"/>
                <w:szCs w:val="22"/>
              </w:rPr>
            </w:pPr>
            <w:r w:rsidRPr="0062670A">
              <w:rPr>
                <w:sz w:val="22"/>
                <w:szCs w:val="22"/>
              </w:rPr>
              <w:t>население</w:t>
            </w:r>
          </w:p>
        </w:tc>
        <w:tc>
          <w:tcPr>
            <w:tcW w:w="1571" w:type="pct"/>
            <w:vAlign w:val="center"/>
          </w:tcPr>
          <w:p w14:paraId="6317EFDC" w14:textId="1F6A1177" w:rsidR="00C83E01" w:rsidRPr="0062670A" w:rsidRDefault="00C83E01" w:rsidP="00C83E01">
            <w:pPr>
              <w:jc w:val="center"/>
              <w:rPr>
                <w:sz w:val="22"/>
                <w:szCs w:val="22"/>
              </w:rPr>
            </w:pPr>
            <w:r w:rsidRPr="0062670A">
              <w:rPr>
                <w:sz w:val="22"/>
                <w:szCs w:val="22"/>
              </w:rPr>
              <w:t>Хоз. питьевые нужды</w:t>
            </w:r>
          </w:p>
        </w:tc>
        <w:tc>
          <w:tcPr>
            <w:tcW w:w="603" w:type="pct"/>
            <w:shd w:val="clear" w:color="auto" w:fill="auto"/>
            <w:vAlign w:val="center"/>
          </w:tcPr>
          <w:p w14:paraId="2859A49D" w14:textId="43A59F11" w:rsidR="00C83E01" w:rsidRPr="0062670A" w:rsidRDefault="00C83E01" w:rsidP="00C83E01">
            <w:pPr>
              <w:jc w:val="center"/>
              <w:rPr>
                <w:sz w:val="22"/>
                <w:szCs w:val="22"/>
              </w:rPr>
            </w:pPr>
            <w:r w:rsidRPr="0062670A">
              <w:rPr>
                <w:sz w:val="22"/>
                <w:szCs w:val="22"/>
              </w:rPr>
              <w:t>23,707</w:t>
            </w:r>
          </w:p>
        </w:tc>
        <w:tc>
          <w:tcPr>
            <w:tcW w:w="566" w:type="pct"/>
            <w:shd w:val="clear" w:color="auto" w:fill="auto"/>
            <w:vAlign w:val="center"/>
          </w:tcPr>
          <w:p w14:paraId="120CDEC6" w14:textId="3C16DD0F" w:rsidR="00C83E01" w:rsidRPr="0062670A" w:rsidRDefault="00C83E01" w:rsidP="00C83E01">
            <w:pPr>
              <w:jc w:val="center"/>
              <w:rPr>
                <w:sz w:val="22"/>
                <w:szCs w:val="22"/>
              </w:rPr>
            </w:pPr>
            <w:r w:rsidRPr="0062670A">
              <w:rPr>
                <w:sz w:val="22"/>
                <w:szCs w:val="22"/>
              </w:rPr>
              <w:t>8,653</w:t>
            </w:r>
          </w:p>
        </w:tc>
        <w:tc>
          <w:tcPr>
            <w:tcW w:w="636" w:type="pct"/>
            <w:shd w:val="clear" w:color="auto" w:fill="auto"/>
            <w:vAlign w:val="center"/>
          </w:tcPr>
          <w:p w14:paraId="12CB0D33" w14:textId="1DD9D467" w:rsidR="00C83E01" w:rsidRPr="0062670A" w:rsidRDefault="00C83E01" w:rsidP="00C83E01">
            <w:pPr>
              <w:jc w:val="center"/>
              <w:rPr>
                <w:sz w:val="22"/>
                <w:szCs w:val="22"/>
              </w:rPr>
            </w:pPr>
            <w:r w:rsidRPr="0062670A">
              <w:rPr>
                <w:sz w:val="22"/>
                <w:szCs w:val="22"/>
              </w:rPr>
              <w:t>27,263</w:t>
            </w:r>
          </w:p>
        </w:tc>
      </w:tr>
      <w:tr w:rsidR="00B64CA2" w:rsidRPr="0062670A" w14:paraId="30736597" w14:textId="77777777" w:rsidTr="001C4982">
        <w:tc>
          <w:tcPr>
            <w:tcW w:w="1624" w:type="pct"/>
            <w:vAlign w:val="center"/>
          </w:tcPr>
          <w:p w14:paraId="0FA69A3F" w14:textId="560D307D" w:rsidR="00C83E01" w:rsidRPr="0062670A" w:rsidRDefault="00C83E01" w:rsidP="00C83E01">
            <w:pPr>
              <w:jc w:val="right"/>
              <w:rPr>
                <w:sz w:val="22"/>
                <w:szCs w:val="22"/>
              </w:rPr>
            </w:pPr>
            <w:r w:rsidRPr="0062670A">
              <w:rPr>
                <w:sz w:val="22"/>
                <w:szCs w:val="22"/>
              </w:rPr>
              <w:t>Бюджет</w:t>
            </w:r>
          </w:p>
        </w:tc>
        <w:tc>
          <w:tcPr>
            <w:tcW w:w="1571" w:type="pct"/>
            <w:vAlign w:val="center"/>
          </w:tcPr>
          <w:p w14:paraId="0578152B" w14:textId="4C3B2281" w:rsidR="00C83E01" w:rsidRPr="0062670A" w:rsidRDefault="00C83E01" w:rsidP="00C83E01">
            <w:pPr>
              <w:jc w:val="center"/>
              <w:rPr>
                <w:sz w:val="22"/>
                <w:szCs w:val="22"/>
              </w:rPr>
            </w:pPr>
            <w:r w:rsidRPr="0062670A">
              <w:rPr>
                <w:sz w:val="22"/>
                <w:szCs w:val="22"/>
              </w:rPr>
              <w:t>Хоз. питьевые нужды</w:t>
            </w:r>
          </w:p>
        </w:tc>
        <w:tc>
          <w:tcPr>
            <w:tcW w:w="603" w:type="pct"/>
            <w:shd w:val="clear" w:color="auto" w:fill="auto"/>
            <w:vAlign w:val="center"/>
          </w:tcPr>
          <w:p w14:paraId="6AD0C186" w14:textId="13AABB11" w:rsidR="00C83E01" w:rsidRPr="0062670A" w:rsidRDefault="00C83E01" w:rsidP="00C83E01">
            <w:pPr>
              <w:jc w:val="center"/>
              <w:rPr>
                <w:sz w:val="22"/>
                <w:szCs w:val="22"/>
              </w:rPr>
            </w:pPr>
            <w:r w:rsidRPr="0062670A">
              <w:rPr>
                <w:sz w:val="22"/>
                <w:szCs w:val="22"/>
              </w:rPr>
              <w:t>0,360</w:t>
            </w:r>
          </w:p>
        </w:tc>
        <w:tc>
          <w:tcPr>
            <w:tcW w:w="566" w:type="pct"/>
            <w:shd w:val="clear" w:color="auto" w:fill="auto"/>
            <w:vAlign w:val="center"/>
          </w:tcPr>
          <w:p w14:paraId="659D26A4" w14:textId="36E03A6D" w:rsidR="00C83E01" w:rsidRPr="0062670A" w:rsidRDefault="00C83E01" w:rsidP="00C83E01">
            <w:pPr>
              <w:jc w:val="center"/>
              <w:rPr>
                <w:sz w:val="22"/>
                <w:szCs w:val="22"/>
              </w:rPr>
            </w:pPr>
            <w:r w:rsidRPr="0062670A">
              <w:rPr>
                <w:sz w:val="22"/>
                <w:szCs w:val="22"/>
              </w:rPr>
              <w:t>0,109</w:t>
            </w:r>
          </w:p>
        </w:tc>
        <w:tc>
          <w:tcPr>
            <w:tcW w:w="636" w:type="pct"/>
            <w:shd w:val="clear" w:color="auto" w:fill="auto"/>
            <w:vAlign w:val="center"/>
          </w:tcPr>
          <w:p w14:paraId="58E0503F" w14:textId="2D60DC17" w:rsidR="00C83E01" w:rsidRPr="0062670A" w:rsidRDefault="00C83E01" w:rsidP="00C83E01">
            <w:pPr>
              <w:jc w:val="center"/>
              <w:rPr>
                <w:sz w:val="22"/>
                <w:szCs w:val="22"/>
              </w:rPr>
            </w:pPr>
            <w:r w:rsidRPr="0062670A">
              <w:rPr>
                <w:sz w:val="22"/>
                <w:szCs w:val="22"/>
              </w:rPr>
              <w:t>0,414</w:t>
            </w:r>
          </w:p>
        </w:tc>
      </w:tr>
      <w:tr w:rsidR="00B64CA2" w:rsidRPr="0062670A" w14:paraId="7F02758C" w14:textId="77777777" w:rsidTr="001C4982">
        <w:tc>
          <w:tcPr>
            <w:tcW w:w="1624" w:type="pct"/>
            <w:vAlign w:val="bottom"/>
          </w:tcPr>
          <w:p w14:paraId="6D70B025" w14:textId="1C647F5C" w:rsidR="00C83E01" w:rsidRPr="0062670A" w:rsidRDefault="00C83E01" w:rsidP="00C83E01">
            <w:pPr>
              <w:jc w:val="right"/>
              <w:rPr>
                <w:sz w:val="22"/>
                <w:szCs w:val="22"/>
              </w:rPr>
            </w:pPr>
            <w:r w:rsidRPr="0062670A">
              <w:rPr>
                <w:sz w:val="22"/>
                <w:szCs w:val="22"/>
              </w:rPr>
              <w:t>Прочие</w:t>
            </w:r>
          </w:p>
        </w:tc>
        <w:tc>
          <w:tcPr>
            <w:tcW w:w="1571" w:type="pct"/>
            <w:vAlign w:val="center"/>
          </w:tcPr>
          <w:p w14:paraId="1722658B" w14:textId="13A78CFA" w:rsidR="00C83E01" w:rsidRPr="0062670A" w:rsidRDefault="00C83E01" w:rsidP="00C83E01">
            <w:pPr>
              <w:jc w:val="center"/>
              <w:rPr>
                <w:sz w:val="22"/>
                <w:szCs w:val="22"/>
              </w:rPr>
            </w:pPr>
            <w:r w:rsidRPr="0062670A">
              <w:rPr>
                <w:sz w:val="22"/>
                <w:szCs w:val="22"/>
              </w:rPr>
              <w:t>Хоз. питьевые нужды</w:t>
            </w:r>
          </w:p>
        </w:tc>
        <w:tc>
          <w:tcPr>
            <w:tcW w:w="603" w:type="pct"/>
            <w:shd w:val="clear" w:color="auto" w:fill="auto"/>
            <w:vAlign w:val="center"/>
          </w:tcPr>
          <w:p w14:paraId="1D9E40C4" w14:textId="1FDB0934" w:rsidR="00C83E01" w:rsidRPr="0062670A" w:rsidRDefault="00C83E01" w:rsidP="00C83E01">
            <w:pPr>
              <w:jc w:val="center"/>
              <w:rPr>
                <w:sz w:val="22"/>
                <w:szCs w:val="22"/>
              </w:rPr>
            </w:pPr>
            <w:r w:rsidRPr="0062670A">
              <w:rPr>
                <w:sz w:val="22"/>
                <w:szCs w:val="22"/>
              </w:rPr>
              <w:t>2,770</w:t>
            </w:r>
          </w:p>
        </w:tc>
        <w:tc>
          <w:tcPr>
            <w:tcW w:w="566" w:type="pct"/>
            <w:shd w:val="clear" w:color="auto" w:fill="auto"/>
            <w:vAlign w:val="center"/>
          </w:tcPr>
          <w:p w14:paraId="5B276CAD" w14:textId="6FEA9043" w:rsidR="00C83E01" w:rsidRPr="0062670A" w:rsidRDefault="00C83E01" w:rsidP="00C83E01">
            <w:pPr>
              <w:jc w:val="center"/>
              <w:rPr>
                <w:sz w:val="22"/>
                <w:szCs w:val="22"/>
              </w:rPr>
            </w:pPr>
            <w:r w:rsidRPr="0062670A">
              <w:rPr>
                <w:sz w:val="22"/>
                <w:szCs w:val="22"/>
              </w:rPr>
              <w:t>1,011</w:t>
            </w:r>
          </w:p>
        </w:tc>
        <w:tc>
          <w:tcPr>
            <w:tcW w:w="636" w:type="pct"/>
            <w:shd w:val="clear" w:color="auto" w:fill="auto"/>
            <w:vAlign w:val="center"/>
          </w:tcPr>
          <w:p w14:paraId="12812203" w14:textId="55894582" w:rsidR="00C83E01" w:rsidRPr="0062670A" w:rsidRDefault="00C83E01" w:rsidP="00C83E01">
            <w:pPr>
              <w:jc w:val="center"/>
              <w:rPr>
                <w:sz w:val="22"/>
                <w:szCs w:val="22"/>
              </w:rPr>
            </w:pPr>
            <w:r w:rsidRPr="0062670A">
              <w:rPr>
                <w:sz w:val="22"/>
                <w:szCs w:val="22"/>
              </w:rPr>
              <w:t>3,185</w:t>
            </w:r>
          </w:p>
        </w:tc>
      </w:tr>
      <w:tr w:rsidR="00B64CA2" w:rsidRPr="0062670A" w14:paraId="2FB806AB" w14:textId="77777777" w:rsidTr="001C4982">
        <w:tc>
          <w:tcPr>
            <w:tcW w:w="1624" w:type="pct"/>
            <w:vAlign w:val="center"/>
          </w:tcPr>
          <w:p w14:paraId="7FD2713B" w14:textId="24EF1FBB" w:rsidR="00C83E01" w:rsidRPr="0062670A" w:rsidRDefault="00C83E01" w:rsidP="00C83E01">
            <w:pPr>
              <w:jc w:val="right"/>
              <w:rPr>
                <w:b/>
                <w:bCs/>
                <w:sz w:val="22"/>
                <w:szCs w:val="22"/>
              </w:rPr>
            </w:pPr>
          </w:p>
        </w:tc>
        <w:tc>
          <w:tcPr>
            <w:tcW w:w="1571" w:type="pct"/>
            <w:vAlign w:val="center"/>
          </w:tcPr>
          <w:p w14:paraId="474EE469" w14:textId="1D26A729" w:rsidR="00C83E01" w:rsidRPr="0062670A" w:rsidRDefault="00C83E01" w:rsidP="00C83E01">
            <w:pPr>
              <w:jc w:val="center"/>
              <w:rPr>
                <w:b/>
                <w:bCs/>
                <w:sz w:val="22"/>
                <w:szCs w:val="22"/>
              </w:rPr>
            </w:pPr>
            <w:r w:rsidRPr="0062670A">
              <w:rPr>
                <w:b/>
                <w:bCs/>
                <w:sz w:val="22"/>
                <w:szCs w:val="22"/>
              </w:rPr>
              <w:t xml:space="preserve">с. </w:t>
            </w:r>
            <w:proofErr w:type="spellStart"/>
            <w:r w:rsidRPr="0062670A">
              <w:rPr>
                <w:b/>
                <w:bCs/>
                <w:sz w:val="22"/>
                <w:szCs w:val="22"/>
              </w:rPr>
              <w:t>Тарка</w:t>
            </w:r>
            <w:proofErr w:type="spellEnd"/>
          </w:p>
        </w:tc>
        <w:tc>
          <w:tcPr>
            <w:tcW w:w="603" w:type="pct"/>
            <w:shd w:val="clear" w:color="auto" w:fill="auto"/>
            <w:vAlign w:val="center"/>
          </w:tcPr>
          <w:p w14:paraId="389D7347" w14:textId="0BBD80B6" w:rsidR="00C83E01" w:rsidRPr="0062670A" w:rsidRDefault="00C83E01" w:rsidP="00C83E01">
            <w:pPr>
              <w:jc w:val="center"/>
              <w:rPr>
                <w:b/>
                <w:bCs/>
                <w:sz w:val="22"/>
                <w:szCs w:val="22"/>
              </w:rPr>
            </w:pPr>
          </w:p>
        </w:tc>
        <w:tc>
          <w:tcPr>
            <w:tcW w:w="566" w:type="pct"/>
            <w:shd w:val="clear" w:color="auto" w:fill="auto"/>
            <w:vAlign w:val="center"/>
          </w:tcPr>
          <w:p w14:paraId="0B5C2A30" w14:textId="77777777" w:rsidR="00C83E01" w:rsidRPr="0062670A" w:rsidRDefault="00C83E01" w:rsidP="00C83E01">
            <w:pPr>
              <w:jc w:val="center"/>
              <w:rPr>
                <w:b/>
                <w:bCs/>
                <w:sz w:val="22"/>
                <w:szCs w:val="22"/>
              </w:rPr>
            </w:pPr>
          </w:p>
        </w:tc>
        <w:tc>
          <w:tcPr>
            <w:tcW w:w="636" w:type="pct"/>
            <w:shd w:val="clear" w:color="auto" w:fill="auto"/>
            <w:vAlign w:val="center"/>
          </w:tcPr>
          <w:p w14:paraId="69CB1A2C" w14:textId="77777777" w:rsidR="00C83E01" w:rsidRPr="0062670A" w:rsidRDefault="00C83E01" w:rsidP="00C83E01">
            <w:pPr>
              <w:jc w:val="center"/>
              <w:rPr>
                <w:b/>
                <w:bCs/>
                <w:sz w:val="22"/>
                <w:szCs w:val="22"/>
              </w:rPr>
            </w:pPr>
          </w:p>
        </w:tc>
      </w:tr>
      <w:tr w:rsidR="00B64CA2" w:rsidRPr="0062670A" w14:paraId="3CF32B2E" w14:textId="77777777" w:rsidTr="0017456D">
        <w:tc>
          <w:tcPr>
            <w:tcW w:w="3195" w:type="pct"/>
            <w:gridSpan w:val="2"/>
            <w:vAlign w:val="bottom"/>
          </w:tcPr>
          <w:p w14:paraId="1C9A17E9" w14:textId="2D440CFB" w:rsidR="00C83E01" w:rsidRPr="0062670A" w:rsidRDefault="00C83E01" w:rsidP="00C83E01">
            <w:pPr>
              <w:jc w:val="center"/>
              <w:rPr>
                <w:sz w:val="22"/>
                <w:szCs w:val="22"/>
              </w:rPr>
            </w:pPr>
            <w:r w:rsidRPr="0062670A">
              <w:rPr>
                <w:sz w:val="22"/>
                <w:szCs w:val="22"/>
              </w:rPr>
              <w:t>Принято потребителями, в том числе</w:t>
            </w:r>
          </w:p>
        </w:tc>
        <w:tc>
          <w:tcPr>
            <w:tcW w:w="603" w:type="pct"/>
            <w:shd w:val="clear" w:color="auto" w:fill="auto"/>
            <w:vAlign w:val="center"/>
          </w:tcPr>
          <w:p w14:paraId="5E9408A1" w14:textId="77777777" w:rsidR="00C83E01" w:rsidRPr="0062670A" w:rsidRDefault="00C83E01" w:rsidP="00C83E01">
            <w:pPr>
              <w:jc w:val="center"/>
              <w:rPr>
                <w:sz w:val="22"/>
                <w:szCs w:val="22"/>
              </w:rPr>
            </w:pPr>
            <w:r w:rsidRPr="0062670A">
              <w:rPr>
                <w:sz w:val="22"/>
                <w:szCs w:val="22"/>
              </w:rPr>
              <w:t>1,622</w:t>
            </w:r>
          </w:p>
        </w:tc>
        <w:tc>
          <w:tcPr>
            <w:tcW w:w="566" w:type="pct"/>
            <w:shd w:val="clear" w:color="auto" w:fill="auto"/>
            <w:vAlign w:val="center"/>
          </w:tcPr>
          <w:p w14:paraId="701BF129" w14:textId="77777777" w:rsidR="00C83E01" w:rsidRPr="0062670A" w:rsidRDefault="00C83E01" w:rsidP="00C83E01">
            <w:pPr>
              <w:jc w:val="center"/>
              <w:rPr>
                <w:sz w:val="22"/>
                <w:szCs w:val="22"/>
              </w:rPr>
            </w:pPr>
            <w:r w:rsidRPr="0062670A">
              <w:rPr>
                <w:sz w:val="22"/>
                <w:szCs w:val="22"/>
              </w:rPr>
              <w:t>0,593</w:t>
            </w:r>
          </w:p>
        </w:tc>
        <w:tc>
          <w:tcPr>
            <w:tcW w:w="636" w:type="pct"/>
            <w:shd w:val="clear" w:color="auto" w:fill="auto"/>
            <w:vAlign w:val="center"/>
          </w:tcPr>
          <w:p w14:paraId="7AFFA894" w14:textId="77777777" w:rsidR="00C83E01" w:rsidRPr="0062670A" w:rsidRDefault="00C83E01" w:rsidP="00C83E01">
            <w:pPr>
              <w:jc w:val="center"/>
              <w:rPr>
                <w:sz w:val="22"/>
                <w:szCs w:val="22"/>
              </w:rPr>
            </w:pPr>
            <w:r w:rsidRPr="0062670A">
              <w:rPr>
                <w:sz w:val="22"/>
                <w:szCs w:val="22"/>
              </w:rPr>
              <w:t>1,865</w:t>
            </w:r>
          </w:p>
        </w:tc>
      </w:tr>
      <w:tr w:rsidR="00B64CA2" w:rsidRPr="0062670A" w14:paraId="7CD04634" w14:textId="77777777" w:rsidTr="001C4982">
        <w:tc>
          <w:tcPr>
            <w:tcW w:w="1624" w:type="pct"/>
            <w:vAlign w:val="center"/>
          </w:tcPr>
          <w:p w14:paraId="2FD191C1" w14:textId="7A723953" w:rsidR="00C83E01" w:rsidRPr="0062670A" w:rsidRDefault="00C83E01" w:rsidP="00C83E01">
            <w:pPr>
              <w:jc w:val="right"/>
              <w:rPr>
                <w:sz w:val="22"/>
                <w:szCs w:val="22"/>
              </w:rPr>
            </w:pPr>
            <w:r w:rsidRPr="0062670A">
              <w:rPr>
                <w:sz w:val="22"/>
                <w:szCs w:val="22"/>
              </w:rPr>
              <w:t>население</w:t>
            </w:r>
          </w:p>
        </w:tc>
        <w:tc>
          <w:tcPr>
            <w:tcW w:w="1571" w:type="pct"/>
            <w:vAlign w:val="center"/>
          </w:tcPr>
          <w:p w14:paraId="15D1562F" w14:textId="3A0C369A" w:rsidR="00C83E01" w:rsidRPr="0062670A" w:rsidRDefault="00C83E01" w:rsidP="00C83E01">
            <w:pPr>
              <w:jc w:val="center"/>
              <w:rPr>
                <w:sz w:val="22"/>
                <w:szCs w:val="22"/>
              </w:rPr>
            </w:pPr>
            <w:r w:rsidRPr="0062670A">
              <w:rPr>
                <w:sz w:val="22"/>
                <w:szCs w:val="22"/>
              </w:rPr>
              <w:t>Хоз. питьевые нужды</w:t>
            </w:r>
          </w:p>
        </w:tc>
        <w:tc>
          <w:tcPr>
            <w:tcW w:w="603" w:type="pct"/>
            <w:shd w:val="clear" w:color="auto" w:fill="auto"/>
            <w:vAlign w:val="center"/>
          </w:tcPr>
          <w:p w14:paraId="1AE3FDFA" w14:textId="219A8DEE" w:rsidR="00C83E01" w:rsidRPr="0062670A" w:rsidRDefault="00C83E01" w:rsidP="00C83E01">
            <w:pPr>
              <w:jc w:val="center"/>
              <w:rPr>
                <w:sz w:val="22"/>
                <w:szCs w:val="22"/>
              </w:rPr>
            </w:pPr>
            <w:r w:rsidRPr="0062670A">
              <w:rPr>
                <w:sz w:val="22"/>
                <w:szCs w:val="22"/>
              </w:rPr>
              <w:t>1,595</w:t>
            </w:r>
          </w:p>
        </w:tc>
        <w:tc>
          <w:tcPr>
            <w:tcW w:w="566" w:type="pct"/>
            <w:shd w:val="clear" w:color="auto" w:fill="auto"/>
            <w:vAlign w:val="center"/>
          </w:tcPr>
          <w:p w14:paraId="37931C70" w14:textId="5C0A63F1" w:rsidR="00C83E01" w:rsidRPr="0062670A" w:rsidRDefault="00C83E01" w:rsidP="00C83E01">
            <w:pPr>
              <w:jc w:val="center"/>
              <w:rPr>
                <w:sz w:val="22"/>
                <w:szCs w:val="22"/>
              </w:rPr>
            </w:pPr>
            <w:r w:rsidRPr="0062670A">
              <w:rPr>
                <w:sz w:val="22"/>
                <w:szCs w:val="22"/>
              </w:rPr>
              <w:t>0,582</w:t>
            </w:r>
          </w:p>
        </w:tc>
        <w:tc>
          <w:tcPr>
            <w:tcW w:w="636" w:type="pct"/>
            <w:shd w:val="clear" w:color="auto" w:fill="auto"/>
            <w:vAlign w:val="center"/>
          </w:tcPr>
          <w:p w14:paraId="21B6CC81" w14:textId="0CB7450A" w:rsidR="00C83E01" w:rsidRPr="0062670A" w:rsidRDefault="00C83E01" w:rsidP="00C83E01">
            <w:pPr>
              <w:jc w:val="center"/>
              <w:rPr>
                <w:sz w:val="22"/>
                <w:szCs w:val="22"/>
              </w:rPr>
            </w:pPr>
            <w:r w:rsidRPr="0062670A">
              <w:rPr>
                <w:sz w:val="22"/>
                <w:szCs w:val="22"/>
              </w:rPr>
              <w:t>1,834</w:t>
            </w:r>
          </w:p>
        </w:tc>
      </w:tr>
      <w:tr w:rsidR="00B64CA2" w:rsidRPr="0062670A" w14:paraId="196A6ED0" w14:textId="77777777" w:rsidTr="001C4982">
        <w:tc>
          <w:tcPr>
            <w:tcW w:w="1624" w:type="pct"/>
            <w:vAlign w:val="center"/>
          </w:tcPr>
          <w:p w14:paraId="27674548" w14:textId="2A84B61A" w:rsidR="00C83E01" w:rsidRPr="0062670A" w:rsidRDefault="00C83E01" w:rsidP="00C83E01">
            <w:pPr>
              <w:jc w:val="right"/>
              <w:rPr>
                <w:sz w:val="22"/>
                <w:szCs w:val="22"/>
              </w:rPr>
            </w:pPr>
            <w:r w:rsidRPr="0062670A">
              <w:rPr>
                <w:sz w:val="22"/>
                <w:szCs w:val="22"/>
              </w:rPr>
              <w:t>Бюджет</w:t>
            </w:r>
          </w:p>
        </w:tc>
        <w:tc>
          <w:tcPr>
            <w:tcW w:w="1571" w:type="pct"/>
            <w:vAlign w:val="center"/>
          </w:tcPr>
          <w:p w14:paraId="3FD9B2BF" w14:textId="1279FDCF" w:rsidR="00C83E01" w:rsidRPr="0062670A" w:rsidRDefault="00C83E01" w:rsidP="00C83E01">
            <w:pPr>
              <w:jc w:val="center"/>
              <w:rPr>
                <w:sz w:val="22"/>
                <w:szCs w:val="22"/>
              </w:rPr>
            </w:pPr>
            <w:r w:rsidRPr="0062670A">
              <w:rPr>
                <w:sz w:val="22"/>
                <w:szCs w:val="22"/>
              </w:rPr>
              <w:t>Хоз. питьевые нужды</w:t>
            </w:r>
          </w:p>
        </w:tc>
        <w:tc>
          <w:tcPr>
            <w:tcW w:w="603" w:type="pct"/>
            <w:shd w:val="clear" w:color="auto" w:fill="auto"/>
            <w:vAlign w:val="center"/>
          </w:tcPr>
          <w:p w14:paraId="1DAB3031" w14:textId="4EC181EE" w:rsidR="00C83E01" w:rsidRPr="0062670A" w:rsidRDefault="00C83E01" w:rsidP="00C83E01">
            <w:pPr>
              <w:jc w:val="center"/>
              <w:rPr>
                <w:sz w:val="22"/>
                <w:szCs w:val="22"/>
              </w:rPr>
            </w:pPr>
            <w:r w:rsidRPr="0062670A">
              <w:rPr>
                <w:sz w:val="22"/>
                <w:szCs w:val="22"/>
              </w:rPr>
              <w:t>0,000</w:t>
            </w:r>
          </w:p>
        </w:tc>
        <w:tc>
          <w:tcPr>
            <w:tcW w:w="566" w:type="pct"/>
            <w:shd w:val="clear" w:color="auto" w:fill="auto"/>
            <w:vAlign w:val="center"/>
          </w:tcPr>
          <w:p w14:paraId="4B64835E" w14:textId="22980055" w:rsidR="00C83E01" w:rsidRPr="0062670A" w:rsidRDefault="00C83E01" w:rsidP="00C83E01">
            <w:pPr>
              <w:jc w:val="center"/>
              <w:rPr>
                <w:sz w:val="22"/>
                <w:szCs w:val="22"/>
              </w:rPr>
            </w:pPr>
            <w:r w:rsidRPr="0062670A">
              <w:rPr>
                <w:sz w:val="22"/>
                <w:szCs w:val="22"/>
              </w:rPr>
              <w:t>0,000</w:t>
            </w:r>
          </w:p>
        </w:tc>
        <w:tc>
          <w:tcPr>
            <w:tcW w:w="636" w:type="pct"/>
            <w:shd w:val="clear" w:color="auto" w:fill="auto"/>
            <w:vAlign w:val="center"/>
          </w:tcPr>
          <w:p w14:paraId="6A10967F" w14:textId="1FE4EFF8" w:rsidR="00C83E01" w:rsidRPr="0062670A" w:rsidRDefault="00C83E01" w:rsidP="00C83E01">
            <w:pPr>
              <w:jc w:val="center"/>
              <w:rPr>
                <w:sz w:val="22"/>
                <w:szCs w:val="22"/>
              </w:rPr>
            </w:pPr>
            <w:r w:rsidRPr="0062670A">
              <w:rPr>
                <w:sz w:val="22"/>
                <w:szCs w:val="22"/>
              </w:rPr>
              <w:t>0,000</w:t>
            </w:r>
          </w:p>
        </w:tc>
      </w:tr>
      <w:tr w:rsidR="00B64CA2" w:rsidRPr="0062670A" w14:paraId="32CE93AE" w14:textId="77777777" w:rsidTr="001C4982">
        <w:tc>
          <w:tcPr>
            <w:tcW w:w="1624" w:type="pct"/>
            <w:vAlign w:val="bottom"/>
          </w:tcPr>
          <w:p w14:paraId="162D054E" w14:textId="4D844907" w:rsidR="00C83E01" w:rsidRPr="0062670A" w:rsidRDefault="00C83E01" w:rsidP="00C83E01">
            <w:pPr>
              <w:jc w:val="right"/>
              <w:rPr>
                <w:sz w:val="22"/>
                <w:szCs w:val="22"/>
              </w:rPr>
            </w:pPr>
            <w:r w:rsidRPr="0062670A">
              <w:rPr>
                <w:sz w:val="22"/>
                <w:szCs w:val="22"/>
              </w:rPr>
              <w:t>Прочие</w:t>
            </w:r>
          </w:p>
        </w:tc>
        <w:tc>
          <w:tcPr>
            <w:tcW w:w="1571" w:type="pct"/>
            <w:vAlign w:val="center"/>
          </w:tcPr>
          <w:p w14:paraId="583146F1" w14:textId="66F25D25" w:rsidR="00C83E01" w:rsidRPr="0062670A" w:rsidRDefault="00C83E01" w:rsidP="00C83E01">
            <w:pPr>
              <w:jc w:val="center"/>
              <w:rPr>
                <w:sz w:val="22"/>
                <w:szCs w:val="22"/>
              </w:rPr>
            </w:pPr>
            <w:r w:rsidRPr="0062670A">
              <w:rPr>
                <w:sz w:val="22"/>
                <w:szCs w:val="22"/>
              </w:rPr>
              <w:t>Хоз. питьевые нужды</w:t>
            </w:r>
          </w:p>
        </w:tc>
        <w:tc>
          <w:tcPr>
            <w:tcW w:w="603" w:type="pct"/>
            <w:shd w:val="clear" w:color="auto" w:fill="auto"/>
            <w:vAlign w:val="center"/>
          </w:tcPr>
          <w:p w14:paraId="757B81EF" w14:textId="442C581B" w:rsidR="00C83E01" w:rsidRPr="0062670A" w:rsidRDefault="00C83E01" w:rsidP="00C83E01">
            <w:pPr>
              <w:jc w:val="center"/>
              <w:rPr>
                <w:sz w:val="22"/>
                <w:szCs w:val="22"/>
              </w:rPr>
            </w:pPr>
            <w:r w:rsidRPr="0062670A">
              <w:rPr>
                <w:sz w:val="22"/>
                <w:szCs w:val="22"/>
              </w:rPr>
              <w:t>0,027</w:t>
            </w:r>
          </w:p>
        </w:tc>
        <w:tc>
          <w:tcPr>
            <w:tcW w:w="566" w:type="pct"/>
            <w:shd w:val="clear" w:color="auto" w:fill="auto"/>
            <w:vAlign w:val="center"/>
          </w:tcPr>
          <w:p w14:paraId="1E34ADBB" w14:textId="5F186F14" w:rsidR="00C83E01" w:rsidRPr="0062670A" w:rsidRDefault="00C83E01" w:rsidP="00C83E01">
            <w:pPr>
              <w:jc w:val="center"/>
              <w:rPr>
                <w:sz w:val="22"/>
                <w:szCs w:val="22"/>
              </w:rPr>
            </w:pPr>
            <w:r w:rsidRPr="0062670A">
              <w:rPr>
                <w:sz w:val="22"/>
                <w:szCs w:val="22"/>
              </w:rPr>
              <w:t>0,010</w:t>
            </w:r>
          </w:p>
        </w:tc>
        <w:tc>
          <w:tcPr>
            <w:tcW w:w="636" w:type="pct"/>
            <w:shd w:val="clear" w:color="auto" w:fill="auto"/>
            <w:vAlign w:val="center"/>
          </w:tcPr>
          <w:p w14:paraId="65F994CE" w14:textId="4FCBD23D" w:rsidR="00C83E01" w:rsidRPr="0062670A" w:rsidRDefault="00C83E01" w:rsidP="00C83E01">
            <w:pPr>
              <w:jc w:val="center"/>
              <w:rPr>
                <w:sz w:val="22"/>
                <w:szCs w:val="22"/>
              </w:rPr>
            </w:pPr>
            <w:r w:rsidRPr="0062670A">
              <w:rPr>
                <w:sz w:val="22"/>
                <w:szCs w:val="22"/>
              </w:rPr>
              <w:t>0,032</w:t>
            </w:r>
          </w:p>
        </w:tc>
      </w:tr>
      <w:tr w:rsidR="00B64CA2" w:rsidRPr="0062670A" w14:paraId="1B67C3F9" w14:textId="77777777" w:rsidTr="001C4982">
        <w:tc>
          <w:tcPr>
            <w:tcW w:w="1624" w:type="pct"/>
            <w:vAlign w:val="center"/>
          </w:tcPr>
          <w:p w14:paraId="585C22E6" w14:textId="77777777" w:rsidR="00C83E01" w:rsidRPr="0062670A" w:rsidRDefault="00C83E01" w:rsidP="00C83E01">
            <w:pPr>
              <w:jc w:val="right"/>
              <w:rPr>
                <w:sz w:val="22"/>
                <w:szCs w:val="22"/>
              </w:rPr>
            </w:pPr>
          </w:p>
        </w:tc>
        <w:tc>
          <w:tcPr>
            <w:tcW w:w="1571" w:type="pct"/>
            <w:vAlign w:val="center"/>
          </w:tcPr>
          <w:p w14:paraId="61B3C385" w14:textId="17BD48F2" w:rsidR="00C83E01" w:rsidRPr="0062670A" w:rsidRDefault="00C83E01" w:rsidP="00C83E01">
            <w:pPr>
              <w:jc w:val="center"/>
              <w:rPr>
                <w:sz w:val="22"/>
                <w:szCs w:val="22"/>
              </w:rPr>
            </w:pPr>
            <w:r w:rsidRPr="0062670A">
              <w:rPr>
                <w:b/>
                <w:bCs/>
                <w:sz w:val="22"/>
                <w:szCs w:val="22"/>
              </w:rPr>
              <w:t>д. Зеленая Роща</w:t>
            </w:r>
          </w:p>
        </w:tc>
        <w:tc>
          <w:tcPr>
            <w:tcW w:w="603" w:type="pct"/>
            <w:shd w:val="clear" w:color="auto" w:fill="auto"/>
            <w:vAlign w:val="center"/>
          </w:tcPr>
          <w:p w14:paraId="4860A9B8" w14:textId="77777777" w:rsidR="00C83E01" w:rsidRPr="0062670A" w:rsidRDefault="00C83E01" w:rsidP="00C83E01">
            <w:pPr>
              <w:jc w:val="center"/>
              <w:rPr>
                <w:sz w:val="22"/>
                <w:szCs w:val="22"/>
              </w:rPr>
            </w:pPr>
          </w:p>
        </w:tc>
        <w:tc>
          <w:tcPr>
            <w:tcW w:w="566" w:type="pct"/>
            <w:shd w:val="clear" w:color="auto" w:fill="auto"/>
            <w:vAlign w:val="center"/>
          </w:tcPr>
          <w:p w14:paraId="3F5BE0F8" w14:textId="77777777" w:rsidR="00C83E01" w:rsidRPr="0062670A" w:rsidRDefault="00C83E01" w:rsidP="00C83E01">
            <w:pPr>
              <w:jc w:val="center"/>
              <w:rPr>
                <w:sz w:val="22"/>
                <w:szCs w:val="22"/>
              </w:rPr>
            </w:pPr>
          </w:p>
        </w:tc>
        <w:tc>
          <w:tcPr>
            <w:tcW w:w="636" w:type="pct"/>
            <w:shd w:val="clear" w:color="auto" w:fill="auto"/>
            <w:vAlign w:val="center"/>
          </w:tcPr>
          <w:p w14:paraId="42D25DDD" w14:textId="77777777" w:rsidR="00C83E01" w:rsidRPr="0062670A" w:rsidRDefault="00C83E01" w:rsidP="00C83E01">
            <w:pPr>
              <w:jc w:val="center"/>
              <w:rPr>
                <w:sz w:val="22"/>
                <w:szCs w:val="22"/>
              </w:rPr>
            </w:pPr>
          </w:p>
        </w:tc>
      </w:tr>
      <w:tr w:rsidR="00B64CA2" w:rsidRPr="0062670A" w14:paraId="1F6ACFE2" w14:textId="77777777" w:rsidTr="00A701F5">
        <w:tc>
          <w:tcPr>
            <w:tcW w:w="3195" w:type="pct"/>
            <w:gridSpan w:val="2"/>
            <w:vAlign w:val="bottom"/>
          </w:tcPr>
          <w:p w14:paraId="73209D78" w14:textId="4EC87C95" w:rsidR="00C83E01" w:rsidRPr="0062670A" w:rsidRDefault="00C83E01" w:rsidP="00C83E01">
            <w:pPr>
              <w:jc w:val="center"/>
              <w:rPr>
                <w:sz w:val="22"/>
                <w:szCs w:val="22"/>
              </w:rPr>
            </w:pPr>
            <w:r w:rsidRPr="0062670A">
              <w:rPr>
                <w:sz w:val="22"/>
                <w:szCs w:val="22"/>
              </w:rPr>
              <w:t>Принято потребителями, в том числе</w:t>
            </w:r>
          </w:p>
        </w:tc>
        <w:tc>
          <w:tcPr>
            <w:tcW w:w="603" w:type="pct"/>
            <w:shd w:val="clear" w:color="auto" w:fill="auto"/>
            <w:vAlign w:val="center"/>
          </w:tcPr>
          <w:p w14:paraId="4545F1B0" w14:textId="77777777" w:rsidR="00C83E01" w:rsidRPr="0062670A" w:rsidRDefault="00C83E01" w:rsidP="00C83E01">
            <w:pPr>
              <w:jc w:val="center"/>
              <w:rPr>
                <w:sz w:val="22"/>
                <w:szCs w:val="22"/>
              </w:rPr>
            </w:pPr>
            <w:r w:rsidRPr="0062670A">
              <w:rPr>
                <w:sz w:val="22"/>
                <w:szCs w:val="22"/>
              </w:rPr>
              <w:t>0,238</w:t>
            </w:r>
          </w:p>
        </w:tc>
        <w:tc>
          <w:tcPr>
            <w:tcW w:w="566" w:type="pct"/>
            <w:shd w:val="clear" w:color="auto" w:fill="auto"/>
            <w:vAlign w:val="center"/>
          </w:tcPr>
          <w:p w14:paraId="2755D8C3" w14:textId="25029299" w:rsidR="00C83E01" w:rsidRPr="0062670A" w:rsidRDefault="00C83E01" w:rsidP="00C83E01">
            <w:pPr>
              <w:jc w:val="center"/>
              <w:rPr>
                <w:sz w:val="22"/>
                <w:szCs w:val="22"/>
              </w:rPr>
            </w:pPr>
            <w:r w:rsidRPr="0062670A">
              <w:rPr>
                <w:sz w:val="22"/>
                <w:szCs w:val="22"/>
              </w:rPr>
              <w:t>0,087</w:t>
            </w:r>
          </w:p>
        </w:tc>
        <w:tc>
          <w:tcPr>
            <w:tcW w:w="636" w:type="pct"/>
            <w:shd w:val="clear" w:color="auto" w:fill="auto"/>
            <w:vAlign w:val="center"/>
          </w:tcPr>
          <w:p w14:paraId="236972EE" w14:textId="77777777" w:rsidR="00C83E01" w:rsidRPr="0062670A" w:rsidRDefault="00C83E01" w:rsidP="00C83E01">
            <w:pPr>
              <w:jc w:val="center"/>
              <w:rPr>
                <w:sz w:val="22"/>
                <w:szCs w:val="22"/>
              </w:rPr>
            </w:pPr>
            <w:r w:rsidRPr="0062670A">
              <w:rPr>
                <w:sz w:val="22"/>
                <w:szCs w:val="22"/>
              </w:rPr>
              <w:t>0,273</w:t>
            </w:r>
          </w:p>
        </w:tc>
      </w:tr>
      <w:tr w:rsidR="00B64CA2" w:rsidRPr="0062670A" w14:paraId="43DFBA85" w14:textId="77777777" w:rsidTr="001C4982">
        <w:tc>
          <w:tcPr>
            <w:tcW w:w="1624" w:type="pct"/>
            <w:vAlign w:val="center"/>
          </w:tcPr>
          <w:p w14:paraId="76D5F561" w14:textId="77777777" w:rsidR="00C83E01" w:rsidRPr="0062670A" w:rsidRDefault="00C83E01" w:rsidP="00C83E01">
            <w:pPr>
              <w:jc w:val="right"/>
              <w:rPr>
                <w:sz w:val="22"/>
                <w:szCs w:val="22"/>
              </w:rPr>
            </w:pPr>
            <w:r w:rsidRPr="0062670A">
              <w:rPr>
                <w:sz w:val="22"/>
                <w:szCs w:val="22"/>
              </w:rPr>
              <w:t>население</w:t>
            </w:r>
          </w:p>
        </w:tc>
        <w:tc>
          <w:tcPr>
            <w:tcW w:w="1571" w:type="pct"/>
            <w:vAlign w:val="center"/>
          </w:tcPr>
          <w:p w14:paraId="093386D9" w14:textId="77777777" w:rsidR="00C83E01" w:rsidRPr="0062670A" w:rsidRDefault="00C83E01" w:rsidP="00C83E01">
            <w:pPr>
              <w:jc w:val="center"/>
              <w:rPr>
                <w:sz w:val="22"/>
                <w:szCs w:val="22"/>
              </w:rPr>
            </w:pPr>
            <w:r w:rsidRPr="0062670A">
              <w:rPr>
                <w:sz w:val="22"/>
                <w:szCs w:val="22"/>
              </w:rPr>
              <w:t>Хоз. питьевые нужды</w:t>
            </w:r>
          </w:p>
        </w:tc>
        <w:tc>
          <w:tcPr>
            <w:tcW w:w="603" w:type="pct"/>
            <w:shd w:val="clear" w:color="auto" w:fill="auto"/>
            <w:vAlign w:val="center"/>
          </w:tcPr>
          <w:p w14:paraId="18C8E902" w14:textId="3E600F32" w:rsidR="00C83E01" w:rsidRPr="0062670A" w:rsidRDefault="00C83E01" w:rsidP="00C83E01">
            <w:pPr>
              <w:jc w:val="center"/>
              <w:rPr>
                <w:sz w:val="22"/>
                <w:szCs w:val="22"/>
              </w:rPr>
            </w:pPr>
            <w:r w:rsidRPr="0062670A">
              <w:rPr>
                <w:sz w:val="22"/>
                <w:szCs w:val="22"/>
              </w:rPr>
              <w:t>0,208</w:t>
            </w:r>
          </w:p>
        </w:tc>
        <w:tc>
          <w:tcPr>
            <w:tcW w:w="566" w:type="pct"/>
            <w:shd w:val="clear" w:color="auto" w:fill="auto"/>
            <w:vAlign w:val="center"/>
          </w:tcPr>
          <w:p w14:paraId="6E9FB1B6" w14:textId="0B2820BD" w:rsidR="00C83E01" w:rsidRPr="0062670A" w:rsidRDefault="00C83E01" w:rsidP="00C83E01">
            <w:pPr>
              <w:jc w:val="center"/>
              <w:rPr>
                <w:sz w:val="22"/>
                <w:szCs w:val="22"/>
              </w:rPr>
            </w:pPr>
            <w:r w:rsidRPr="0062670A">
              <w:rPr>
                <w:sz w:val="22"/>
                <w:szCs w:val="22"/>
              </w:rPr>
              <w:t>0,076</w:t>
            </w:r>
          </w:p>
        </w:tc>
        <w:tc>
          <w:tcPr>
            <w:tcW w:w="636" w:type="pct"/>
            <w:shd w:val="clear" w:color="auto" w:fill="auto"/>
            <w:vAlign w:val="center"/>
          </w:tcPr>
          <w:p w14:paraId="7F7197F6" w14:textId="52407B69" w:rsidR="00C83E01" w:rsidRPr="0062670A" w:rsidRDefault="00C83E01" w:rsidP="00C83E01">
            <w:pPr>
              <w:jc w:val="center"/>
              <w:rPr>
                <w:sz w:val="22"/>
                <w:szCs w:val="22"/>
              </w:rPr>
            </w:pPr>
            <w:r w:rsidRPr="0062670A">
              <w:rPr>
                <w:sz w:val="22"/>
                <w:szCs w:val="22"/>
              </w:rPr>
              <w:t>0,239</w:t>
            </w:r>
          </w:p>
        </w:tc>
      </w:tr>
      <w:tr w:rsidR="00B64CA2" w:rsidRPr="0062670A" w14:paraId="16FE756E" w14:textId="77777777" w:rsidTr="001C4982">
        <w:tc>
          <w:tcPr>
            <w:tcW w:w="1624" w:type="pct"/>
            <w:vAlign w:val="center"/>
          </w:tcPr>
          <w:p w14:paraId="7903476C" w14:textId="77777777" w:rsidR="00C83E01" w:rsidRPr="0062670A" w:rsidRDefault="00C83E01" w:rsidP="00C83E01">
            <w:pPr>
              <w:jc w:val="right"/>
              <w:rPr>
                <w:sz w:val="22"/>
                <w:szCs w:val="22"/>
              </w:rPr>
            </w:pPr>
            <w:r w:rsidRPr="0062670A">
              <w:rPr>
                <w:sz w:val="22"/>
                <w:szCs w:val="22"/>
              </w:rPr>
              <w:t>Бюджет</w:t>
            </w:r>
          </w:p>
        </w:tc>
        <w:tc>
          <w:tcPr>
            <w:tcW w:w="1571" w:type="pct"/>
            <w:vAlign w:val="center"/>
          </w:tcPr>
          <w:p w14:paraId="0DD7E28A" w14:textId="77777777" w:rsidR="00C83E01" w:rsidRPr="0062670A" w:rsidRDefault="00C83E01" w:rsidP="00C83E01">
            <w:pPr>
              <w:jc w:val="center"/>
              <w:rPr>
                <w:sz w:val="22"/>
                <w:szCs w:val="22"/>
              </w:rPr>
            </w:pPr>
            <w:r w:rsidRPr="0062670A">
              <w:rPr>
                <w:sz w:val="22"/>
                <w:szCs w:val="22"/>
              </w:rPr>
              <w:t>Хоз. питьевые нужды</w:t>
            </w:r>
          </w:p>
        </w:tc>
        <w:tc>
          <w:tcPr>
            <w:tcW w:w="603" w:type="pct"/>
            <w:shd w:val="clear" w:color="auto" w:fill="auto"/>
            <w:vAlign w:val="center"/>
          </w:tcPr>
          <w:p w14:paraId="2E1A759E" w14:textId="2A1C06F3" w:rsidR="00C83E01" w:rsidRPr="0062670A" w:rsidRDefault="00C83E01" w:rsidP="00C83E01">
            <w:pPr>
              <w:jc w:val="center"/>
              <w:rPr>
                <w:sz w:val="22"/>
                <w:szCs w:val="22"/>
              </w:rPr>
            </w:pPr>
            <w:r w:rsidRPr="0062670A">
              <w:rPr>
                <w:sz w:val="22"/>
                <w:szCs w:val="22"/>
              </w:rPr>
              <w:t>0,000</w:t>
            </w:r>
          </w:p>
        </w:tc>
        <w:tc>
          <w:tcPr>
            <w:tcW w:w="566" w:type="pct"/>
            <w:shd w:val="clear" w:color="auto" w:fill="auto"/>
            <w:vAlign w:val="center"/>
          </w:tcPr>
          <w:p w14:paraId="481EEBB1" w14:textId="03BD7A42" w:rsidR="00C83E01" w:rsidRPr="0062670A" w:rsidRDefault="00C83E01" w:rsidP="00C83E01">
            <w:pPr>
              <w:jc w:val="center"/>
              <w:rPr>
                <w:sz w:val="22"/>
                <w:szCs w:val="22"/>
              </w:rPr>
            </w:pPr>
            <w:r w:rsidRPr="0062670A">
              <w:rPr>
                <w:sz w:val="22"/>
                <w:szCs w:val="22"/>
              </w:rPr>
              <w:t>0,000</w:t>
            </w:r>
          </w:p>
        </w:tc>
        <w:tc>
          <w:tcPr>
            <w:tcW w:w="636" w:type="pct"/>
            <w:shd w:val="clear" w:color="auto" w:fill="auto"/>
            <w:vAlign w:val="center"/>
          </w:tcPr>
          <w:p w14:paraId="6544AF1A" w14:textId="27572483" w:rsidR="00C83E01" w:rsidRPr="0062670A" w:rsidRDefault="00C83E01" w:rsidP="00C83E01">
            <w:pPr>
              <w:jc w:val="center"/>
              <w:rPr>
                <w:sz w:val="22"/>
                <w:szCs w:val="22"/>
              </w:rPr>
            </w:pPr>
            <w:r w:rsidRPr="0062670A">
              <w:rPr>
                <w:sz w:val="22"/>
                <w:szCs w:val="22"/>
              </w:rPr>
              <w:t>0,000</w:t>
            </w:r>
          </w:p>
        </w:tc>
      </w:tr>
      <w:tr w:rsidR="00B64CA2" w:rsidRPr="0062670A" w14:paraId="64BBD3B4" w14:textId="77777777" w:rsidTr="001C4982">
        <w:tc>
          <w:tcPr>
            <w:tcW w:w="1624" w:type="pct"/>
            <w:vAlign w:val="center"/>
          </w:tcPr>
          <w:p w14:paraId="3AEBAF8A" w14:textId="77777777" w:rsidR="00C83E01" w:rsidRPr="0062670A" w:rsidRDefault="00C83E01" w:rsidP="00C83E01">
            <w:pPr>
              <w:jc w:val="right"/>
              <w:rPr>
                <w:sz w:val="22"/>
                <w:szCs w:val="22"/>
              </w:rPr>
            </w:pPr>
            <w:r w:rsidRPr="0062670A">
              <w:rPr>
                <w:sz w:val="22"/>
                <w:szCs w:val="22"/>
              </w:rPr>
              <w:t>Прочие</w:t>
            </w:r>
          </w:p>
        </w:tc>
        <w:tc>
          <w:tcPr>
            <w:tcW w:w="1571" w:type="pct"/>
            <w:vAlign w:val="center"/>
          </w:tcPr>
          <w:p w14:paraId="7EBA0BE8" w14:textId="77777777" w:rsidR="00C83E01" w:rsidRPr="0062670A" w:rsidRDefault="00C83E01" w:rsidP="00C83E01">
            <w:pPr>
              <w:jc w:val="center"/>
              <w:rPr>
                <w:sz w:val="22"/>
                <w:szCs w:val="22"/>
              </w:rPr>
            </w:pPr>
            <w:r w:rsidRPr="0062670A">
              <w:rPr>
                <w:sz w:val="22"/>
                <w:szCs w:val="22"/>
              </w:rPr>
              <w:t>Хоз. питьевые нужды</w:t>
            </w:r>
          </w:p>
        </w:tc>
        <w:tc>
          <w:tcPr>
            <w:tcW w:w="603" w:type="pct"/>
            <w:shd w:val="clear" w:color="auto" w:fill="auto"/>
            <w:vAlign w:val="center"/>
          </w:tcPr>
          <w:p w14:paraId="4267CE20" w14:textId="58209AB3" w:rsidR="00C83E01" w:rsidRPr="0062670A" w:rsidRDefault="00C83E01" w:rsidP="00C83E01">
            <w:pPr>
              <w:jc w:val="center"/>
              <w:rPr>
                <w:sz w:val="22"/>
                <w:szCs w:val="22"/>
              </w:rPr>
            </w:pPr>
            <w:r w:rsidRPr="0062670A">
              <w:rPr>
                <w:sz w:val="22"/>
                <w:szCs w:val="22"/>
              </w:rPr>
              <w:t>0,030</w:t>
            </w:r>
          </w:p>
        </w:tc>
        <w:tc>
          <w:tcPr>
            <w:tcW w:w="566" w:type="pct"/>
            <w:shd w:val="clear" w:color="auto" w:fill="auto"/>
            <w:vAlign w:val="center"/>
          </w:tcPr>
          <w:p w14:paraId="235B6B6E" w14:textId="06AF4DB6" w:rsidR="00C83E01" w:rsidRPr="0062670A" w:rsidRDefault="00C83E01" w:rsidP="00C83E01">
            <w:pPr>
              <w:jc w:val="center"/>
              <w:rPr>
                <w:sz w:val="22"/>
                <w:szCs w:val="22"/>
              </w:rPr>
            </w:pPr>
            <w:r w:rsidRPr="0062670A">
              <w:rPr>
                <w:sz w:val="22"/>
                <w:szCs w:val="22"/>
              </w:rPr>
              <w:t>0,011</w:t>
            </w:r>
          </w:p>
        </w:tc>
        <w:tc>
          <w:tcPr>
            <w:tcW w:w="636" w:type="pct"/>
            <w:shd w:val="clear" w:color="auto" w:fill="auto"/>
            <w:vAlign w:val="center"/>
          </w:tcPr>
          <w:p w14:paraId="05353195" w14:textId="05410CB9" w:rsidR="00C83E01" w:rsidRPr="0062670A" w:rsidRDefault="00C83E01" w:rsidP="00C83E01">
            <w:pPr>
              <w:jc w:val="center"/>
              <w:rPr>
                <w:sz w:val="22"/>
                <w:szCs w:val="22"/>
              </w:rPr>
            </w:pPr>
            <w:r w:rsidRPr="0062670A">
              <w:rPr>
                <w:sz w:val="22"/>
                <w:szCs w:val="22"/>
              </w:rPr>
              <w:t>0,034</w:t>
            </w:r>
          </w:p>
        </w:tc>
      </w:tr>
    </w:tbl>
    <w:p w14:paraId="2F04B880" w14:textId="0F5AE1C5" w:rsidR="00A40BE3" w:rsidRPr="0062670A" w:rsidRDefault="00BE147D" w:rsidP="00396BF2">
      <w:pPr>
        <w:rPr>
          <w:sz w:val="22"/>
          <w:szCs w:val="26"/>
        </w:rPr>
      </w:pPr>
      <w:r w:rsidRPr="0062670A">
        <w:rPr>
          <w:sz w:val="22"/>
          <w:szCs w:val="26"/>
        </w:rPr>
        <w:t>Суточный коэффи</w:t>
      </w:r>
      <w:r w:rsidR="00E976E4" w:rsidRPr="0062670A">
        <w:rPr>
          <w:sz w:val="22"/>
          <w:szCs w:val="26"/>
        </w:rPr>
        <w:t>циент неравномерности принят 1,</w:t>
      </w:r>
      <w:r w:rsidR="00B64CA2" w:rsidRPr="0062670A">
        <w:rPr>
          <w:sz w:val="22"/>
          <w:szCs w:val="26"/>
        </w:rPr>
        <w:t>15</w:t>
      </w:r>
      <w:r w:rsidRPr="0062670A">
        <w:rPr>
          <w:sz w:val="22"/>
          <w:szCs w:val="26"/>
        </w:rPr>
        <w:t xml:space="preserve"> в соответствии с </w:t>
      </w:r>
      <w:r w:rsidR="0089681C" w:rsidRPr="0062670A">
        <w:rPr>
          <w:sz w:val="22"/>
          <w:szCs w:val="26"/>
        </w:rPr>
        <w:t>СП 31.13330.2021</w:t>
      </w:r>
      <w:r w:rsidRPr="0062670A">
        <w:rPr>
          <w:sz w:val="22"/>
          <w:szCs w:val="26"/>
        </w:rPr>
        <w:t xml:space="preserve"> «Водоснабжени</w:t>
      </w:r>
      <w:r w:rsidR="00034FD9" w:rsidRPr="0062670A">
        <w:rPr>
          <w:sz w:val="22"/>
          <w:szCs w:val="26"/>
        </w:rPr>
        <w:t>е. Наружные сети и сооружения».</w:t>
      </w:r>
    </w:p>
    <w:p w14:paraId="6326D267" w14:textId="77777777" w:rsidR="00A01772" w:rsidRPr="0062670A" w:rsidRDefault="00A01772" w:rsidP="00CE148D">
      <w:pPr>
        <w:pStyle w:val="afc"/>
      </w:pPr>
    </w:p>
    <w:p w14:paraId="63629ED5" w14:textId="3022BA65" w:rsidR="00BE147D" w:rsidRPr="0062670A" w:rsidRDefault="00293EA8" w:rsidP="00CE148D">
      <w:pPr>
        <w:pStyle w:val="afc"/>
      </w:pPr>
      <w:r w:rsidRPr="0062670A">
        <w:t xml:space="preserve">Таблица </w:t>
      </w:r>
      <w:fldSimple w:instr=" SEQ Таблица \* ARABIC ">
        <w:r w:rsidR="00FC27F7" w:rsidRPr="0062670A">
          <w:rPr>
            <w:noProof/>
          </w:rPr>
          <w:t>12</w:t>
        </w:r>
      </w:fldSimple>
      <w:r w:rsidRPr="0062670A">
        <w:rPr>
          <w:noProof/>
        </w:rPr>
        <w:t xml:space="preserve"> </w:t>
      </w:r>
      <w:r w:rsidR="00BE147D" w:rsidRPr="0062670A">
        <w:t xml:space="preserve">- Сведения о расчетном потреблении населением питьевой воды </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5"/>
        <w:gridCol w:w="2308"/>
        <w:gridCol w:w="1326"/>
        <w:gridCol w:w="1348"/>
        <w:gridCol w:w="1130"/>
        <w:gridCol w:w="1136"/>
        <w:gridCol w:w="1160"/>
      </w:tblGrid>
      <w:tr w:rsidR="00B64CA2" w:rsidRPr="0062670A" w14:paraId="3535E01A" w14:textId="77777777" w:rsidTr="00A34DFF">
        <w:trPr>
          <w:tblHeader/>
          <w:jc w:val="center"/>
        </w:trPr>
        <w:tc>
          <w:tcPr>
            <w:tcW w:w="789" w:type="pct"/>
            <w:vMerge w:val="restart"/>
            <w:shd w:val="clear" w:color="auto" w:fill="auto"/>
            <w:noWrap/>
            <w:vAlign w:val="center"/>
          </w:tcPr>
          <w:p w14:paraId="597438A1" w14:textId="77777777" w:rsidR="00E976E4" w:rsidRPr="0062670A" w:rsidRDefault="00E976E4" w:rsidP="006931A2">
            <w:pPr>
              <w:jc w:val="left"/>
              <w:rPr>
                <w:bCs/>
                <w:sz w:val="22"/>
                <w:szCs w:val="22"/>
              </w:rPr>
            </w:pPr>
            <w:r w:rsidRPr="0062670A">
              <w:rPr>
                <w:bCs/>
                <w:sz w:val="22"/>
                <w:szCs w:val="22"/>
              </w:rPr>
              <w:t>Потребитель.</w:t>
            </w:r>
          </w:p>
        </w:tc>
        <w:tc>
          <w:tcPr>
            <w:tcW w:w="1156" w:type="pct"/>
            <w:vMerge w:val="restart"/>
            <w:shd w:val="clear" w:color="auto" w:fill="auto"/>
            <w:vAlign w:val="center"/>
          </w:tcPr>
          <w:p w14:paraId="5AAD5DDD" w14:textId="77777777" w:rsidR="00E976E4" w:rsidRPr="0062670A" w:rsidRDefault="00E976E4" w:rsidP="006931A2">
            <w:pPr>
              <w:jc w:val="center"/>
              <w:rPr>
                <w:bCs/>
                <w:sz w:val="22"/>
                <w:szCs w:val="22"/>
              </w:rPr>
            </w:pPr>
            <w:r w:rsidRPr="0062670A">
              <w:rPr>
                <w:bCs/>
                <w:sz w:val="22"/>
                <w:szCs w:val="22"/>
              </w:rPr>
              <w:t>Назначение водопотребления</w:t>
            </w:r>
          </w:p>
        </w:tc>
        <w:tc>
          <w:tcPr>
            <w:tcW w:w="664" w:type="pct"/>
            <w:vMerge w:val="restart"/>
            <w:shd w:val="clear" w:color="auto" w:fill="auto"/>
            <w:vAlign w:val="center"/>
          </w:tcPr>
          <w:p w14:paraId="47F6DE45" w14:textId="77777777" w:rsidR="00E976E4" w:rsidRPr="0062670A" w:rsidRDefault="00E976E4" w:rsidP="006931A2">
            <w:pPr>
              <w:jc w:val="center"/>
              <w:rPr>
                <w:bCs/>
                <w:sz w:val="22"/>
                <w:szCs w:val="22"/>
              </w:rPr>
            </w:pPr>
            <w:r w:rsidRPr="0062670A">
              <w:rPr>
                <w:bCs/>
                <w:sz w:val="22"/>
                <w:szCs w:val="22"/>
              </w:rPr>
              <w:t>Численность населения, чел.</w:t>
            </w:r>
          </w:p>
        </w:tc>
        <w:tc>
          <w:tcPr>
            <w:tcW w:w="675" w:type="pct"/>
            <w:vMerge w:val="restart"/>
            <w:shd w:val="clear" w:color="auto" w:fill="auto"/>
            <w:vAlign w:val="center"/>
          </w:tcPr>
          <w:p w14:paraId="64B9E7FD" w14:textId="77777777" w:rsidR="00E976E4" w:rsidRPr="0062670A" w:rsidRDefault="00E976E4" w:rsidP="006931A2">
            <w:pPr>
              <w:jc w:val="center"/>
              <w:rPr>
                <w:bCs/>
                <w:sz w:val="22"/>
                <w:szCs w:val="22"/>
              </w:rPr>
            </w:pPr>
            <w:r w:rsidRPr="0062670A">
              <w:rPr>
                <w:bCs/>
                <w:sz w:val="22"/>
                <w:szCs w:val="22"/>
              </w:rPr>
              <w:t>Удельное водопотребление на 1 чел., л/</w:t>
            </w:r>
            <w:proofErr w:type="spellStart"/>
            <w:r w:rsidRPr="0062670A">
              <w:rPr>
                <w:bCs/>
                <w:sz w:val="22"/>
                <w:szCs w:val="22"/>
              </w:rPr>
              <w:t>сут</w:t>
            </w:r>
            <w:proofErr w:type="spellEnd"/>
            <w:r w:rsidRPr="0062670A">
              <w:rPr>
                <w:bCs/>
                <w:sz w:val="22"/>
                <w:szCs w:val="22"/>
              </w:rPr>
              <w:t>.</w:t>
            </w:r>
          </w:p>
        </w:tc>
        <w:tc>
          <w:tcPr>
            <w:tcW w:w="1716" w:type="pct"/>
            <w:gridSpan w:val="3"/>
            <w:shd w:val="clear" w:color="auto" w:fill="auto"/>
            <w:noWrap/>
            <w:vAlign w:val="center"/>
          </w:tcPr>
          <w:p w14:paraId="4B05B677" w14:textId="77777777" w:rsidR="00E976E4" w:rsidRPr="0062670A" w:rsidRDefault="00E976E4" w:rsidP="006931A2">
            <w:pPr>
              <w:jc w:val="center"/>
              <w:rPr>
                <w:bCs/>
                <w:sz w:val="22"/>
                <w:szCs w:val="22"/>
              </w:rPr>
            </w:pPr>
            <w:r w:rsidRPr="0062670A">
              <w:rPr>
                <w:bCs/>
                <w:sz w:val="22"/>
                <w:szCs w:val="22"/>
              </w:rPr>
              <w:t>Водопотребление</w:t>
            </w:r>
          </w:p>
        </w:tc>
      </w:tr>
      <w:tr w:rsidR="00B64CA2" w:rsidRPr="0062670A" w14:paraId="37BC304D" w14:textId="77777777" w:rsidTr="00A34DFF">
        <w:trPr>
          <w:tblHeader/>
          <w:jc w:val="center"/>
        </w:trPr>
        <w:tc>
          <w:tcPr>
            <w:tcW w:w="789" w:type="pct"/>
            <w:vMerge/>
            <w:shd w:val="clear" w:color="auto" w:fill="auto"/>
            <w:vAlign w:val="center"/>
          </w:tcPr>
          <w:p w14:paraId="6EE31C5C" w14:textId="77777777" w:rsidR="00E976E4" w:rsidRPr="0062670A" w:rsidRDefault="00E976E4" w:rsidP="006931A2">
            <w:pPr>
              <w:jc w:val="left"/>
              <w:rPr>
                <w:bCs/>
                <w:sz w:val="22"/>
                <w:szCs w:val="22"/>
              </w:rPr>
            </w:pPr>
          </w:p>
        </w:tc>
        <w:tc>
          <w:tcPr>
            <w:tcW w:w="1156" w:type="pct"/>
            <w:vMerge/>
            <w:shd w:val="clear" w:color="auto" w:fill="auto"/>
            <w:vAlign w:val="center"/>
          </w:tcPr>
          <w:p w14:paraId="19C3EA3D" w14:textId="77777777" w:rsidR="00E976E4" w:rsidRPr="0062670A" w:rsidRDefault="00E976E4" w:rsidP="006931A2">
            <w:pPr>
              <w:jc w:val="center"/>
              <w:rPr>
                <w:bCs/>
                <w:sz w:val="22"/>
                <w:szCs w:val="22"/>
              </w:rPr>
            </w:pPr>
          </w:p>
        </w:tc>
        <w:tc>
          <w:tcPr>
            <w:tcW w:w="664" w:type="pct"/>
            <w:vMerge/>
            <w:shd w:val="clear" w:color="auto" w:fill="auto"/>
            <w:vAlign w:val="center"/>
          </w:tcPr>
          <w:p w14:paraId="0BFDE088" w14:textId="77777777" w:rsidR="00E976E4" w:rsidRPr="0062670A" w:rsidRDefault="00E976E4" w:rsidP="006931A2">
            <w:pPr>
              <w:jc w:val="center"/>
              <w:rPr>
                <w:bCs/>
                <w:sz w:val="22"/>
                <w:szCs w:val="22"/>
              </w:rPr>
            </w:pPr>
          </w:p>
        </w:tc>
        <w:tc>
          <w:tcPr>
            <w:tcW w:w="675" w:type="pct"/>
            <w:vMerge/>
            <w:shd w:val="clear" w:color="auto" w:fill="auto"/>
            <w:vAlign w:val="center"/>
          </w:tcPr>
          <w:p w14:paraId="259B87FE" w14:textId="77777777" w:rsidR="00E976E4" w:rsidRPr="0062670A" w:rsidRDefault="00E976E4" w:rsidP="006931A2">
            <w:pPr>
              <w:jc w:val="center"/>
              <w:rPr>
                <w:bCs/>
                <w:sz w:val="22"/>
                <w:szCs w:val="22"/>
              </w:rPr>
            </w:pPr>
          </w:p>
        </w:tc>
        <w:tc>
          <w:tcPr>
            <w:tcW w:w="566" w:type="pct"/>
            <w:shd w:val="clear" w:color="auto" w:fill="auto"/>
            <w:vAlign w:val="center"/>
          </w:tcPr>
          <w:p w14:paraId="5ABCD2CB" w14:textId="77777777" w:rsidR="00E976E4" w:rsidRPr="0062670A" w:rsidRDefault="00E976E4" w:rsidP="006931A2">
            <w:pPr>
              <w:jc w:val="center"/>
              <w:rPr>
                <w:bCs/>
                <w:sz w:val="22"/>
                <w:szCs w:val="22"/>
              </w:rPr>
            </w:pPr>
            <w:r w:rsidRPr="0062670A">
              <w:rPr>
                <w:bCs/>
                <w:sz w:val="22"/>
                <w:szCs w:val="22"/>
              </w:rPr>
              <w:t>Сред.</w:t>
            </w:r>
            <w:r w:rsidRPr="0062670A">
              <w:rPr>
                <w:bCs/>
                <w:sz w:val="22"/>
                <w:szCs w:val="22"/>
              </w:rPr>
              <w:br/>
            </w:r>
            <w:proofErr w:type="spellStart"/>
            <w:r w:rsidRPr="0062670A">
              <w:rPr>
                <w:bCs/>
                <w:sz w:val="22"/>
                <w:szCs w:val="22"/>
              </w:rPr>
              <w:t>сут</w:t>
            </w:r>
            <w:proofErr w:type="spellEnd"/>
            <w:r w:rsidRPr="0062670A">
              <w:rPr>
                <w:bCs/>
                <w:sz w:val="22"/>
                <w:szCs w:val="22"/>
              </w:rPr>
              <w:t>.</w:t>
            </w:r>
            <w:r w:rsidRPr="0062670A">
              <w:rPr>
                <w:bCs/>
                <w:sz w:val="22"/>
                <w:szCs w:val="22"/>
              </w:rPr>
              <w:br/>
              <w:t>м³/</w:t>
            </w:r>
            <w:proofErr w:type="spellStart"/>
            <w:r w:rsidRPr="0062670A">
              <w:rPr>
                <w:bCs/>
                <w:sz w:val="22"/>
                <w:szCs w:val="22"/>
              </w:rPr>
              <w:t>сут</w:t>
            </w:r>
            <w:proofErr w:type="spellEnd"/>
          </w:p>
        </w:tc>
        <w:tc>
          <w:tcPr>
            <w:tcW w:w="569" w:type="pct"/>
            <w:shd w:val="clear" w:color="auto" w:fill="auto"/>
            <w:vAlign w:val="center"/>
          </w:tcPr>
          <w:p w14:paraId="18EFA671" w14:textId="77777777" w:rsidR="00E976E4" w:rsidRPr="0062670A" w:rsidRDefault="00E976E4" w:rsidP="006931A2">
            <w:pPr>
              <w:jc w:val="center"/>
              <w:rPr>
                <w:bCs/>
                <w:sz w:val="22"/>
                <w:szCs w:val="22"/>
              </w:rPr>
            </w:pPr>
            <w:r w:rsidRPr="0062670A">
              <w:rPr>
                <w:bCs/>
                <w:sz w:val="22"/>
                <w:szCs w:val="22"/>
              </w:rPr>
              <w:t>Годовое</w:t>
            </w:r>
            <w:r w:rsidRPr="0062670A">
              <w:rPr>
                <w:bCs/>
                <w:sz w:val="22"/>
                <w:szCs w:val="22"/>
              </w:rPr>
              <w:br/>
              <w:t>т.м³/год</w:t>
            </w:r>
          </w:p>
        </w:tc>
        <w:tc>
          <w:tcPr>
            <w:tcW w:w="581" w:type="pct"/>
            <w:shd w:val="clear" w:color="auto" w:fill="auto"/>
            <w:vAlign w:val="center"/>
          </w:tcPr>
          <w:p w14:paraId="3CD0F7B8" w14:textId="77777777" w:rsidR="00E976E4" w:rsidRPr="0062670A" w:rsidRDefault="00E976E4" w:rsidP="006931A2">
            <w:pPr>
              <w:jc w:val="center"/>
              <w:rPr>
                <w:bCs/>
                <w:sz w:val="22"/>
                <w:szCs w:val="22"/>
              </w:rPr>
            </w:pPr>
            <w:r w:rsidRPr="0062670A">
              <w:rPr>
                <w:bCs/>
                <w:sz w:val="22"/>
                <w:szCs w:val="22"/>
              </w:rPr>
              <w:t xml:space="preserve">Макс. </w:t>
            </w:r>
            <w:proofErr w:type="spellStart"/>
            <w:r w:rsidRPr="0062670A">
              <w:rPr>
                <w:bCs/>
                <w:sz w:val="22"/>
                <w:szCs w:val="22"/>
              </w:rPr>
              <w:t>сут</w:t>
            </w:r>
            <w:proofErr w:type="spellEnd"/>
            <w:r w:rsidRPr="0062670A">
              <w:rPr>
                <w:bCs/>
                <w:sz w:val="22"/>
                <w:szCs w:val="22"/>
              </w:rPr>
              <w:t>.</w:t>
            </w:r>
            <w:r w:rsidRPr="0062670A">
              <w:rPr>
                <w:bCs/>
                <w:sz w:val="22"/>
                <w:szCs w:val="22"/>
              </w:rPr>
              <w:br/>
              <w:t>м³/</w:t>
            </w:r>
            <w:proofErr w:type="spellStart"/>
            <w:r w:rsidRPr="0062670A">
              <w:rPr>
                <w:bCs/>
                <w:sz w:val="22"/>
                <w:szCs w:val="22"/>
              </w:rPr>
              <w:t>сут</w:t>
            </w:r>
            <w:proofErr w:type="spellEnd"/>
          </w:p>
        </w:tc>
      </w:tr>
      <w:tr w:rsidR="00B64CA2" w:rsidRPr="0062670A" w14:paraId="13291DEC" w14:textId="77777777" w:rsidTr="00A34DFF">
        <w:trPr>
          <w:jc w:val="center"/>
        </w:trPr>
        <w:tc>
          <w:tcPr>
            <w:tcW w:w="1945" w:type="pct"/>
            <w:gridSpan w:val="2"/>
            <w:shd w:val="clear" w:color="auto" w:fill="auto"/>
            <w:vAlign w:val="center"/>
          </w:tcPr>
          <w:p w14:paraId="4995C760" w14:textId="3625E53D" w:rsidR="001C4982" w:rsidRPr="0062670A" w:rsidRDefault="001C4982" w:rsidP="001C4982">
            <w:pPr>
              <w:jc w:val="left"/>
              <w:rPr>
                <w:b/>
                <w:bCs/>
                <w:sz w:val="22"/>
                <w:szCs w:val="22"/>
              </w:rPr>
            </w:pPr>
            <w:r w:rsidRPr="0062670A">
              <w:rPr>
                <w:b/>
                <w:bCs/>
                <w:sz w:val="22"/>
                <w:szCs w:val="22"/>
              </w:rPr>
              <w:t>с. Козино</w:t>
            </w:r>
          </w:p>
        </w:tc>
        <w:tc>
          <w:tcPr>
            <w:tcW w:w="664" w:type="pct"/>
            <w:shd w:val="clear" w:color="auto" w:fill="auto"/>
            <w:vAlign w:val="center"/>
          </w:tcPr>
          <w:p w14:paraId="120E79B5" w14:textId="0EDD812F" w:rsidR="001C4982" w:rsidRPr="0062670A" w:rsidRDefault="001C4982" w:rsidP="001C4982">
            <w:pPr>
              <w:jc w:val="center"/>
              <w:rPr>
                <w:b/>
                <w:bCs/>
                <w:sz w:val="22"/>
                <w:szCs w:val="22"/>
              </w:rPr>
            </w:pPr>
            <w:r w:rsidRPr="0062670A">
              <w:rPr>
                <w:b/>
                <w:bCs/>
                <w:sz w:val="22"/>
                <w:szCs w:val="22"/>
              </w:rPr>
              <w:t> </w:t>
            </w:r>
          </w:p>
        </w:tc>
        <w:tc>
          <w:tcPr>
            <w:tcW w:w="675" w:type="pct"/>
            <w:shd w:val="clear" w:color="auto" w:fill="auto"/>
            <w:vAlign w:val="center"/>
          </w:tcPr>
          <w:p w14:paraId="505FC156" w14:textId="77777777" w:rsidR="001C4982" w:rsidRPr="0062670A" w:rsidRDefault="001C4982" w:rsidP="001C4982">
            <w:pPr>
              <w:jc w:val="center"/>
              <w:rPr>
                <w:b/>
                <w:bCs/>
                <w:sz w:val="22"/>
                <w:szCs w:val="22"/>
              </w:rPr>
            </w:pPr>
          </w:p>
        </w:tc>
        <w:tc>
          <w:tcPr>
            <w:tcW w:w="566" w:type="pct"/>
            <w:shd w:val="clear" w:color="auto" w:fill="auto"/>
            <w:vAlign w:val="center"/>
          </w:tcPr>
          <w:p w14:paraId="0488DD02" w14:textId="77777777" w:rsidR="001C4982" w:rsidRPr="0062670A" w:rsidRDefault="001C4982" w:rsidP="001C4982">
            <w:pPr>
              <w:jc w:val="center"/>
              <w:rPr>
                <w:b/>
                <w:bCs/>
                <w:sz w:val="22"/>
                <w:szCs w:val="22"/>
              </w:rPr>
            </w:pPr>
          </w:p>
        </w:tc>
        <w:tc>
          <w:tcPr>
            <w:tcW w:w="569" w:type="pct"/>
            <w:shd w:val="clear" w:color="auto" w:fill="auto"/>
            <w:vAlign w:val="center"/>
          </w:tcPr>
          <w:p w14:paraId="11934443" w14:textId="77777777" w:rsidR="001C4982" w:rsidRPr="0062670A" w:rsidRDefault="001C4982" w:rsidP="001C4982">
            <w:pPr>
              <w:jc w:val="center"/>
              <w:rPr>
                <w:b/>
                <w:bCs/>
                <w:sz w:val="22"/>
                <w:szCs w:val="22"/>
              </w:rPr>
            </w:pPr>
          </w:p>
        </w:tc>
        <w:tc>
          <w:tcPr>
            <w:tcW w:w="581" w:type="pct"/>
            <w:shd w:val="clear" w:color="auto" w:fill="auto"/>
            <w:vAlign w:val="center"/>
          </w:tcPr>
          <w:p w14:paraId="59AE6A19" w14:textId="77777777" w:rsidR="001C4982" w:rsidRPr="0062670A" w:rsidRDefault="001C4982" w:rsidP="001C4982">
            <w:pPr>
              <w:jc w:val="center"/>
              <w:rPr>
                <w:b/>
                <w:bCs/>
                <w:sz w:val="22"/>
                <w:szCs w:val="22"/>
              </w:rPr>
            </w:pPr>
          </w:p>
        </w:tc>
      </w:tr>
      <w:tr w:rsidR="00B64CA2" w:rsidRPr="0062670A" w14:paraId="682BBAC2" w14:textId="77777777" w:rsidTr="00A34DFF">
        <w:trPr>
          <w:jc w:val="center"/>
        </w:trPr>
        <w:tc>
          <w:tcPr>
            <w:tcW w:w="789" w:type="pct"/>
            <w:shd w:val="clear" w:color="auto" w:fill="auto"/>
            <w:vAlign w:val="center"/>
          </w:tcPr>
          <w:p w14:paraId="2B6D9C3C" w14:textId="532A9C13" w:rsidR="001C4982" w:rsidRPr="0062670A" w:rsidRDefault="001C4982" w:rsidP="001C4982">
            <w:pPr>
              <w:jc w:val="left"/>
              <w:rPr>
                <w:sz w:val="22"/>
                <w:szCs w:val="22"/>
              </w:rPr>
            </w:pPr>
            <w:r w:rsidRPr="0062670A">
              <w:rPr>
                <w:sz w:val="22"/>
                <w:szCs w:val="22"/>
              </w:rPr>
              <w:t>Население</w:t>
            </w:r>
          </w:p>
        </w:tc>
        <w:tc>
          <w:tcPr>
            <w:tcW w:w="1156" w:type="pct"/>
            <w:shd w:val="clear" w:color="auto" w:fill="auto"/>
            <w:vAlign w:val="center"/>
          </w:tcPr>
          <w:p w14:paraId="270F77CD" w14:textId="6ACC867A" w:rsidR="001C4982" w:rsidRPr="0062670A" w:rsidRDefault="001C4982" w:rsidP="001C4982">
            <w:pPr>
              <w:jc w:val="center"/>
              <w:rPr>
                <w:sz w:val="22"/>
                <w:szCs w:val="22"/>
              </w:rPr>
            </w:pPr>
            <w:proofErr w:type="spellStart"/>
            <w:r w:rsidRPr="0062670A">
              <w:rPr>
                <w:sz w:val="22"/>
                <w:szCs w:val="22"/>
              </w:rPr>
              <w:t>хоз</w:t>
            </w:r>
            <w:proofErr w:type="spellEnd"/>
            <w:r w:rsidRPr="0062670A">
              <w:rPr>
                <w:sz w:val="22"/>
                <w:szCs w:val="22"/>
              </w:rPr>
              <w:t>-питьевые нужды</w:t>
            </w:r>
          </w:p>
        </w:tc>
        <w:tc>
          <w:tcPr>
            <w:tcW w:w="664" w:type="pct"/>
            <w:shd w:val="clear" w:color="auto" w:fill="auto"/>
            <w:vAlign w:val="bottom"/>
          </w:tcPr>
          <w:p w14:paraId="1773AA53" w14:textId="24F8DECA" w:rsidR="001C4982" w:rsidRPr="0062670A" w:rsidRDefault="001C4982" w:rsidP="001C4982">
            <w:pPr>
              <w:jc w:val="center"/>
              <w:rPr>
                <w:sz w:val="22"/>
                <w:szCs w:val="22"/>
              </w:rPr>
            </w:pPr>
            <w:r w:rsidRPr="0062670A">
              <w:rPr>
                <w:sz w:val="22"/>
                <w:szCs w:val="22"/>
              </w:rPr>
              <w:t>361</w:t>
            </w:r>
          </w:p>
        </w:tc>
        <w:tc>
          <w:tcPr>
            <w:tcW w:w="675" w:type="pct"/>
            <w:shd w:val="clear" w:color="auto" w:fill="auto"/>
            <w:vAlign w:val="center"/>
          </w:tcPr>
          <w:p w14:paraId="4B59E421" w14:textId="429250D0" w:rsidR="001C4982" w:rsidRPr="0062670A" w:rsidRDefault="001C4982" w:rsidP="001C4982">
            <w:pPr>
              <w:jc w:val="center"/>
              <w:rPr>
                <w:sz w:val="22"/>
                <w:szCs w:val="22"/>
              </w:rPr>
            </w:pPr>
            <w:r w:rsidRPr="0062670A">
              <w:rPr>
                <w:sz w:val="22"/>
                <w:szCs w:val="22"/>
              </w:rPr>
              <w:t>140</w:t>
            </w:r>
          </w:p>
        </w:tc>
        <w:tc>
          <w:tcPr>
            <w:tcW w:w="566" w:type="pct"/>
            <w:shd w:val="clear" w:color="auto" w:fill="auto"/>
            <w:vAlign w:val="center"/>
          </w:tcPr>
          <w:p w14:paraId="5291A5BF" w14:textId="2C098A7D" w:rsidR="001C4982" w:rsidRPr="0062670A" w:rsidRDefault="001C4982" w:rsidP="001C4982">
            <w:pPr>
              <w:jc w:val="center"/>
              <w:rPr>
                <w:sz w:val="22"/>
                <w:szCs w:val="22"/>
              </w:rPr>
            </w:pPr>
            <w:r w:rsidRPr="0062670A">
              <w:rPr>
                <w:sz w:val="22"/>
                <w:szCs w:val="22"/>
              </w:rPr>
              <w:t>50,540</w:t>
            </w:r>
          </w:p>
        </w:tc>
        <w:tc>
          <w:tcPr>
            <w:tcW w:w="569" w:type="pct"/>
            <w:shd w:val="clear" w:color="auto" w:fill="auto"/>
            <w:vAlign w:val="center"/>
          </w:tcPr>
          <w:p w14:paraId="38906F79" w14:textId="3A3818FC" w:rsidR="001C4982" w:rsidRPr="0062670A" w:rsidRDefault="001C4982" w:rsidP="001C4982">
            <w:pPr>
              <w:jc w:val="center"/>
              <w:rPr>
                <w:sz w:val="22"/>
                <w:szCs w:val="22"/>
              </w:rPr>
            </w:pPr>
            <w:r w:rsidRPr="0062670A">
              <w:rPr>
                <w:sz w:val="22"/>
                <w:szCs w:val="22"/>
              </w:rPr>
              <w:t>18,447</w:t>
            </w:r>
          </w:p>
        </w:tc>
        <w:tc>
          <w:tcPr>
            <w:tcW w:w="581" w:type="pct"/>
            <w:shd w:val="clear" w:color="auto" w:fill="auto"/>
            <w:vAlign w:val="center"/>
          </w:tcPr>
          <w:p w14:paraId="18113BB1" w14:textId="085E7F54" w:rsidR="001C4982" w:rsidRPr="0062670A" w:rsidRDefault="001C4982" w:rsidP="001C4982">
            <w:pPr>
              <w:jc w:val="center"/>
              <w:rPr>
                <w:sz w:val="22"/>
                <w:szCs w:val="22"/>
              </w:rPr>
            </w:pPr>
            <w:r w:rsidRPr="0062670A">
              <w:rPr>
                <w:sz w:val="22"/>
                <w:szCs w:val="22"/>
              </w:rPr>
              <w:t>60,648</w:t>
            </w:r>
          </w:p>
        </w:tc>
      </w:tr>
      <w:tr w:rsidR="00B64CA2" w:rsidRPr="0062670A" w14:paraId="6C058065" w14:textId="77777777" w:rsidTr="00A34DFF">
        <w:trPr>
          <w:jc w:val="center"/>
        </w:trPr>
        <w:tc>
          <w:tcPr>
            <w:tcW w:w="789" w:type="pct"/>
            <w:shd w:val="clear" w:color="auto" w:fill="auto"/>
            <w:vAlign w:val="center"/>
          </w:tcPr>
          <w:p w14:paraId="70A88CED" w14:textId="6AD44554" w:rsidR="001C4982" w:rsidRPr="0062670A" w:rsidRDefault="001C4982" w:rsidP="001C4982">
            <w:pPr>
              <w:jc w:val="left"/>
              <w:rPr>
                <w:sz w:val="22"/>
                <w:szCs w:val="22"/>
              </w:rPr>
            </w:pPr>
            <w:r w:rsidRPr="0062670A">
              <w:rPr>
                <w:sz w:val="22"/>
                <w:szCs w:val="22"/>
              </w:rPr>
              <w:t>Население</w:t>
            </w:r>
          </w:p>
        </w:tc>
        <w:tc>
          <w:tcPr>
            <w:tcW w:w="1156" w:type="pct"/>
            <w:shd w:val="clear" w:color="auto" w:fill="auto"/>
            <w:vAlign w:val="center"/>
          </w:tcPr>
          <w:p w14:paraId="0D3341E2" w14:textId="4EC3D8A9" w:rsidR="001C4982" w:rsidRPr="0062670A" w:rsidRDefault="001C4982" w:rsidP="001C4982">
            <w:pPr>
              <w:jc w:val="center"/>
              <w:rPr>
                <w:sz w:val="22"/>
                <w:szCs w:val="22"/>
              </w:rPr>
            </w:pPr>
            <w:r w:rsidRPr="0062670A">
              <w:rPr>
                <w:sz w:val="22"/>
                <w:szCs w:val="22"/>
              </w:rPr>
              <w:t>Полив земельных участков</w:t>
            </w:r>
          </w:p>
        </w:tc>
        <w:tc>
          <w:tcPr>
            <w:tcW w:w="664" w:type="pct"/>
            <w:shd w:val="clear" w:color="auto" w:fill="auto"/>
            <w:vAlign w:val="bottom"/>
          </w:tcPr>
          <w:p w14:paraId="0273303B" w14:textId="7F35C627" w:rsidR="001C4982" w:rsidRPr="0062670A" w:rsidRDefault="001C4982" w:rsidP="001C4982">
            <w:pPr>
              <w:jc w:val="center"/>
              <w:rPr>
                <w:sz w:val="22"/>
                <w:szCs w:val="22"/>
              </w:rPr>
            </w:pPr>
            <w:r w:rsidRPr="0062670A">
              <w:rPr>
                <w:sz w:val="22"/>
                <w:szCs w:val="22"/>
              </w:rPr>
              <w:t>361</w:t>
            </w:r>
          </w:p>
        </w:tc>
        <w:tc>
          <w:tcPr>
            <w:tcW w:w="675" w:type="pct"/>
            <w:shd w:val="clear" w:color="auto" w:fill="auto"/>
            <w:vAlign w:val="bottom"/>
          </w:tcPr>
          <w:p w14:paraId="180DF298" w14:textId="0A2DE16A" w:rsidR="001C4982" w:rsidRPr="0062670A" w:rsidRDefault="001C4982" w:rsidP="001C4982">
            <w:pPr>
              <w:jc w:val="center"/>
              <w:rPr>
                <w:sz w:val="22"/>
                <w:szCs w:val="22"/>
              </w:rPr>
            </w:pPr>
            <w:r w:rsidRPr="0062670A">
              <w:rPr>
                <w:sz w:val="22"/>
                <w:szCs w:val="22"/>
              </w:rPr>
              <w:t>50</w:t>
            </w:r>
          </w:p>
        </w:tc>
        <w:tc>
          <w:tcPr>
            <w:tcW w:w="566" w:type="pct"/>
            <w:shd w:val="clear" w:color="auto" w:fill="auto"/>
            <w:vAlign w:val="center"/>
          </w:tcPr>
          <w:p w14:paraId="6A207CAC" w14:textId="4CA2CD22" w:rsidR="001C4982" w:rsidRPr="0062670A" w:rsidRDefault="001C4982" w:rsidP="001C4982">
            <w:pPr>
              <w:jc w:val="center"/>
              <w:rPr>
                <w:sz w:val="22"/>
                <w:szCs w:val="22"/>
              </w:rPr>
            </w:pPr>
            <w:r w:rsidRPr="0062670A">
              <w:rPr>
                <w:sz w:val="22"/>
                <w:szCs w:val="22"/>
              </w:rPr>
              <w:t>18,050</w:t>
            </w:r>
          </w:p>
        </w:tc>
        <w:tc>
          <w:tcPr>
            <w:tcW w:w="569" w:type="pct"/>
            <w:shd w:val="clear" w:color="auto" w:fill="auto"/>
            <w:vAlign w:val="center"/>
          </w:tcPr>
          <w:p w14:paraId="7B5BBFF4" w14:textId="6AD386EB" w:rsidR="001C4982" w:rsidRPr="0062670A" w:rsidRDefault="001C4982" w:rsidP="001C4982">
            <w:pPr>
              <w:jc w:val="center"/>
              <w:rPr>
                <w:sz w:val="22"/>
                <w:szCs w:val="22"/>
              </w:rPr>
            </w:pPr>
            <w:r w:rsidRPr="0062670A">
              <w:rPr>
                <w:sz w:val="22"/>
                <w:szCs w:val="22"/>
              </w:rPr>
              <w:t>2,166</w:t>
            </w:r>
          </w:p>
        </w:tc>
        <w:tc>
          <w:tcPr>
            <w:tcW w:w="581" w:type="pct"/>
            <w:shd w:val="clear" w:color="auto" w:fill="auto"/>
            <w:vAlign w:val="center"/>
          </w:tcPr>
          <w:p w14:paraId="09DFDBF2" w14:textId="26185E11" w:rsidR="001C4982" w:rsidRPr="0062670A" w:rsidRDefault="001C4982" w:rsidP="001C4982">
            <w:pPr>
              <w:jc w:val="center"/>
              <w:rPr>
                <w:sz w:val="22"/>
                <w:szCs w:val="22"/>
              </w:rPr>
            </w:pPr>
            <w:r w:rsidRPr="0062670A">
              <w:rPr>
                <w:sz w:val="22"/>
                <w:szCs w:val="22"/>
              </w:rPr>
              <w:t>21,660</w:t>
            </w:r>
          </w:p>
        </w:tc>
      </w:tr>
      <w:tr w:rsidR="00B64CA2" w:rsidRPr="0062670A" w14:paraId="42100889" w14:textId="77777777" w:rsidTr="00A34DFF">
        <w:trPr>
          <w:jc w:val="center"/>
        </w:trPr>
        <w:tc>
          <w:tcPr>
            <w:tcW w:w="789" w:type="pct"/>
            <w:shd w:val="clear" w:color="auto" w:fill="auto"/>
            <w:vAlign w:val="center"/>
          </w:tcPr>
          <w:p w14:paraId="2A1B8659" w14:textId="3B34A592" w:rsidR="001C4982" w:rsidRPr="0062670A" w:rsidRDefault="001C4982" w:rsidP="001C4982">
            <w:pPr>
              <w:jc w:val="left"/>
              <w:rPr>
                <w:sz w:val="22"/>
                <w:szCs w:val="22"/>
              </w:rPr>
            </w:pPr>
            <w:r w:rsidRPr="0062670A">
              <w:rPr>
                <w:sz w:val="22"/>
                <w:szCs w:val="22"/>
              </w:rPr>
              <w:t>Неучтенные расходы</w:t>
            </w:r>
          </w:p>
        </w:tc>
        <w:tc>
          <w:tcPr>
            <w:tcW w:w="1156" w:type="pct"/>
            <w:shd w:val="clear" w:color="auto" w:fill="auto"/>
            <w:vAlign w:val="center"/>
          </w:tcPr>
          <w:p w14:paraId="7CFDCE48" w14:textId="11837FF3" w:rsidR="001C4982" w:rsidRPr="0062670A" w:rsidRDefault="001C4982" w:rsidP="001C4982">
            <w:pPr>
              <w:jc w:val="center"/>
              <w:rPr>
                <w:sz w:val="22"/>
                <w:szCs w:val="22"/>
              </w:rPr>
            </w:pPr>
            <w:r w:rsidRPr="0062670A">
              <w:rPr>
                <w:sz w:val="22"/>
                <w:szCs w:val="22"/>
              </w:rPr>
              <w:t>-</w:t>
            </w:r>
          </w:p>
        </w:tc>
        <w:tc>
          <w:tcPr>
            <w:tcW w:w="664" w:type="pct"/>
            <w:shd w:val="clear" w:color="auto" w:fill="auto"/>
            <w:vAlign w:val="bottom"/>
          </w:tcPr>
          <w:p w14:paraId="2FDFAB13" w14:textId="77777777" w:rsidR="001C4982" w:rsidRPr="0062670A" w:rsidRDefault="001C4982" w:rsidP="001C4982">
            <w:pPr>
              <w:jc w:val="center"/>
              <w:rPr>
                <w:sz w:val="22"/>
                <w:szCs w:val="22"/>
              </w:rPr>
            </w:pPr>
          </w:p>
        </w:tc>
        <w:tc>
          <w:tcPr>
            <w:tcW w:w="675" w:type="pct"/>
            <w:shd w:val="clear" w:color="auto" w:fill="auto"/>
            <w:vAlign w:val="bottom"/>
          </w:tcPr>
          <w:p w14:paraId="32B2C8C0" w14:textId="77777777" w:rsidR="001C4982" w:rsidRPr="0062670A" w:rsidRDefault="001C4982" w:rsidP="001C4982">
            <w:pPr>
              <w:jc w:val="center"/>
              <w:rPr>
                <w:sz w:val="22"/>
                <w:szCs w:val="22"/>
              </w:rPr>
            </w:pPr>
          </w:p>
        </w:tc>
        <w:tc>
          <w:tcPr>
            <w:tcW w:w="566" w:type="pct"/>
            <w:shd w:val="clear" w:color="auto" w:fill="auto"/>
            <w:vAlign w:val="center"/>
          </w:tcPr>
          <w:p w14:paraId="0FCC4738" w14:textId="3FAABA23" w:rsidR="001C4982" w:rsidRPr="0062670A" w:rsidRDefault="001C4982" w:rsidP="001C4982">
            <w:pPr>
              <w:jc w:val="center"/>
              <w:rPr>
                <w:sz w:val="22"/>
                <w:szCs w:val="22"/>
              </w:rPr>
            </w:pPr>
            <w:r w:rsidRPr="0062670A">
              <w:rPr>
                <w:sz w:val="22"/>
                <w:szCs w:val="22"/>
              </w:rPr>
              <w:t>6,859</w:t>
            </w:r>
          </w:p>
        </w:tc>
        <w:tc>
          <w:tcPr>
            <w:tcW w:w="569" w:type="pct"/>
            <w:shd w:val="clear" w:color="auto" w:fill="auto"/>
            <w:vAlign w:val="center"/>
          </w:tcPr>
          <w:p w14:paraId="2AD4DE2D" w14:textId="6D5E09DF" w:rsidR="001C4982" w:rsidRPr="0062670A" w:rsidRDefault="001C4982" w:rsidP="001C4982">
            <w:pPr>
              <w:jc w:val="center"/>
              <w:rPr>
                <w:sz w:val="22"/>
                <w:szCs w:val="22"/>
              </w:rPr>
            </w:pPr>
            <w:r w:rsidRPr="0062670A">
              <w:rPr>
                <w:sz w:val="22"/>
                <w:szCs w:val="22"/>
              </w:rPr>
              <w:t>2,061</w:t>
            </w:r>
          </w:p>
        </w:tc>
        <w:tc>
          <w:tcPr>
            <w:tcW w:w="581" w:type="pct"/>
            <w:shd w:val="clear" w:color="auto" w:fill="auto"/>
            <w:vAlign w:val="center"/>
          </w:tcPr>
          <w:p w14:paraId="435C2BFB" w14:textId="5C491976" w:rsidR="001C4982" w:rsidRPr="0062670A" w:rsidRDefault="001C4982" w:rsidP="001C4982">
            <w:pPr>
              <w:jc w:val="center"/>
              <w:rPr>
                <w:sz w:val="22"/>
                <w:szCs w:val="22"/>
              </w:rPr>
            </w:pPr>
            <w:r w:rsidRPr="0062670A">
              <w:rPr>
                <w:sz w:val="22"/>
                <w:szCs w:val="22"/>
              </w:rPr>
              <w:t>8,231</w:t>
            </w:r>
          </w:p>
        </w:tc>
      </w:tr>
      <w:tr w:rsidR="00B64CA2" w:rsidRPr="0062670A" w14:paraId="15E85D7F" w14:textId="77777777" w:rsidTr="00A34DFF">
        <w:trPr>
          <w:jc w:val="center"/>
        </w:trPr>
        <w:tc>
          <w:tcPr>
            <w:tcW w:w="789" w:type="pct"/>
            <w:shd w:val="clear" w:color="auto" w:fill="auto"/>
            <w:vAlign w:val="center"/>
          </w:tcPr>
          <w:p w14:paraId="7C244D20" w14:textId="5F6A5A17" w:rsidR="001C4982" w:rsidRPr="0062670A" w:rsidRDefault="001C4982" w:rsidP="001C4982">
            <w:pPr>
              <w:jc w:val="left"/>
              <w:rPr>
                <w:sz w:val="22"/>
                <w:szCs w:val="22"/>
              </w:rPr>
            </w:pPr>
            <w:r w:rsidRPr="0062670A">
              <w:rPr>
                <w:sz w:val="22"/>
                <w:szCs w:val="22"/>
              </w:rPr>
              <w:t>Всего:</w:t>
            </w:r>
          </w:p>
        </w:tc>
        <w:tc>
          <w:tcPr>
            <w:tcW w:w="1156" w:type="pct"/>
            <w:shd w:val="clear" w:color="auto" w:fill="auto"/>
            <w:vAlign w:val="center"/>
          </w:tcPr>
          <w:p w14:paraId="17AFD145" w14:textId="72347F12" w:rsidR="001C4982" w:rsidRPr="0062670A" w:rsidRDefault="001C4982" w:rsidP="001C4982">
            <w:pPr>
              <w:jc w:val="center"/>
              <w:rPr>
                <w:sz w:val="22"/>
                <w:szCs w:val="22"/>
              </w:rPr>
            </w:pPr>
            <w:r w:rsidRPr="0062670A">
              <w:rPr>
                <w:sz w:val="22"/>
                <w:szCs w:val="22"/>
              </w:rPr>
              <w:t> </w:t>
            </w:r>
          </w:p>
        </w:tc>
        <w:tc>
          <w:tcPr>
            <w:tcW w:w="664" w:type="pct"/>
            <w:shd w:val="clear" w:color="auto" w:fill="auto"/>
            <w:vAlign w:val="bottom"/>
          </w:tcPr>
          <w:p w14:paraId="4EFBF54B" w14:textId="77777777" w:rsidR="001C4982" w:rsidRPr="0062670A" w:rsidRDefault="001C4982" w:rsidP="001C4982">
            <w:pPr>
              <w:jc w:val="center"/>
              <w:rPr>
                <w:sz w:val="22"/>
                <w:szCs w:val="22"/>
              </w:rPr>
            </w:pPr>
          </w:p>
        </w:tc>
        <w:tc>
          <w:tcPr>
            <w:tcW w:w="675" w:type="pct"/>
            <w:shd w:val="clear" w:color="auto" w:fill="auto"/>
            <w:vAlign w:val="bottom"/>
          </w:tcPr>
          <w:p w14:paraId="32FE250D" w14:textId="77777777" w:rsidR="001C4982" w:rsidRPr="0062670A" w:rsidRDefault="001C4982" w:rsidP="001C4982">
            <w:pPr>
              <w:jc w:val="center"/>
              <w:rPr>
                <w:sz w:val="22"/>
                <w:szCs w:val="22"/>
              </w:rPr>
            </w:pPr>
          </w:p>
        </w:tc>
        <w:tc>
          <w:tcPr>
            <w:tcW w:w="566" w:type="pct"/>
            <w:shd w:val="clear" w:color="auto" w:fill="auto"/>
            <w:vAlign w:val="center"/>
          </w:tcPr>
          <w:p w14:paraId="5AE01F4A" w14:textId="11519A0A" w:rsidR="001C4982" w:rsidRPr="0062670A" w:rsidRDefault="001C4982" w:rsidP="001C4982">
            <w:pPr>
              <w:jc w:val="center"/>
              <w:rPr>
                <w:sz w:val="22"/>
                <w:szCs w:val="22"/>
              </w:rPr>
            </w:pPr>
            <w:r w:rsidRPr="0062670A">
              <w:rPr>
                <w:sz w:val="22"/>
                <w:szCs w:val="22"/>
              </w:rPr>
              <w:t>75,449</w:t>
            </w:r>
          </w:p>
        </w:tc>
        <w:tc>
          <w:tcPr>
            <w:tcW w:w="569" w:type="pct"/>
            <w:shd w:val="clear" w:color="auto" w:fill="auto"/>
            <w:vAlign w:val="center"/>
          </w:tcPr>
          <w:p w14:paraId="631D433B" w14:textId="4C66889D" w:rsidR="001C4982" w:rsidRPr="0062670A" w:rsidRDefault="001C4982" w:rsidP="001C4982">
            <w:pPr>
              <w:jc w:val="center"/>
              <w:rPr>
                <w:sz w:val="22"/>
                <w:szCs w:val="22"/>
              </w:rPr>
            </w:pPr>
            <w:r w:rsidRPr="0062670A">
              <w:rPr>
                <w:sz w:val="22"/>
                <w:szCs w:val="22"/>
              </w:rPr>
              <w:t>22,674</w:t>
            </w:r>
          </w:p>
        </w:tc>
        <w:tc>
          <w:tcPr>
            <w:tcW w:w="581" w:type="pct"/>
            <w:shd w:val="clear" w:color="auto" w:fill="auto"/>
            <w:vAlign w:val="center"/>
          </w:tcPr>
          <w:p w14:paraId="74A9171B" w14:textId="05FE1180" w:rsidR="001C4982" w:rsidRPr="0062670A" w:rsidRDefault="001C4982" w:rsidP="001C4982">
            <w:pPr>
              <w:jc w:val="center"/>
              <w:rPr>
                <w:sz w:val="22"/>
                <w:szCs w:val="22"/>
              </w:rPr>
            </w:pPr>
            <w:r w:rsidRPr="0062670A">
              <w:rPr>
                <w:sz w:val="22"/>
                <w:szCs w:val="22"/>
              </w:rPr>
              <w:t>90,539</w:t>
            </w:r>
          </w:p>
        </w:tc>
      </w:tr>
      <w:tr w:rsidR="00B64CA2" w:rsidRPr="0062670A" w14:paraId="55660545" w14:textId="77777777" w:rsidTr="000500E5">
        <w:trPr>
          <w:jc w:val="center"/>
        </w:trPr>
        <w:tc>
          <w:tcPr>
            <w:tcW w:w="789" w:type="pct"/>
            <w:shd w:val="clear" w:color="auto" w:fill="auto"/>
            <w:vAlign w:val="center"/>
          </w:tcPr>
          <w:p w14:paraId="44349BAE" w14:textId="107A6AB9" w:rsidR="001C4982" w:rsidRPr="0062670A" w:rsidRDefault="001C4982" w:rsidP="001C4982">
            <w:pPr>
              <w:jc w:val="left"/>
              <w:rPr>
                <w:b/>
                <w:bCs/>
                <w:sz w:val="22"/>
                <w:szCs w:val="22"/>
              </w:rPr>
            </w:pPr>
            <w:r w:rsidRPr="0062670A">
              <w:rPr>
                <w:b/>
                <w:bCs/>
                <w:sz w:val="22"/>
                <w:szCs w:val="22"/>
              </w:rPr>
              <w:t xml:space="preserve">с. </w:t>
            </w:r>
            <w:proofErr w:type="spellStart"/>
            <w:r w:rsidRPr="0062670A">
              <w:rPr>
                <w:b/>
                <w:bCs/>
                <w:sz w:val="22"/>
                <w:szCs w:val="22"/>
              </w:rPr>
              <w:t>Тарка</w:t>
            </w:r>
            <w:proofErr w:type="spellEnd"/>
          </w:p>
        </w:tc>
        <w:tc>
          <w:tcPr>
            <w:tcW w:w="1156" w:type="pct"/>
            <w:shd w:val="clear" w:color="auto" w:fill="auto"/>
            <w:vAlign w:val="center"/>
          </w:tcPr>
          <w:p w14:paraId="314543B2" w14:textId="5E042F57" w:rsidR="001C4982" w:rsidRPr="0062670A" w:rsidRDefault="001C4982" w:rsidP="001C4982">
            <w:pPr>
              <w:jc w:val="center"/>
              <w:rPr>
                <w:b/>
                <w:bCs/>
                <w:sz w:val="22"/>
                <w:szCs w:val="22"/>
              </w:rPr>
            </w:pPr>
            <w:r w:rsidRPr="0062670A">
              <w:rPr>
                <w:b/>
                <w:bCs/>
                <w:sz w:val="22"/>
                <w:szCs w:val="22"/>
              </w:rPr>
              <w:t> </w:t>
            </w:r>
          </w:p>
        </w:tc>
        <w:tc>
          <w:tcPr>
            <w:tcW w:w="664" w:type="pct"/>
            <w:shd w:val="clear" w:color="auto" w:fill="auto"/>
            <w:vAlign w:val="bottom"/>
          </w:tcPr>
          <w:p w14:paraId="4942C334" w14:textId="1D2D68CA" w:rsidR="001C4982" w:rsidRPr="0062670A" w:rsidRDefault="001C4982" w:rsidP="001C4982">
            <w:pPr>
              <w:jc w:val="center"/>
              <w:rPr>
                <w:b/>
                <w:bCs/>
                <w:sz w:val="22"/>
                <w:szCs w:val="22"/>
              </w:rPr>
            </w:pPr>
          </w:p>
        </w:tc>
        <w:tc>
          <w:tcPr>
            <w:tcW w:w="675" w:type="pct"/>
            <w:shd w:val="clear" w:color="auto" w:fill="auto"/>
            <w:vAlign w:val="bottom"/>
          </w:tcPr>
          <w:p w14:paraId="21477CEE" w14:textId="7219D995" w:rsidR="001C4982" w:rsidRPr="0062670A" w:rsidRDefault="001C4982" w:rsidP="001C4982">
            <w:pPr>
              <w:jc w:val="center"/>
              <w:rPr>
                <w:b/>
                <w:bCs/>
                <w:sz w:val="22"/>
                <w:szCs w:val="22"/>
              </w:rPr>
            </w:pPr>
          </w:p>
        </w:tc>
        <w:tc>
          <w:tcPr>
            <w:tcW w:w="566" w:type="pct"/>
            <w:shd w:val="clear" w:color="auto" w:fill="auto"/>
            <w:vAlign w:val="center"/>
          </w:tcPr>
          <w:p w14:paraId="4E908489" w14:textId="27383E5D" w:rsidR="001C4982" w:rsidRPr="0062670A" w:rsidRDefault="001C4982" w:rsidP="001C4982">
            <w:pPr>
              <w:jc w:val="center"/>
              <w:rPr>
                <w:b/>
                <w:bCs/>
                <w:sz w:val="22"/>
                <w:szCs w:val="22"/>
              </w:rPr>
            </w:pPr>
            <w:r w:rsidRPr="0062670A">
              <w:rPr>
                <w:b/>
                <w:bCs/>
                <w:sz w:val="22"/>
                <w:szCs w:val="22"/>
              </w:rPr>
              <w:t> </w:t>
            </w:r>
          </w:p>
        </w:tc>
        <w:tc>
          <w:tcPr>
            <w:tcW w:w="569" w:type="pct"/>
            <w:shd w:val="clear" w:color="auto" w:fill="auto"/>
            <w:vAlign w:val="center"/>
          </w:tcPr>
          <w:p w14:paraId="19395FF4" w14:textId="7FF8068E" w:rsidR="001C4982" w:rsidRPr="0062670A" w:rsidRDefault="001C4982" w:rsidP="001C4982">
            <w:pPr>
              <w:jc w:val="center"/>
              <w:rPr>
                <w:b/>
                <w:bCs/>
                <w:sz w:val="22"/>
                <w:szCs w:val="22"/>
              </w:rPr>
            </w:pPr>
            <w:r w:rsidRPr="0062670A">
              <w:rPr>
                <w:b/>
                <w:bCs/>
                <w:sz w:val="22"/>
                <w:szCs w:val="22"/>
              </w:rPr>
              <w:t> </w:t>
            </w:r>
          </w:p>
        </w:tc>
        <w:tc>
          <w:tcPr>
            <w:tcW w:w="581" w:type="pct"/>
            <w:shd w:val="clear" w:color="auto" w:fill="auto"/>
            <w:vAlign w:val="center"/>
          </w:tcPr>
          <w:p w14:paraId="4922C17F" w14:textId="1A11FDA3" w:rsidR="001C4982" w:rsidRPr="0062670A" w:rsidRDefault="001C4982" w:rsidP="001C4982">
            <w:pPr>
              <w:jc w:val="center"/>
              <w:rPr>
                <w:b/>
                <w:bCs/>
                <w:sz w:val="22"/>
                <w:szCs w:val="22"/>
              </w:rPr>
            </w:pPr>
            <w:r w:rsidRPr="0062670A">
              <w:rPr>
                <w:b/>
                <w:bCs/>
                <w:sz w:val="22"/>
                <w:szCs w:val="22"/>
              </w:rPr>
              <w:t> </w:t>
            </w:r>
          </w:p>
        </w:tc>
      </w:tr>
      <w:tr w:rsidR="00B64CA2" w:rsidRPr="0062670A" w14:paraId="61061932" w14:textId="77777777" w:rsidTr="000500E5">
        <w:trPr>
          <w:jc w:val="center"/>
        </w:trPr>
        <w:tc>
          <w:tcPr>
            <w:tcW w:w="789" w:type="pct"/>
            <w:shd w:val="clear" w:color="auto" w:fill="auto"/>
            <w:vAlign w:val="center"/>
          </w:tcPr>
          <w:p w14:paraId="2BCC41C4" w14:textId="483576EB" w:rsidR="001C4982" w:rsidRPr="0062670A" w:rsidRDefault="001C4982" w:rsidP="001C4982">
            <w:pPr>
              <w:jc w:val="left"/>
              <w:rPr>
                <w:sz w:val="22"/>
                <w:szCs w:val="22"/>
              </w:rPr>
            </w:pPr>
            <w:r w:rsidRPr="0062670A">
              <w:rPr>
                <w:sz w:val="22"/>
                <w:szCs w:val="22"/>
              </w:rPr>
              <w:t>Население</w:t>
            </w:r>
          </w:p>
        </w:tc>
        <w:tc>
          <w:tcPr>
            <w:tcW w:w="1156" w:type="pct"/>
            <w:shd w:val="clear" w:color="auto" w:fill="auto"/>
            <w:vAlign w:val="center"/>
          </w:tcPr>
          <w:p w14:paraId="5603B406" w14:textId="5014F437" w:rsidR="001C4982" w:rsidRPr="0062670A" w:rsidRDefault="001C4982" w:rsidP="001C4982">
            <w:pPr>
              <w:jc w:val="center"/>
              <w:rPr>
                <w:sz w:val="22"/>
                <w:szCs w:val="22"/>
              </w:rPr>
            </w:pPr>
            <w:proofErr w:type="spellStart"/>
            <w:r w:rsidRPr="0062670A">
              <w:rPr>
                <w:sz w:val="22"/>
                <w:szCs w:val="22"/>
              </w:rPr>
              <w:t>хоз</w:t>
            </w:r>
            <w:proofErr w:type="spellEnd"/>
            <w:r w:rsidRPr="0062670A">
              <w:rPr>
                <w:sz w:val="22"/>
                <w:szCs w:val="22"/>
              </w:rPr>
              <w:t>-питьевые нужды</w:t>
            </w:r>
          </w:p>
        </w:tc>
        <w:tc>
          <w:tcPr>
            <w:tcW w:w="664" w:type="pct"/>
            <w:shd w:val="clear" w:color="auto" w:fill="auto"/>
            <w:vAlign w:val="bottom"/>
          </w:tcPr>
          <w:p w14:paraId="671E3061" w14:textId="4657E587" w:rsidR="001C4982" w:rsidRPr="0062670A" w:rsidRDefault="001C4982" w:rsidP="001C4982">
            <w:pPr>
              <w:jc w:val="center"/>
              <w:rPr>
                <w:sz w:val="22"/>
                <w:szCs w:val="22"/>
              </w:rPr>
            </w:pPr>
            <w:r w:rsidRPr="0062670A">
              <w:rPr>
                <w:sz w:val="22"/>
                <w:szCs w:val="22"/>
              </w:rPr>
              <w:t>80</w:t>
            </w:r>
          </w:p>
        </w:tc>
        <w:tc>
          <w:tcPr>
            <w:tcW w:w="675" w:type="pct"/>
            <w:shd w:val="clear" w:color="auto" w:fill="auto"/>
            <w:vAlign w:val="center"/>
          </w:tcPr>
          <w:p w14:paraId="0C32F027" w14:textId="58C8E613" w:rsidR="001C4982" w:rsidRPr="0062670A" w:rsidRDefault="001C4982" w:rsidP="001C4982">
            <w:pPr>
              <w:jc w:val="center"/>
              <w:rPr>
                <w:sz w:val="22"/>
                <w:szCs w:val="22"/>
              </w:rPr>
            </w:pPr>
            <w:r w:rsidRPr="0062670A">
              <w:rPr>
                <w:sz w:val="22"/>
                <w:szCs w:val="22"/>
              </w:rPr>
              <w:t>140</w:t>
            </w:r>
          </w:p>
        </w:tc>
        <w:tc>
          <w:tcPr>
            <w:tcW w:w="566" w:type="pct"/>
            <w:shd w:val="clear" w:color="auto" w:fill="auto"/>
            <w:vAlign w:val="center"/>
          </w:tcPr>
          <w:p w14:paraId="1933C5C3" w14:textId="7F26E7A1" w:rsidR="001C4982" w:rsidRPr="0062670A" w:rsidRDefault="001C4982" w:rsidP="001C4982">
            <w:pPr>
              <w:jc w:val="center"/>
              <w:rPr>
                <w:sz w:val="22"/>
                <w:szCs w:val="22"/>
              </w:rPr>
            </w:pPr>
            <w:r w:rsidRPr="0062670A">
              <w:rPr>
                <w:sz w:val="22"/>
                <w:szCs w:val="22"/>
              </w:rPr>
              <w:t>11,200</w:t>
            </w:r>
          </w:p>
        </w:tc>
        <w:tc>
          <w:tcPr>
            <w:tcW w:w="569" w:type="pct"/>
            <w:shd w:val="clear" w:color="auto" w:fill="auto"/>
            <w:vAlign w:val="center"/>
          </w:tcPr>
          <w:p w14:paraId="72368927" w14:textId="62FE65A9" w:rsidR="001C4982" w:rsidRPr="0062670A" w:rsidRDefault="001C4982" w:rsidP="001C4982">
            <w:pPr>
              <w:jc w:val="center"/>
              <w:rPr>
                <w:sz w:val="22"/>
                <w:szCs w:val="22"/>
              </w:rPr>
            </w:pPr>
            <w:r w:rsidRPr="0062670A">
              <w:rPr>
                <w:sz w:val="22"/>
                <w:szCs w:val="22"/>
              </w:rPr>
              <w:t>4,088</w:t>
            </w:r>
          </w:p>
        </w:tc>
        <w:tc>
          <w:tcPr>
            <w:tcW w:w="581" w:type="pct"/>
            <w:shd w:val="clear" w:color="auto" w:fill="auto"/>
            <w:vAlign w:val="center"/>
          </w:tcPr>
          <w:p w14:paraId="313889AA" w14:textId="0CD2DD37" w:rsidR="001C4982" w:rsidRPr="0062670A" w:rsidRDefault="001C4982" w:rsidP="001C4982">
            <w:pPr>
              <w:jc w:val="center"/>
              <w:rPr>
                <w:sz w:val="22"/>
                <w:szCs w:val="22"/>
              </w:rPr>
            </w:pPr>
            <w:r w:rsidRPr="0062670A">
              <w:rPr>
                <w:sz w:val="22"/>
                <w:szCs w:val="22"/>
              </w:rPr>
              <w:t>13,440</w:t>
            </w:r>
          </w:p>
        </w:tc>
      </w:tr>
      <w:tr w:rsidR="00B64CA2" w:rsidRPr="0062670A" w14:paraId="55A170E1" w14:textId="77777777" w:rsidTr="00A34DFF">
        <w:trPr>
          <w:jc w:val="center"/>
        </w:trPr>
        <w:tc>
          <w:tcPr>
            <w:tcW w:w="789" w:type="pct"/>
            <w:shd w:val="clear" w:color="auto" w:fill="auto"/>
            <w:vAlign w:val="center"/>
          </w:tcPr>
          <w:p w14:paraId="35EB6F7E" w14:textId="770B2224" w:rsidR="001C4982" w:rsidRPr="0062670A" w:rsidRDefault="001C4982" w:rsidP="001C4982">
            <w:pPr>
              <w:jc w:val="left"/>
              <w:rPr>
                <w:sz w:val="22"/>
                <w:szCs w:val="22"/>
              </w:rPr>
            </w:pPr>
            <w:r w:rsidRPr="0062670A">
              <w:rPr>
                <w:sz w:val="22"/>
                <w:szCs w:val="22"/>
              </w:rPr>
              <w:t>Население</w:t>
            </w:r>
          </w:p>
        </w:tc>
        <w:tc>
          <w:tcPr>
            <w:tcW w:w="1156" w:type="pct"/>
            <w:shd w:val="clear" w:color="auto" w:fill="auto"/>
            <w:vAlign w:val="center"/>
          </w:tcPr>
          <w:p w14:paraId="24210493" w14:textId="3765B875" w:rsidR="001C4982" w:rsidRPr="0062670A" w:rsidRDefault="001C4982" w:rsidP="001C4982">
            <w:pPr>
              <w:jc w:val="center"/>
              <w:rPr>
                <w:sz w:val="22"/>
                <w:szCs w:val="22"/>
              </w:rPr>
            </w:pPr>
            <w:r w:rsidRPr="0062670A">
              <w:rPr>
                <w:sz w:val="22"/>
                <w:szCs w:val="22"/>
              </w:rPr>
              <w:t>Полив земельных участков</w:t>
            </w:r>
          </w:p>
        </w:tc>
        <w:tc>
          <w:tcPr>
            <w:tcW w:w="664" w:type="pct"/>
            <w:shd w:val="clear" w:color="auto" w:fill="auto"/>
            <w:vAlign w:val="bottom"/>
          </w:tcPr>
          <w:p w14:paraId="21B9400A" w14:textId="2E2F4FCE" w:rsidR="001C4982" w:rsidRPr="0062670A" w:rsidRDefault="001C4982" w:rsidP="001C4982">
            <w:pPr>
              <w:jc w:val="center"/>
              <w:rPr>
                <w:sz w:val="22"/>
                <w:szCs w:val="22"/>
              </w:rPr>
            </w:pPr>
            <w:r w:rsidRPr="0062670A">
              <w:rPr>
                <w:sz w:val="22"/>
                <w:szCs w:val="22"/>
              </w:rPr>
              <w:t>80</w:t>
            </w:r>
          </w:p>
        </w:tc>
        <w:tc>
          <w:tcPr>
            <w:tcW w:w="675" w:type="pct"/>
            <w:shd w:val="clear" w:color="auto" w:fill="auto"/>
            <w:vAlign w:val="bottom"/>
          </w:tcPr>
          <w:p w14:paraId="5ADA81CB" w14:textId="681550B3" w:rsidR="001C4982" w:rsidRPr="0062670A" w:rsidRDefault="001C4982" w:rsidP="001C4982">
            <w:pPr>
              <w:jc w:val="center"/>
              <w:rPr>
                <w:sz w:val="22"/>
                <w:szCs w:val="22"/>
              </w:rPr>
            </w:pPr>
            <w:r w:rsidRPr="0062670A">
              <w:rPr>
                <w:sz w:val="22"/>
                <w:szCs w:val="22"/>
              </w:rPr>
              <w:t>50</w:t>
            </w:r>
          </w:p>
        </w:tc>
        <w:tc>
          <w:tcPr>
            <w:tcW w:w="566" w:type="pct"/>
            <w:shd w:val="clear" w:color="auto" w:fill="auto"/>
            <w:vAlign w:val="center"/>
          </w:tcPr>
          <w:p w14:paraId="0BB23180" w14:textId="30B6BAFA" w:rsidR="001C4982" w:rsidRPr="0062670A" w:rsidRDefault="001C4982" w:rsidP="001C4982">
            <w:pPr>
              <w:jc w:val="center"/>
              <w:rPr>
                <w:sz w:val="22"/>
                <w:szCs w:val="22"/>
              </w:rPr>
            </w:pPr>
            <w:r w:rsidRPr="0062670A">
              <w:rPr>
                <w:sz w:val="22"/>
                <w:szCs w:val="22"/>
              </w:rPr>
              <w:t>4,000</w:t>
            </w:r>
          </w:p>
        </w:tc>
        <w:tc>
          <w:tcPr>
            <w:tcW w:w="569" w:type="pct"/>
            <w:shd w:val="clear" w:color="auto" w:fill="auto"/>
            <w:vAlign w:val="center"/>
          </w:tcPr>
          <w:p w14:paraId="4E21AC6D" w14:textId="5F5F72DA" w:rsidR="001C4982" w:rsidRPr="0062670A" w:rsidRDefault="001C4982" w:rsidP="001C4982">
            <w:pPr>
              <w:jc w:val="center"/>
              <w:rPr>
                <w:sz w:val="22"/>
                <w:szCs w:val="22"/>
              </w:rPr>
            </w:pPr>
            <w:r w:rsidRPr="0062670A">
              <w:rPr>
                <w:sz w:val="22"/>
                <w:szCs w:val="22"/>
              </w:rPr>
              <w:t>0,480</w:t>
            </w:r>
          </w:p>
        </w:tc>
        <w:tc>
          <w:tcPr>
            <w:tcW w:w="581" w:type="pct"/>
            <w:shd w:val="clear" w:color="auto" w:fill="auto"/>
            <w:vAlign w:val="center"/>
          </w:tcPr>
          <w:p w14:paraId="7CE0C2E3" w14:textId="25E2A1C0" w:rsidR="001C4982" w:rsidRPr="0062670A" w:rsidRDefault="001C4982" w:rsidP="001C4982">
            <w:pPr>
              <w:jc w:val="center"/>
              <w:rPr>
                <w:sz w:val="22"/>
                <w:szCs w:val="22"/>
              </w:rPr>
            </w:pPr>
            <w:r w:rsidRPr="0062670A">
              <w:rPr>
                <w:sz w:val="22"/>
                <w:szCs w:val="22"/>
              </w:rPr>
              <w:t>4,800</w:t>
            </w:r>
          </w:p>
        </w:tc>
      </w:tr>
      <w:tr w:rsidR="00B64CA2" w:rsidRPr="0062670A" w14:paraId="6C3C1DCE" w14:textId="77777777" w:rsidTr="00A34DFF">
        <w:trPr>
          <w:jc w:val="center"/>
        </w:trPr>
        <w:tc>
          <w:tcPr>
            <w:tcW w:w="789" w:type="pct"/>
            <w:shd w:val="clear" w:color="auto" w:fill="auto"/>
            <w:vAlign w:val="center"/>
          </w:tcPr>
          <w:p w14:paraId="373C1A8F" w14:textId="54995F4E" w:rsidR="001C4982" w:rsidRPr="0062670A" w:rsidRDefault="001C4982" w:rsidP="001C4982">
            <w:pPr>
              <w:jc w:val="left"/>
              <w:rPr>
                <w:sz w:val="22"/>
                <w:szCs w:val="22"/>
              </w:rPr>
            </w:pPr>
            <w:r w:rsidRPr="0062670A">
              <w:rPr>
                <w:sz w:val="22"/>
                <w:szCs w:val="22"/>
              </w:rPr>
              <w:t>Неучтенные расходы</w:t>
            </w:r>
          </w:p>
        </w:tc>
        <w:tc>
          <w:tcPr>
            <w:tcW w:w="1156" w:type="pct"/>
            <w:shd w:val="clear" w:color="auto" w:fill="auto"/>
            <w:vAlign w:val="center"/>
          </w:tcPr>
          <w:p w14:paraId="17D3C1F5" w14:textId="2310661B" w:rsidR="001C4982" w:rsidRPr="0062670A" w:rsidRDefault="001C4982" w:rsidP="001C4982">
            <w:pPr>
              <w:jc w:val="center"/>
              <w:rPr>
                <w:sz w:val="22"/>
                <w:szCs w:val="22"/>
              </w:rPr>
            </w:pPr>
            <w:r w:rsidRPr="0062670A">
              <w:rPr>
                <w:sz w:val="22"/>
                <w:szCs w:val="22"/>
              </w:rPr>
              <w:t>-</w:t>
            </w:r>
          </w:p>
        </w:tc>
        <w:tc>
          <w:tcPr>
            <w:tcW w:w="664" w:type="pct"/>
            <w:shd w:val="clear" w:color="auto" w:fill="auto"/>
            <w:vAlign w:val="bottom"/>
          </w:tcPr>
          <w:p w14:paraId="31C49DF6" w14:textId="77777777" w:rsidR="001C4982" w:rsidRPr="0062670A" w:rsidRDefault="001C4982" w:rsidP="001C4982">
            <w:pPr>
              <w:jc w:val="center"/>
              <w:rPr>
                <w:sz w:val="22"/>
                <w:szCs w:val="22"/>
              </w:rPr>
            </w:pPr>
          </w:p>
        </w:tc>
        <w:tc>
          <w:tcPr>
            <w:tcW w:w="675" w:type="pct"/>
            <w:shd w:val="clear" w:color="auto" w:fill="auto"/>
            <w:vAlign w:val="bottom"/>
          </w:tcPr>
          <w:p w14:paraId="5EECA48E" w14:textId="77777777" w:rsidR="001C4982" w:rsidRPr="0062670A" w:rsidRDefault="001C4982" w:rsidP="001C4982">
            <w:pPr>
              <w:jc w:val="center"/>
              <w:rPr>
                <w:sz w:val="22"/>
                <w:szCs w:val="22"/>
              </w:rPr>
            </w:pPr>
          </w:p>
        </w:tc>
        <w:tc>
          <w:tcPr>
            <w:tcW w:w="566" w:type="pct"/>
            <w:shd w:val="clear" w:color="auto" w:fill="auto"/>
            <w:vAlign w:val="center"/>
          </w:tcPr>
          <w:p w14:paraId="3771D2A6" w14:textId="53313AFA" w:rsidR="001C4982" w:rsidRPr="0062670A" w:rsidRDefault="001C4982" w:rsidP="001C4982">
            <w:pPr>
              <w:jc w:val="center"/>
              <w:rPr>
                <w:sz w:val="22"/>
                <w:szCs w:val="22"/>
              </w:rPr>
            </w:pPr>
            <w:r w:rsidRPr="0062670A">
              <w:rPr>
                <w:sz w:val="22"/>
                <w:szCs w:val="22"/>
              </w:rPr>
              <w:t>1,520</w:t>
            </w:r>
          </w:p>
        </w:tc>
        <w:tc>
          <w:tcPr>
            <w:tcW w:w="569" w:type="pct"/>
            <w:shd w:val="clear" w:color="auto" w:fill="auto"/>
            <w:vAlign w:val="center"/>
          </w:tcPr>
          <w:p w14:paraId="24AAF5D6" w14:textId="6757ECF1" w:rsidR="001C4982" w:rsidRPr="0062670A" w:rsidRDefault="001C4982" w:rsidP="001C4982">
            <w:pPr>
              <w:jc w:val="center"/>
              <w:rPr>
                <w:sz w:val="22"/>
                <w:szCs w:val="22"/>
              </w:rPr>
            </w:pPr>
            <w:r w:rsidRPr="0062670A">
              <w:rPr>
                <w:sz w:val="22"/>
                <w:szCs w:val="22"/>
              </w:rPr>
              <w:t>0,457</w:t>
            </w:r>
          </w:p>
        </w:tc>
        <w:tc>
          <w:tcPr>
            <w:tcW w:w="581" w:type="pct"/>
            <w:shd w:val="clear" w:color="auto" w:fill="auto"/>
            <w:vAlign w:val="center"/>
          </w:tcPr>
          <w:p w14:paraId="4DA5C9D0" w14:textId="653ACDD0" w:rsidR="001C4982" w:rsidRPr="0062670A" w:rsidRDefault="001C4982" w:rsidP="001C4982">
            <w:pPr>
              <w:jc w:val="center"/>
              <w:rPr>
                <w:sz w:val="22"/>
                <w:szCs w:val="22"/>
              </w:rPr>
            </w:pPr>
            <w:r w:rsidRPr="0062670A">
              <w:rPr>
                <w:sz w:val="22"/>
                <w:szCs w:val="22"/>
              </w:rPr>
              <w:t>1,824</w:t>
            </w:r>
          </w:p>
        </w:tc>
      </w:tr>
      <w:tr w:rsidR="00B64CA2" w:rsidRPr="0062670A" w14:paraId="0D400974" w14:textId="77777777" w:rsidTr="00A34DFF">
        <w:trPr>
          <w:jc w:val="center"/>
        </w:trPr>
        <w:tc>
          <w:tcPr>
            <w:tcW w:w="789" w:type="pct"/>
            <w:shd w:val="clear" w:color="auto" w:fill="auto"/>
            <w:vAlign w:val="center"/>
          </w:tcPr>
          <w:p w14:paraId="4DBD920A" w14:textId="4729CCAF" w:rsidR="001C4982" w:rsidRPr="0062670A" w:rsidRDefault="001C4982" w:rsidP="001C4982">
            <w:pPr>
              <w:jc w:val="left"/>
              <w:rPr>
                <w:sz w:val="22"/>
                <w:szCs w:val="22"/>
              </w:rPr>
            </w:pPr>
            <w:r w:rsidRPr="0062670A">
              <w:rPr>
                <w:sz w:val="22"/>
                <w:szCs w:val="22"/>
              </w:rPr>
              <w:t>Всего:</w:t>
            </w:r>
          </w:p>
        </w:tc>
        <w:tc>
          <w:tcPr>
            <w:tcW w:w="1156" w:type="pct"/>
            <w:shd w:val="clear" w:color="auto" w:fill="auto"/>
            <w:vAlign w:val="center"/>
          </w:tcPr>
          <w:p w14:paraId="7C987B4C" w14:textId="299E3C3A" w:rsidR="001C4982" w:rsidRPr="0062670A" w:rsidRDefault="001C4982" w:rsidP="001C4982">
            <w:pPr>
              <w:jc w:val="center"/>
              <w:rPr>
                <w:sz w:val="22"/>
                <w:szCs w:val="22"/>
              </w:rPr>
            </w:pPr>
            <w:r w:rsidRPr="0062670A">
              <w:rPr>
                <w:sz w:val="22"/>
                <w:szCs w:val="22"/>
              </w:rPr>
              <w:t> </w:t>
            </w:r>
          </w:p>
        </w:tc>
        <w:tc>
          <w:tcPr>
            <w:tcW w:w="664" w:type="pct"/>
            <w:shd w:val="clear" w:color="auto" w:fill="auto"/>
            <w:vAlign w:val="bottom"/>
          </w:tcPr>
          <w:p w14:paraId="00BF0182" w14:textId="77777777" w:rsidR="001C4982" w:rsidRPr="0062670A" w:rsidRDefault="001C4982" w:rsidP="001C4982">
            <w:pPr>
              <w:jc w:val="center"/>
              <w:rPr>
                <w:sz w:val="22"/>
                <w:szCs w:val="22"/>
              </w:rPr>
            </w:pPr>
          </w:p>
        </w:tc>
        <w:tc>
          <w:tcPr>
            <w:tcW w:w="675" w:type="pct"/>
            <w:shd w:val="clear" w:color="auto" w:fill="auto"/>
            <w:vAlign w:val="bottom"/>
          </w:tcPr>
          <w:p w14:paraId="3AA9851C" w14:textId="77777777" w:rsidR="001C4982" w:rsidRPr="0062670A" w:rsidRDefault="001C4982" w:rsidP="001C4982">
            <w:pPr>
              <w:jc w:val="center"/>
              <w:rPr>
                <w:sz w:val="22"/>
                <w:szCs w:val="22"/>
              </w:rPr>
            </w:pPr>
          </w:p>
        </w:tc>
        <w:tc>
          <w:tcPr>
            <w:tcW w:w="566" w:type="pct"/>
            <w:shd w:val="clear" w:color="auto" w:fill="auto"/>
            <w:vAlign w:val="center"/>
          </w:tcPr>
          <w:p w14:paraId="14645573" w14:textId="1BF68F43" w:rsidR="001C4982" w:rsidRPr="0062670A" w:rsidRDefault="001C4982" w:rsidP="001C4982">
            <w:pPr>
              <w:jc w:val="center"/>
              <w:rPr>
                <w:sz w:val="22"/>
                <w:szCs w:val="22"/>
              </w:rPr>
            </w:pPr>
            <w:r w:rsidRPr="0062670A">
              <w:rPr>
                <w:sz w:val="22"/>
                <w:szCs w:val="22"/>
              </w:rPr>
              <w:t>16,720</w:t>
            </w:r>
          </w:p>
        </w:tc>
        <w:tc>
          <w:tcPr>
            <w:tcW w:w="569" w:type="pct"/>
            <w:shd w:val="clear" w:color="auto" w:fill="auto"/>
            <w:vAlign w:val="center"/>
          </w:tcPr>
          <w:p w14:paraId="682EC649" w14:textId="5CE2C9FD" w:rsidR="001C4982" w:rsidRPr="0062670A" w:rsidRDefault="001C4982" w:rsidP="001C4982">
            <w:pPr>
              <w:jc w:val="center"/>
              <w:rPr>
                <w:sz w:val="22"/>
                <w:szCs w:val="22"/>
              </w:rPr>
            </w:pPr>
            <w:r w:rsidRPr="0062670A">
              <w:rPr>
                <w:sz w:val="22"/>
                <w:szCs w:val="22"/>
              </w:rPr>
              <w:t>5,025</w:t>
            </w:r>
          </w:p>
        </w:tc>
        <w:tc>
          <w:tcPr>
            <w:tcW w:w="581" w:type="pct"/>
            <w:shd w:val="clear" w:color="auto" w:fill="auto"/>
            <w:vAlign w:val="center"/>
          </w:tcPr>
          <w:p w14:paraId="6579D07C" w14:textId="036BE826" w:rsidR="001C4982" w:rsidRPr="0062670A" w:rsidRDefault="001C4982" w:rsidP="001C4982">
            <w:pPr>
              <w:jc w:val="center"/>
              <w:rPr>
                <w:sz w:val="22"/>
                <w:szCs w:val="22"/>
              </w:rPr>
            </w:pPr>
            <w:r w:rsidRPr="0062670A">
              <w:rPr>
                <w:sz w:val="22"/>
                <w:szCs w:val="22"/>
              </w:rPr>
              <w:t>20,064</w:t>
            </w:r>
          </w:p>
        </w:tc>
      </w:tr>
      <w:tr w:rsidR="00B64CA2" w:rsidRPr="0062670A" w14:paraId="4751ACC8" w14:textId="77777777" w:rsidTr="00A34DFF">
        <w:trPr>
          <w:jc w:val="center"/>
        </w:trPr>
        <w:tc>
          <w:tcPr>
            <w:tcW w:w="789" w:type="pct"/>
            <w:shd w:val="clear" w:color="auto" w:fill="auto"/>
            <w:vAlign w:val="center"/>
          </w:tcPr>
          <w:p w14:paraId="39BB933C" w14:textId="59245EB5" w:rsidR="001C4982" w:rsidRPr="0062670A" w:rsidRDefault="00F06AE0" w:rsidP="001C4982">
            <w:pPr>
              <w:jc w:val="left"/>
              <w:rPr>
                <w:b/>
                <w:bCs/>
                <w:sz w:val="22"/>
                <w:szCs w:val="22"/>
              </w:rPr>
            </w:pPr>
            <w:r w:rsidRPr="0062670A">
              <w:rPr>
                <w:b/>
                <w:bCs/>
                <w:sz w:val="22"/>
                <w:szCs w:val="22"/>
              </w:rPr>
              <w:t>д. Зеленая Роща</w:t>
            </w:r>
          </w:p>
        </w:tc>
        <w:tc>
          <w:tcPr>
            <w:tcW w:w="1156" w:type="pct"/>
            <w:shd w:val="clear" w:color="auto" w:fill="auto"/>
            <w:vAlign w:val="center"/>
          </w:tcPr>
          <w:p w14:paraId="6C0C4201" w14:textId="7230043D" w:rsidR="001C4982" w:rsidRPr="0062670A" w:rsidRDefault="001C4982" w:rsidP="001C4982">
            <w:pPr>
              <w:jc w:val="center"/>
              <w:rPr>
                <w:b/>
                <w:bCs/>
                <w:sz w:val="22"/>
                <w:szCs w:val="22"/>
              </w:rPr>
            </w:pPr>
            <w:r w:rsidRPr="0062670A">
              <w:rPr>
                <w:b/>
                <w:bCs/>
                <w:sz w:val="22"/>
                <w:szCs w:val="22"/>
              </w:rPr>
              <w:t> </w:t>
            </w:r>
          </w:p>
        </w:tc>
        <w:tc>
          <w:tcPr>
            <w:tcW w:w="664" w:type="pct"/>
            <w:shd w:val="clear" w:color="auto" w:fill="auto"/>
            <w:vAlign w:val="bottom"/>
          </w:tcPr>
          <w:p w14:paraId="2D4D1F12" w14:textId="77777777" w:rsidR="001C4982" w:rsidRPr="0062670A" w:rsidRDefault="001C4982" w:rsidP="001C4982">
            <w:pPr>
              <w:jc w:val="center"/>
              <w:rPr>
                <w:b/>
                <w:bCs/>
                <w:sz w:val="22"/>
                <w:szCs w:val="22"/>
              </w:rPr>
            </w:pPr>
          </w:p>
        </w:tc>
        <w:tc>
          <w:tcPr>
            <w:tcW w:w="675" w:type="pct"/>
            <w:shd w:val="clear" w:color="auto" w:fill="auto"/>
            <w:vAlign w:val="bottom"/>
          </w:tcPr>
          <w:p w14:paraId="02ADAF03" w14:textId="77777777" w:rsidR="001C4982" w:rsidRPr="0062670A" w:rsidRDefault="001C4982" w:rsidP="001C4982">
            <w:pPr>
              <w:jc w:val="center"/>
              <w:rPr>
                <w:b/>
                <w:bCs/>
                <w:sz w:val="22"/>
                <w:szCs w:val="22"/>
              </w:rPr>
            </w:pPr>
          </w:p>
        </w:tc>
        <w:tc>
          <w:tcPr>
            <w:tcW w:w="566" w:type="pct"/>
            <w:shd w:val="clear" w:color="auto" w:fill="auto"/>
            <w:vAlign w:val="center"/>
          </w:tcPr>
          <w:p w14:paraId="5C1FC5C7" w14:textId="5DB5A93C" w:rsidR="001C4982" w:rsidRPr="0062670A" w:rsidRDefault="001C4982" w:rsidP="001C4982">
            <w:pPr>
              <w:jc w:val="center"/>
              <w:rPr>
                <w:b/>
                <w:bCs/>
                <w:sz w:val="22"/>
                <w:szCs w:val="22"/>
              </w:rPr>
            </w:pPr>
            <w:r w:rsidRPr="0062670A">
              <w:rPr>
                <w:b/>
                <w:bCs/>
                <w:sz w:val="22"/>
                <w:szCs w:val="22"/>
              </w:rPr>
              <w:t> </w:t>
            </w:r>
          </w:p>
        </w:tc>
        <w:tc>
          <w:tcPr>
            <w:tcW w:w="569" w:type="pct"/>
            <w:shd w:val="clear" w:color="auto" w:fill="auto"/>
            <w:vAlign w:val="center"/>
          </w:tcPr>
          <w:p w14:paraId="49F34C45" w14:textId="1D2A3BD0" w:rsidR="001C4982" w:rsidRPr="0062670A" w:rsidRDefault="001C4982" w:rsidP="001C4982">
            <w:pPr>
              <w:jc w:val="center"/>
              <w:rPr>
                <w:b/>
                <w:bCs/>
                <w:sz w:val="22"/>
                <w:szCs w:val="22"/>
              </w:rPr>
            </w:pPr>
            <w:r w:rsidRPr="0062670A">
              <w:rPr>
                <w:b/>
                <w:bCs/>
                <w:sz w:val="22"/>
                <w:szCs w:val="22"/>
              </w:rPr>
              <w:t> </w:t>
            </w:r>
          </w:p>
        </w:tc>
        <w:tc>
          <w:tcPr>
            <w:tcW w:w="581" w:type="pct"/>
            <w:shd w:val="clear" w:color="auto" w:fill="auto"/>
            <w:vAlign w:val="center"/>
          </w:tcPr>
          <w:p w14:paraId="15C1CFE8" w14:textId="78456C4E" w:rsidR="001C4982" w:rsidRPr="0062670A" w:rsidRDefault="001C4982" w:rsidP="001C4982">
            <w:pPr>
              <w:jc w:val="center"/>
              <w:rPr>
                <w:b/>
                <w:bCs/>
                <w:sz w:val="22"/>
                <w:szCs w:val="22"/>
              </w:rPr>
            </w:pPr>
            <w:r w:rsidRPr="0062670A">
              <w:rPr>
                <w:b/>
                <w:bCs/>
                <w:sz w:val="22"/>
                <w:szCs w:val="22"/>
              </w:rPr>
              <w:t> </w:t>
            </w:r>
          </w:p>
        </w:tc>
      </w:tr>
      <w:tr w:rsidR="00B64CA2" w:rsidRPr="0062670A" w14:paraId="0CA389AC" w14:textId="77777777" w:rsidTr="000500E5">
        <w:trPr>
          <w:jc w:val="center"/>
        </w:trPr>
        <w:tc>
          <w:tcPr>
            <w:tcW w:w="789" w:type="pct"/>
            <w:shd w:val="clear" w:color="auto" w:fill="auto"/>
            <w:vAlign w:val="center"/>
          </w:tcPr>
          <w:p w14:paraId="50E79DBA" w14:textId="78E534FE" w:rsidR="001C4982" w:rsidRPr="0062670A" w:rsidRDefault="001C4982" w:rsidP="001C4982">
            <w:pPr>
              <w:jc w:val="left"/>
              <w:rPr>
                <w:sz w:val="22"/>
                <w:szCs w:val="22"/>
              </w:rPr>
            </w:pPr>
            <w:r w:rsidRPr="0062670A">
              <w:rPr>
                <w:sz w:val="22"/>
                <w:szCs w:val="22"/>
              </w:rPr>
              <w:t>Население</w:t>
            </w:r>
          </w:p>
        </w:tc>
        <w:tc>
          <w:tcPr>
            <w:tcW w:w="1156" w:type="pct"/>
            <w:shd w:val="clear" w:color="auto" w:fill="auto"/>
            <w:vAlign w:val="center"/>
          </w:tcPr>
          <w:p w14:paraId="609AC7E1" w14:textId="0C2EE63E" w:rsidR="001C4982" w:rsidRPr="0062670A" w:rsidRDefault="001C4982" w:rsidP="001C4982">
            <w:pPr>
              <w:jc w:val="center"/>
              <w:rPr>
                <w:sz w:val="22"/>
                <w:szCs w:val="22"/>
              </w:rPr>
            </w:pPr>
            <w:proofErr w:type="spellStart"/>
            <w:r w:rsidRPr="0062670A">
              <w:rPr>
                <w:sz w:val="22"/>
                <w:szCs w:val="22"/>
              </w:rPr>
              <w:t>хоз</w:t>
            </w:r>
            <w:proofErr w:type="spellEnd"/>
            <w:r w:rsidRPr="0062670A">
              <w:rPr>
                <w:sz w:val="22"/>
                <w:szCs w:val="22"/>
              </w:rPr>
              <w:t>-питьевые нужды</w:t>
            </w:r>
          </w:p>
        </w:tc>
        <w:tc>
          <w:tcPr>
            <w:tcW w:w="664" w:type="pct"/>
            <w:shd w:val="clear" w:color="auto" w:fill="auto"/>
            <w:vAlign w:val="bottom"/>
          </w:tcPr>
          <w:p w14:paraId="2CF2DE61" w14:textId="14C5CC14" w:rsidR="001C4982" w:rsidRPr="0062670A" w:rsidRDefault="001C4982" w:rsidP="001C4982">
            <w:pPr>
              <w:jc w:val="center"/>
              <w:rPr>
                <w:sz w:val="22"/>
                <w:szCs w:val="22"/>
              </w:rPr>
            </w:pPr>
            <w:r w:rsidRPr="0062670A">
              <w:rPr>
                <w:sz w:val="22"/>
                <w:szCs w:val="22"/>
              </w:rPr>
              <w:t>84</w:t>
            </w:r>
          </w:p>
        </w:tc>
        <w:tc>
          <w:tcPr>
            <w:tcW w:w="675" w:type="pct"/>
            <w:shd w:val="clear" w:color="auto" w:fill="auto"/>
            <w:vAlign w:val="center"/>
          </w:tcPr>
          <w:p w14:paraId="7C49E855" w14:textId="0332E812" w:rsidR="001C4982" w:rsidRPr="0062670A" w:rsidRDefault="001C4982" w:rsidP="001C4982">
            <w:pPr>
              <w:jc w:val="center"/>
              <w:rPr>
                <w:sz w:val="22"/>
                <w:szCs w:val="22"/>
              </w:rPr>
            </w:pPr>
            <w:r w:rsidRPr="0062670A">
              <w:rPr>
                <w:sz w:val="22"/>
                <w:szCs w:val="22"/>
              </w:rPr>
              <w:t>140</w:t>
            </w:r>
          </w:p>
        </w:tc>
        <w:tc>
          <w:tcPr>
            <w:tcW w:w="566" w:type="pct"/>
            <w:shd w:val="clear" w:color="auto" w:fill="auto"/>
            <w:vAlign w:val="center"/>
          </w:tcPr>
          <w:p w14:paraId="3A62EE74" w14:textId="1A58F30F" w:rsidR="001C4982" w:rsidRPr="0062670A" w:rsidRDefault="001C4982" w:rsidP="001C4982">
            <w:pPr>
              <w:jc w:val="center"/>
              <w:rPr>
                <w:sz w:val="22"/>
                <w:szCs w:val="22"/>
              </w:rPr>
            </w:pPr>
            <w:r w:rsidRPr="0062670A">
              <w:rPr>
                <w:sz w:val="22"/>
                <w:szCs w:val="22"/>
              </w:rPr>
              <w:t>11,760</w:t>
            </w:r>
          </w:p>
        </w:tc>
        <w:tc>
          <w:tcPr>
            <w:tcW w:w="569" w:type="pct"/>
            <w:shd w:val="clear" w:color="auto" w:fill="auto"/>
            <w:vAlign w:val="center"/>
          </w:tcPr>
          <w:p w14:paraId="0062AF70" w14:textId="617150B4" w:rsidR="001C4982" w:rsidRPr="0062670A" w:rsidRDefault="001C4982" w:rsidP="001C4982">
            <w:pPr>
              <w:jc w:val="center"/>
              <w:rPr>
                <w:sz w:val="22"/>
                <w:szCs w:val="22"/>
              </w:rPr>
            </w:pPr>
            <w:r w:rsidRPr="0062670A">
              <w:rPr>
                <w:sz w:val="22"/>
                <w:szCs w:val="22"/>
              </w:rPr>
              <w:t>4,292</w:t>
            </w:r>
          </w:p>
        </w:tc>
        <w:tc>
          <w:tcPr>
            <w:tcW w:w="581" w:type="pct"/>
            <w:shd w:val="clear" w:color="auto" w:fill="auto"/>
            <w:vAlign w:val="center"/>
          </w:tcPr>
          <w:p w14:paraId="64F10040" w14:textId="5331E374" w:rsidR="001C4982" w:rsidRPr="0062670A" w:rsidRDefault="001C4982" w:rsidP="001C4982">
            <w:pPr>
              <w:jc w:val="center"/>
              <w:rPr>
                <w:sz w:val="22"/>
                <w:szCs w:val="22"/>
              </w:rPr>
            </w:pPr>
            <w:r w:rsidRPr="0062670A">
              <w:rPr>
                <w:sz w:val="22"/>
                <w:szCs w:val="22"/>
              </w:rPr>
              <w:t>14,112</w:t>
            </w:r>
          </w:p>
        </w:tc>
      </w:tr>
      <w:tr w:rsidR="00B64CA2" w:rsidRPr="0062670A" w14:paraId="77208172" w14:textId="77777777" w:rsidTr="00A34DFF">
        <w:trPr>
          <w:jc w:val="center"/>
        </w:trPr>
        <w:tc>
          <w:tcPr>
            <w:tcW w:w="789" w:type="pct"/>
            <w:shd w:val="clear" w:color="auto" w:fill="auto"/>
            <w:vAlign w:val="center"/>
          </w:tcPr>
          <w:p w14:paraId="283112F1" w14:textId="3512DCBD" w:rsidR="001C4982" w:rsidRPr="0062670A" w:rsidRDefault="001C4982" w:rsidP="001C4982">
            <w:pPr>
              <w:jc w:val="left"/>
              <w:rPr>
                <w:sz w:val="22"/>
                <w:szCs w:val="22"/>
              </w:rPr>
            </w:pPr>
            <w:r w:rsidRPr="0062670A">
              <w:rPr>
                <w:sz w:val="22"/>
                <w:szCs w:val="22"/>
              </w:rPr>
              <w:t>Население</w:t>
            </w:r>
          </w:p>
        </w:tc>
        <w:tc>
          <w:tcPr>
            <w:tcW w:w="1156" w:type="pct"/>
            <w:shd w:val="clear" w:color="auto" w:fill="auto"/>
            <w:vAlign w:val="center"/>
          </w:tcPr>
          <w:p w14:paraId="7DB0655D" w14:textId="2FAB0EE9" w:rsidR="001C4982" w:rsidRPr="0062670A" w:rsidRDefault="001C4982" w:rsidP="001C4982">
            <w:pPr>
              <w:jc w:val="center"/>
              <w:rPr>
                <w:sz w:val="22"/>
                <w:szCs w:val="22"/>
              </w:rPr>
            </w:pPr>
            <w:r w:rsidRPr="0062670A">
              <w:rPr>
                <w:sz w:val="22"/>
                <w:szCs w:val="22"/>
              </w:rPr>
              <w:t>Полив земельных участков</w:t>
            </w:r>
          </w:p>
        </w:tc>
        <w:tc>
          <w:tcPr>
            <w:tcW w:w="664" w:type="pct"/>
            <w:shd w:val="clear" w:color="auto" w:fill="auto"/>
            <w:vAlign w:val="bottom"/>
          </w:tcPr>
          <w:p w14:paraId="732D9B5D" w14:textId="52FDB4FB" w:rsidR="001C4982" w:rsidRPr="0062670A" w:rsidRDefault="001C4982" w:rsidP="001C4982">
            <w:pPr>
              <w:jc w:val="center"/>
              <w:rPr>
                <w:sz w:val="22"/>
                <w:szCs w:val="22"/>
              </w:rPr>
            </w:pPr>
            <w:r w:rsidRPr="0062670A">
              <w:rPr>
                <w:sz w:val="22"/>
                <w:szCs w:val="22"/>
              </w:rPr>
              <w:t>84</w:t>
            </w:r>
          </w:p>
        </w:tc>
        <w:tc>
          <w:tcPr>
            <w:tcW w:w="675" w:type="pct"/>
            <w:shd w:val="clear" w:color="auto" w:fill="auto"/>
            <w:vAlign w:val="bottom"/>
          </w:tcPr>
          <w:p w14:paraId="37AE4548" w14:textId="6A14F519" w:rsidR="001C4982" w:rsidRPr="0062670A" w:rsidRDefault="001C4982" w:rsidP="001C4982">
            <w:pPr>
              <w:jc w:val="center"/>
              <w:rPr>
                <w:sz w:val="22"/>
                <w:szCs w:val="22"/>
              </w:rPr>
            </w:pPr>
            <w:r w:rsidRPr="0062670A">
              <w:rPr>
                <w:sz w:val="22"/>
                <w:szCs w:val="22"/>
              </w:rPr>
              <w:t>50</w:t>
            </w:r>
          </w:p>
        </w:tc>
        <w:tc>
          <w:tcPr>
            <w:tcW w:w="566" w:type="pct"/>
            <w:shd w:val="clear" w:color="auto" w:fill="auto"/>
            <w:vAlign w:val="center"/>
          </w:tcPr>
          <w:p w14:paraId="33A4B6CB" w14:textId="3BEFBFB8" w:rsidR="001C4982" w:rsidRPr="0062670A" w:rsidRDefault="001C4982" w:rsidP="001C4982">
            <w:pPr>
              <w:jc w:val="center"/>
              <w:rPr>
                <w:sz w:val="22"/>
                <w:szCs w:val="22"/>
              </w:rPr>
            </w:pPr>
            <w:r w:rsidRPr="0062670A">
              <w:rPr>
                <w:sz w:val="22"/>
                <w:szCs w:val="22"/>
              </w:rPr>
              <w:t>4,200</w:t>
            </w:r>
          </w:p>
        </w:tc>
        <w:tc>
          <w:tcPr>
            <w:tcW w:w="569" w:type="pct"/>
            <w:shd w:val="clear" w:color="auto" w:fill="auto"/>
            <w:vAlign w:val="center"/>
          </w:tcPr>
          <w:p w14:paraId="51056934" w14:textId="779AC2DE" w:rsidR="001C4982" w:rsidRPr="0062670A" w:rsidRDefault="001C4982" w:rsidP="001C4982">
            <w:pPr>
              <w:jc w:val="center"/>
              <w:rPr>
                <w:sz w:val="22"/>
                <w:szCs w:val="22"/>
              </w:rPr>
            </w:pPr>
            <w:r w:rsidRPr="0062670A">
              <w:rPr>
                <w:sz w:val="22"/>
                <w:szCs w:val="22"/>
              </w:rPr>
              <w:t>0,504</w:t>
            </w:r>
          </w:p>
        </w:tc>
        <w:tc>
          <w:tcPr>
            <w:tcW w:w="581" w:type="pct"/>
            <w:shd w:val="clear" w:color="auto" w:fill="auto"/>
            <w:vAlign w:val="center"/>
          </w:tcPr>
          <w:p w14:paraId="57A1D977" w14:textId="0732B45D" w:rsidR="001C4982" w:rsidRPr="0062670A" w:rsidRDefault="001C4982" w:rsidP="001C4982">
            <w:pPr>
              <w:jc w:val="center"/>
              <w:rPr>
                <w:sz w:val="22"/>
                <w:szCs w:val="22"/>
              </w:rPr>
            </w:pPr>
            <w:r w:rsidRPr="0062670A">
              <w:rPr>
                <w:sz w:val="22"/>
                <w:szCs w:val="22"/>
              </w:rPr>
              <w:t>5,040</w:t>
            </w:r>
          </w:p>
        </w:tc>
      </w:tr>
      <w:tr w:rsidR="00B64CA2" w:rsidRPr="0062670A" w14:paraId="6339A5D1" w14:textId="77777777" w:rsidTr="00A34DFF">
        <w:trPr>
          <w:jc w:val="center"/>
        </w:trPr>
        <w:tc>
          <w:tcPr>
            <w:tcW w:w="789" w:type="pct"/>
            <w:shd w:val="clear" w:color="auto" w:fill="auto"/>
            <w:vAlign w:val="center"/>
          </w:tcPr>
          <w:p w14:paraId="1EAA9702" w14:textId="359B2FF3" w:rsidR="001C4982" w:rsidRPr="0062670A" w:rsidRDefault="001C4982" w:rsidP="001C4982">
            <w:pPr>
              <w:jc w:val="left"/>
              <w:rPr>
                <w:sz w:val="22"/>
                <w:szCs w:val="22"/>
              </w:rPr>
            </w:pPr>
            <w:r w:rsidRPr="0062670A">
              <w:rPr>
                <w:sz w:val="22"/>
                <w:szCs w:val="22"/>
              </w:rPr>
              <w:t>Неучтенные расходы</w:t>
            </w:r>
          </w:p>
        </w:tc>
        <w:tc>
          <w:tcPr>
            <w:tcW w:w="1156" w:type="pct"/>
            <w:shd w:val="clear" w:color="auto" w:fill="auto"/>
            <w:vAlign w:val="center"/>
          </w:tcPr>
          <w:p w14:paraId="116FE5B2" w14:textId="1D8B3BC5" w:rsidR="001C4982" w:rsidRPr="0062670A" w:rsidRDefault="001C4982" w:rsidP="001C4982">
            <w:pPr>
              <w:jc w:val="center"/>
              <w:rPr>
                <w:sz w:val="22"/>
                <w:szCs w:val="22"/>
              </w:rPr>
            </w:pPr>
            <w:r w:rsidRPr="0062670A">
              <w:rPr>
                <w:sz w:val="22"/>
                <w:szCs w:val="22"/>
              </w:rPr>
              <w:t>-</w:t>
            </w:r>
          </w:p>
        </w:tc>
        <w:tc>
          <w:tcPr>
            <w:tcW w:w="664" w:type="pct"/>
            <w:shd w:val="clear" w:color="auto" w:fill="auto"/>
            <w:vAlign w:val="bottom"/>
          </w:tcPr>
          <w:p w14:paraId="0CCB9976" w14:textId="77777777" w:rsidR="001C4982" w:rsidRPr="0062670A" w:rsidRDefault="001C4982" w:rsidP="001C4982">
            <w:pPr>
              <w:jc w:val="center"/>
              <w:rPr>
                <w:sz w:val="22"/>
                <w:szCs w:val="22"/>
              </w:rPr>
            </w:pPr>
          </w:p>
        </w:tc>
        <w:tc>
          <w:tcPr>
            <w:tcW w:w="675" w:type="pct"/>
            <w:shd w:val="clear" w:color="auto" w:fill="auto"/>
            <w:vAlign w:val="bottom"/>
          </w:tcPr>
          <w:p w14:paraId="79CAF564" w14:textId="77777777" w:rsidR="001C4982" w:rsidRPr="0062670A" w:rsidRDefault="001C4982" w:rsidP="001C4982">
            <w:pPr>
              <w:jc w:val="center"/>
              <w:rPr>
                <w:sz w:val="22"/>
                <w:szCs w:val="22"/>
              </w:rPr>
            </w:pPr>
          </w:p>
        </w:tc>
        <w:tc>
          <w:tcPr>
            <w:tcW w:w="566" w:type="pct"/>
            <w:shd w:val="clear" w:color="auto" w:fill="auto"/>
            <w:vAlign w:val="center"/>
          </w:tcPr>
          <w:p w14:paraId="7A350000" w14:textId="3F3E150C" w:rsidR="001C4982" w:rsidRPr="0062670A" w:rsidRDefault="001C4982" w:rsidP="001C4982">
            <w:pPr>
              <w:jc w:val="center"/>
              <w:rPr>
                <w:sz w:val="22"/>
                <w:szCs w:val="22"/>
              </w:rPr>
            </w:pPr>
            <w:r w:rsidRPr="0062670A">
              <w:rPr>
                <w:sz w:val="22"/>
                <w:szCs w:val="22"/>
              </w:rPr>
              <w:t>1,596</w:t>
            </w:r>
          </w:p>
        </w:tc>
        <w:tc>
          <w:tcPr>
            <w:tcW w:w="569" w:type="pct"/>
            <w:shd w:val="clear" w:color="auto" w:fill="auto"/>
            <w:vAlign w:val="center"/>
          </w:tcPr>
          <w:p w14:paraId="5E4DF7CF" w14:textId="4BBA4F37" w:rsidR="001C4982" w:rsidRPr="0062670A" w:rsidRDefault="001C4982" w:rsidP="001C4982">
            <w:pPr>
              <w:jc w:val="center"/>
              <w:rPr>
                <w:sz w:val="22"/>
                <w:szCs w:val="22"/>
              </w:rPr>
            </w:pPr>
            <w:r w:rsidRPr="0062670A">
              <w:rPr>
                <w:sz w:val="22"/>
                <w:szCs w:val="22"/>
              </w:rPr>
              <w:t>0,480</w:t>
            </w:r>
          </w:p>
        </w:tc>
        <w:tc>
          <w:tcPr>
            <w:tcW w:w="581" w:type="pct"/>
            <w:shd w:val="clear" w:color="auto" w:fill="auto"/>
            <w:vAlign w:val="center"/>
          </w:tcPr>
          <w:p w14:paraId="7028AB1F" w14:textId="457DD35C" w:rsidR="001C4982" w:rsidRPr="0062670A" w:rsidRDefault="001C4982" w:rsidP="001C4982">
            <w:pPr>
              <w:jc w:val="center"/>
              <w:rPr>
                <w:sz w:val="22"/>
                <w:szCs w:val="22"/>
              </w:rPr>
            </w:pPr>
            <w:r w:rsidRPr="0062670A">
              <w:rPr>
                <w:sz w:val="22"/>
                <w:szCs w:val="22"/>
              </w:rPr>
              <w:t>1,915</w:t>
            </w:r>
          </w:p>
        </w:tc>
      </w:tr>
      <w:tr w:rsidR="00B64CA2" w:rsidRPr="0062670A" w14:paraId="20D4BE5C" w14:textId="77777777" w:rsidTr="00A34DFF">
        <w:trPr>
          <w:jc w:val="center"/>
        </w:trPr>
        <w:tc>
          <w:tcPr>
            <w:tcW w:w="789" w:type="pct"/>
            <w:shd w:val="clear" w:color="auto" w:fill="auto"/>
            <w:vAlign w:val="center"/>
          </w:tcPr>
          <w:p w14:paraId="3948F18B" w14:textId="1C978AFE" w:rsidR="001C4982" w:rsidRPr="0062670A" w:rsidRDefault="001C4982" w:rsidP="001C4982">
            <w:pPr>
              <w:jc w:val="left"/>
              <w:rPr>
                <w:sz w:val="22"/>
                <w:szCs w:val="22"/>
              </w:rPr>
            </w:pPr>
            <w:r w:rsidRPr="0062670A">
              <w:rPr>
                <w:sz w:val="22"/>
                <w:szCs w:val="22"/>
              </w:rPr>
              <w:t>Всего:</w:t>
            </w:r>
          </w:p>
        </w:tc>
        <w:tc>
          <w:tcPr>
            <w:tcW w:w="1156" w:type="pct"/>
            <w:shd w:val="clear" w:color="auto" w:fill="auto"/>
            <w:vAlign w:val="center"/>
          </w:tcPr>
          <w:p w14:paraId="3E67217C" w14:textId="7CBBF542" w:rsidR="001C4982" w:rsidRPr="0062670A" w:rsidRDefault="001C4982" w:rsidP="001C4982">
            <w:pPr>
              <w:jc w:val="center"/>
              <w:rPr>
                <w:sz w:val="22"/>
                <w:szCs w:val="22"/>
              </w:rPr>
            </w:pPr>
            <w:r w:rsidRPr="0062670A">
              <w:rPr>
                <w:sz w:val="22"/>
                <w:szCs w:val="22"/>
              </w:rPr>
              <w:t> </w:t>
            </w:r>
          </w:p>
        </w:tc>
        <w:tc>
          <w:tcPr>
            <w:tcW w:w="664" w:type="pct"/>
            <w:shd w:val="clear" w:color="auto" w:fill="auto"/>
            <w:vAlign w:val="bottom"/>
          </w:tcPr>
          <w:p w14:paraId="157C7089" w14:textId="77777777" w:rsidR="001C4982" w:rsidRPr="0062670A" w:rsidRDefault="001C4982" w:rsidP="001C4982">
            <w:pPr>
              <w:jc w:val="center"/>
              <w:rPr>
                <w:sz w:val="22"/>
                <w:szCs w:val="22"/>
              </w:rPr>
            </w:pPr>
          </w:p>
        </w:tc>
        <w:tc>
          <w:tcPr>
            <w:tcW w:w="675" w:type="pct"/>
            <w:shd w:val="clear" w:color="auto" w:fill="auto"/>
            <w:vAlign w:val="bottom"/>
          </w:tcPr>
          <w:p w14:paraId="61F5ED1E" w14:textId="77777777" w:rsidR="001C4982" w:rsidRPr="0062670A" w:rsidRDefault="001C4982" w:rsidP="001C4982">
            <w:pPr>
              <w:jc w:val="center"/>
              <w:rPr>
                <w:sz w:val="22"/>
                <w:szCs w:val="22"/>
              </w:rPr>
            </w:pPr>
          </w:p>
        </w:tc>
        <w:tc>
          <w:tcPr>
            <w:tcW w:w="566" w:type="pct"/>
            <w:shd w:val="clear" w:color="auto" w:fill="auto"/>
            <w:vAlign w:val="center"/>
          </w:tcPr>
          <w:p w14:paraId="32967E54" w14:textId="07225D39" w:rsidR="001C4982" w:rsidRPr="0062670A" w:rsidRDefault="001C4982" w:rsidP="001C4982">
            <w:pPr>
              <w:jc w:val="center"/>
              <w:rPr>
                <w:sz w:val="22"/>
                <w:szCs w:val="22"/>
              </w:rPr>
            </w:pPr>
            <w:r w:rsidRPr="0062670A">
              <w:rPr>
                <w:sz w:val="22"/>
                <w:szCs w:val="22"/>
              </w:rPr>
              <w:t>17,556</w:t>
            </w:r>
          </w:p>
        </w:tc>
        <w:tc>
          <w:tcPr>
            <w:tcW w:w="569" w:type="pct"/>
            <w:shd w:val="clear" w:color="auto" w:fill="auto"/>
            <w:vAlign w:val="center"/>
          </w:tcPr>
          <w:p w14:paraId="52791B9B" w14:textId="4C5EFD4B" w:rsidR="001C4982" w:rsidRPr="0062670A" w:rsidRDefault="001C4982" w:rsidP="001C4982">
            <w:pPr>
              <w:jc w:val="center"/>
              <w:rPr>
                <w:sz w:val="22"/>
                <w:szCs w:val="22"/>
              </w:rPr>
            </w:pPr>
            <w:r w:rsidRPr="0062670A">
              <w:rPr>
                <w:sz w:val="22"/>
                <w:szCs w:val="22"/>
              </w:rPr>
              <w:t>5,276</w:t>
            </w:r>
          </w:p>
        </w:tc>
        <w:tc>
          <w:tcPr>
            <w:tcW w:w="581" w:type="pct"/>
            <w:shd w:val="clear" w:color="auto" w:fill="auto"/>
            <w:vAlign w:val="center"/>
          </w:tcPr>
          <w:p w14:paraId="0B24E0E7" w14:textId="7327F8D0" w:rsidR="001C4982" w:rsidRPr="0062670A" w:rsidRDefault="001C4982" w:rsidP="001C4982">
            <w:pPr>
              <w:jc w:val="center"/>
              <w:rPr>
                <w:sz w:val="22"/>
                <w:szCs w:val="22"/>
              </w:rPr>
            </w:pPr>
            <w:r w:rsidRPr="0062670A">
              <w:rPr>
                <w:sz w:val="22"/>
                <w:szCs w:val="22"/>
              </w:rPr>
              <w:t>21,067</w:t>
            </w:r>
          </w:p>
        </w:tc>
      </w:tr>
    </w:tbl>
    <w:p w14:paraId="4A9C0C5B" w14:textId="45745574" w:rsidR="00A43F5F" w:rsidRPr="0062670A" w:rsidRDefault="00A43F5F" w:rsidP="00A43F5F">
      <w:pPr>
        <w:rPr>
          <w:sz w:val="22"/>
        </w:rPr>
      </w:pPr>
      <w:r w:rsidRPr="0062670A">
        <w:rPr>
          <w:sz w:val="22"/>
        </w:rPr>
        <w:t>1. Удельное водопотребление на 1 человека взято в соответствии с СП 31.13330.2012 «Водоснабжение. Наружные сети и сооружения». Удельное водопотребление включает расходы воды на хозяйственно-питьевые и бытовые нужды в общественных зданиях.</w:t>
      </w:r>
    </w:p>
    <w:p w14:paraId="5F92CC88" w14:textId="77777777" w:rsidR="00A43F5F" w:rsidRPr="0062670A" w:rsidRDefault="00A43F5F" w:rsidP="00A43F5F">
      <w:pPr>
        <w:rPr>
          <w:sz w:val="22"/>
        </w:rPr>
      </w:pPr>
      <w:r w:rsidRPr="0062670A">
        <w:rPr>
          <w:sz w:val="22"/>
        </w:rPr>
        <w:t>2.</w:t>
      </w:r>
      <w:r w:rsidRPr="0062670A">
        <w:rPr>
          <w:sz w:val="22"/>
          <w:szCs w:val="22"/>
        </w:rPr>
        <w:t xml:space="preserve"> 50 л/</w:t>
      </w:r>
      <w:proofErr w:type="spellStart"/>
      <w:r w:rsidRPr="0062670A">
        <w:rPr>
          <w:sz w:val="22"/>
          <w:szCs w:val="22"/>
        </w:rPr>
        <w:t>сут</w:t>
      </w:r>
      <w:proofErr w:type="spellEnd"/>
      <w:r w:rsidRPr="0062670A">
        <w:rPr>
          <w:sz w:val="22"/>
          <w:szCs w:val="22"/>
        </w:rPr>
        <w:t xml:space="preserve"> на одного человека – норма расхода воды на полив улиц и зеленых насаждений. </w:t>
      </w:r>
      <w:r w:rsidRPr="0062670A">
        <w:rPr>
          <w:sz w:val="22"/>
        </w:rPr>
        <w:t>Количество месяцев, соответствующих периоду использования холодной воды на полив земельного участка составляет 4 месяца (с 1 мая по 31 августа).</w:t>
      </w:r>
    </w:p>
    <w:p w14:paraId="1DBD7691" w14:textId="4509B7C7" w:rsidR="00A43F5F" w:rsidRPr="0062670A" w:rsidRDefault="00A43F5F" w:rsidP="00A43F5F">
      <w:pPr>
        <w:rPr>
          <w:sz w:val="22"/>
        </w:rPr>
      </w:pPr>
      <w:r w:rsidRPr="0062670A">
        <w:rPr>
          <w:sz w:val="22"/>
        </w:rPr>
        <w:t>3. Суточный коэффициент неравномерности принят</w:t>
      </w:r>
      <w:r w:rsidR="00735BB8" w:rsidRPr="0062670A">
        <w:rPr>
          <w:sz w:val="22"/>
        </w:rPr>
        <w:t xml:space="preserve"> 1,15 </w:t>
      </w:r>
      <w:r w:rsidRPr="0062670A">
        <w:rPr>
          <w:sz w:val="22"/>
        </w:rPr>
        <w:t>в соответствии с СП 31.13330.2012 «Водоснабжение. Наружные сети и сооружения».</w:t>
      </w:r>
    </w:p>
    <w:p w14:paraId="087A6781" w14:textId="77777777" w:rsidR="00A43F5F" w:rsidRPr="0062670A" w:rsidRDefault="00A43F5F" w:rsidP="00A43F5F">
      <w:pPr>
        <w:rPr>
          <w:sz w:val="22"/>
        </w:rPr>
      </w:pPr>
      <w:r w:rsidRPr="0062670A">
        <w:rPr>
          <w:sz w:val="22"/>
        </w:rPr>
        <w:t>4. Количество расчётных дней в году: 365 — для населения; 120 — для полива (частота полива 1раз в 2 дня); для бюджетных и промышленных организаций составляет 303.</w:t>
      </w:r>
    </w:p>
    <w:p w14:paraId="5AE176A2" w14:textId="75DE4767" w:rsidR="00A43F5F" w:rsidRPr="0062670A" w:rsidRDefault="00A43F5F" w:rsidP="00A43F5F">
      <w:pPr>
        <w:rPr>
          <w:sz w:val="22"/>
          <w:szCs w:val="22"/>
        </w:rPr>
      </w:pPr>
      <w:r w:rsidRPr="0062670A">
        <w:rPr>
          <w:sz w:val="22"/>
          <w:szCs w:val="22"/>
        </w:rPr>
        <w:t xml:space="preserve">5. </w:t>
      </w:r>
      <w:r w:rsidR="00A34DFF" w:rsidRPr="0062670A">
        <w:rPr>
          <w:sz w:val="22"/>
          <w:szCs w:val="22"/>
        </w:rPr>
        <w:t>1</w:t>
      </w:r>
      <w:r w:rsidRPr="0062670A">
        <w:rPr>
          <w:sz w:val="22"/>
          <w:szCs w:val="22"/>
        </w:rPr>
        <w:t>0% от расхода на хозяйственно-питьевые нужды населения приняты дополнительно на обеспечение его продуктами, оказание бытовых услуг и прочее.</w:t>
      </w:r>
    </w:p>
    <w:p w14:paraId="16911C97" w14:textId="77777777" w:rsidR="00957E3A" w:rsidRPr="0062670A" w:rsidRDefault="00957E3A" w:rsidP="00957E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6"/>
        </w:rPr>
      </w:pPr>
    </w:p>
    <w:p w14:paraId="58028A5F" w14:textId="77777777" w:rsidR="00B05B59" w:rsidRPr="0062670A" w:rsidRDefault="00034FD9" w:rsidP="00CE148D">
      <w:pPr>
        <w:pStyle w:val="30"/>
        <w:rPr>
          <w:rFonts w:cs="Times New Roman"/>
        </w:rPr>
      </w:pPr>
      <w:r w:rsidRPr="0062670A">
        <w:rPr>
          <w:rFonts w:cs="Times New Roman"/>
        </w:rPr>
        <w:t>3.5</w:t>
      </w:r>
      <w:r w:rsidR="00341439" w:rsidRPr="0062670A">
        <w:rPr>
          <w:rFonts w:cs="Times New Roman"/>
        </w:rPr>
        <w:t xml:space="preserve"> </w:t>
      </w:r>
      <w:r w:rsidR="003C4A1E" w:rsidRPr="0062670A">
        <w:rPr>
          <w:rFonts w:cs="Times New Roman"/>
        </w:rPr>
        <w:t>Описание существующей системы коммерческого учета горячей, питьевой, технической воды и планов по установке приборов учета</w:t>
      </w:r>
    </w:p>
    <w:p w14:paraId="74833D38" w14:textId="77777777" w:rsidR="00BE147D" w:rsidRPr="0062670A" w:rsidRDefault="00BE147D" w:rsidP="00CE148D">
      <w:pPr>
        <w:pStyle w:val="Aff7"/>
      </w:pPr>
      <w:r w:rsidRPr="0062670A">
        <w:t>Приборы учета воды, размещаются абонентом или организацией, осуществляющей транспортировку холодной воды. Основанием для этого является договор водоснабжения, единый договор холодного водоснабжения и водоотведения, договор по транспортировке холодной воды.</w:t>
      </w:r>
    </w:p>
    <w:p w14:paraId="69D07DF5" w14:textId="77777777" w:rsidR="00BE147D" w:rsidRPr="0062670A" w:rsidRDefault="00BE147D" w:rsidP="00CE148D">
      <w:pPr>
        <w:pStyle w:val="Aff7"/>
      </w:pPr>
      <w:r w:rsidRPr="0062670A">
        <w:t xml:space="preserve">Технический учет подачи воды в ресурсоснабжающей организации, осуществляется на объектах водозабора, для чего используются расходомеры различных марок. При отсутствии водосчетчиков на источнике водоснабжения учет подачи воды осуществляется расчетным способом. </w:t>
      </w:r>
    </w:p>
    <w:p w14:paraId="7E7D2081" w14:textId="77777777" w:rsidR="00BE147D" w:rsidRPr="0062670A" w:rsidRDefault="00BE147D" w:rsidP="00CE148D">
      <w:pPr>
        <w:pStyle w:val="Aff7"/>
        <w:rPr>
          <w:lang w:eastAsia="ru-RU"/>
        </w:rPr>
      </w:pPr>
      <w:r w:rsidRPr="0062670A">
        <w:rPr>
          <w:lang w:eastAsia="ru-RU"/>
        </w:rPr>
        <w:t>Потребители питьевой воды осуществляют расчеты за потребленную воду:</w:t>
      </w:r>
    </w:p>
    <w:p w14:paraId="2154E269" w14:textId="77777777" w:rsidR="00BE147D" w:rsidRPr="0062670A" w:rsidRDefault="00BE147D" w:rsidP="00CE148D">
      <w:pPr>
        <w:pStyle w:val="Aff7"/>
        <w:rPr>
          <w:lang w:eastAsia="ru-RU"/>
        </w:rPr>
      </w:pPr>
      <w:r w:rsidRPr="0062670A">
        <w:rPr>
          <w:lang w:eastAsia="ru-RU"/>
        </w:rPr>
        <w:t>а) по приборам коммерческого учета, установленным на месте врезки – в колодце или в помещении;</w:t>
      </w:r>
    </w:p>
    <w:p w14:paraId="507E9F33" w14:textId="77777777" w:rsidR="00BE147D" w:rsidRPr="0062670A" w:rsidRDefault="00BE147D" w:rsidP="00CE148D">
      <w:pPr>
        <w:pStyle w:val="Aff7"/>
        <w:rPr>
          <w:lang w:eastAsia="ru-RU"/>
        </w:rPr>
      </w:pPr>
      <w:r w:rsidRPr="0062670A">
        <w:rPr>
          <w:lang w:eastAsia="ru-RU"/>
        </w:rPr>
        <w:t xml:space="preserve">б) по нормативам, установленным для территории </w:t>
      </w:r>
      <w:r w:rsidR="006E1883" w:rsidRPr="0062670A">
        <w:rPr>
          <w:lang w:eastAsia="ru-RU"/>
        </w:rPr>
        <w:t>поселения</w:t>
      </w:r>
      <w:r w:rsidRPr="0062670A">
        <w:rPr>
          <w:lang w:eastAsia="ru-RU"/>
        </w:rPr>
        <w:t>, исходя из степени благоустройства, количества зарегистрированных (проживающих) человек, повышающего коэффициента, применяемого к абонентам при отсутствии прибора учета.</w:t>
      </w:r>
    </w:p>
    <w:p w14:paraId="24AE4531" w14:textId="77777777" w:rsidR="00BE147D" w:rsidRPr="0062670A" w:rsidRDefault="00BE147D" w:rsidP="00CE148D">
      <w:pPr>
        <w:pStyle w:val="Aff7"/>
        <w:rPr>
          <w:lang w:eastAsia="ru-RU"/>
        </w:rPr>
      </w:pPr>
      <w:r w:rsidRPr="0062670A">
        <w:rPr>
          <w:lang w:eastAsia="ru-RU"/>
        </w:rPr>
        <w:t>Юридические лица осуществляют расчеты за потребленную питьевую и техническую воду на основании приборов учета, установленных на врезке в колодце или в помещении.</w:t>
      </w:r>
    </w:p>
    <w:p w14:paraId="4CA11E39" w14:textId="77777777" w:rsidR="00BE147D" w:rsidRPr="0062670A" w:rsidRDefault="00BE147D" w:rsidP="00CE148D">
      <w:pPr>
        <w:pStyle w:val="Aff7"/>
        <w:rPr>
          <w:lang w:eastAsia="ru-RU"/>
        </w:rPr>
      </w:pPr>
      <w:r w:rsidRPr="0062670A">
        <w:rPr>
          <w:lang w:eastAsia="ru-RU"/>
        </w:rPr>
        <w:t>Сведения об оснащенности зданий, строений, сооружений приборами учета указываются в договорах на оказание услуг по подаче холодной воды. Порядок принятия к учету прибора учета, пользования и снятия с учета на предприятии организован в соответствии с действующим законодательством.</w:t>
      </w:r>
    </w:p>
    <w:p w14:paraId="5C115E1A" w14:textId="77777777" w:rsidR="00BE147D" w:rsidRPr="0062670A" w:rsidRDefault="00BE147D" w:rsidP="00CE148D">
      <w:pPr>
        <w:pStyle w:val="Aff7"/>
        <w:rPr>
          <w:lang w:eastAsia="ru-RU"/>
        </w:rPr>
      </w:pPr>
      <w:r w:rsidRPr="0062670A">
        <w:rPr>
          <w:lang w:eastAsia="ru-RU"/>
        </w:rPr>
        <w:t xml:space="preserve">Всем потребителям предоставляются платежные документы на оплату потребленной воды на основании предоставленных потребителем или снятых контролерами предприятия показаний приборов учета. Квитанции населению доставляются до почтовых ящиков, юридическим лицам – по адресу фактического нахождения или указанному в договоре. </w:t>
      </w:r>
    </w:p>
    <w:p w14:paraId="523B1925" w14:textId="30F44833" w:rsidR="00A11CDC" w:rsidRPr="0062670A" w:rsidRDefault="00EF4220" w:rsidP="003B33ED">
      <w:pPr>
        <w:pStyle w:val="Aff7"/>
        <w:rPr>
          <w:lang w:eastAsia="ru-RU"/>
        </w:rPr>
      </w:pPr>
      <w:r w:rsidRPr="0062670A">
        <w:rPr>
          <w:lang w:eastAsia="ru-RU"/>
        </w:rPr>
        <w:t>Сведения об использовании приборов учета при расчете за потребленную питьевую воду приведено в таблице ниже.</w:t>
      </w:r>
    </w:p>
    <w:p w14:paraId="7A7215A2" w14:textId="77777777" w:rsidR="00EF4220" w:rsidRPr="0062670A" w:rsidRDefault="00EF4220" w:rsidP="003B33ED">
      <w:pPr>
        <w:pStyle w:val="Aff7"/>
        <w:rPr>
          <w:lang w:eastAsia="ru-RU"/>
        </w:rPr>
      </w:pPr>
    </w:p>
    <w:p w14:paraId="144A8C72" w14:textId="4C7AC5CE" w:rsidR="00A455A2" w:rsidRPr="0062670A" w:rsidRDefault="00A455A2" w:rsidP="00A455A2">
      <w:pPr>
        <w:pStyle w:val="afc"/>
      </w:pPr>
      <w:r w:rsidRPr="0062670A">
        <w:t xml:space="preserve">Таблица </w:t>
      </w:r>
      <w:fldSimple w:instr=" SEQ Таблица \* ARABIC ">
        <w:r w:rsidR="00FC27F7" w:rsidRPr="0062670A">
          <w:rPr>
            <w:noProof/>
          </w:rPr>
          <w:t>13</w:t>
        </w:r>
      </w:fldSimple>
      <w:r w:rsidRPr="0062670A">
        <w:t xml:space="preserve"> </w:t>
      </w:r>
      <w:r w:rsidR="00B87384" w:rsidRPr="0062670A">
        <w:t>–</w:t>
      </w:r>
      <w:r w:rsidRPr="0062670A">
        <w:t xml:space="preserve"> </w:t>
      </w:r>
      <w:r w:rsidR="00B87384" w:rsidRPr="0062670A">
        <w:t>Сведения о существующей системе коммерческого учета воды</w:t>
      </w:r>
    </w:p>
    <w:tbl>
      <w:tblPr>
        <w:tblStyle w:val="a8"/>
        <w:tblW w:w="5000" w:type="pct"/>
        <w:tblLook w:val="04A0" w:firstRow="1" w:lastRow="0" w:firstColumn="1" w:lastColumn="0" w:noHBand="0" w:noVBand="1"/>
      </w:tblPr>
      <w:tblGrid>
        <w:gridCol w:w="1731"/>
        <w:gridCol w:w="864"/>
        <w:gridCol w:w="1512"/>
        <w:gridCol w:w="953"/>
        <w:gridCol w:w="14"/>
        <w:gridCol w:w="1446"/>
        <w:gridCol w:w="1239"/>
        <w:gridCol w:w="14"/>
        <w:gridCol w:w="1446"/>
        <w:gridCol w:w="898"/>
        <w:gridCol w:w="14"/>
        <w:gridCol w:w="6"/>
      </w:tblGrid>
      <w:tr w:rsidR="00B64CA2" w:rsidRPr="0062670A" w14:paraId="3096E7EF" w14:textId="7043A0E4" w:rsidTr="00B87384">
        <w:tc>
          <w:tcPr>
            <w:tcW w:w="854" w:type="pct"/>
            <w:vMerge w:val="restart"/>
          </w:tcPr>
          <w:p w14:paraId="43903C4B" w14:textId="1806C2A6" w:rsidR="00A455A2" w:rsidRPr="0062670A" w:rsidRDefault="00A455A2" w:rsidP="00A455A2">
            <w:pPr>
              <w:pStyle w:val="Aff7"/>
              <w:ind w:firstLine="0"/>
              <w:jc w:val="center"/>
              <w:rPr>
                <w:sz w:val="22"/>
                <w:szCs w:val="22"/>
                <w:lang w:eastAsia="ru-RU"/>
              </w:rPr>
            </w:pPr>
            <w:r w:rsidRPr="0062670A">
              <w:rPr>
                <w:sz w:val="22"/>
                <w:szCs w:val="22"/>
                <w:lang w:eastAsia="ru-RU"/>
              </w:rPr>
              <w:t>Наименование</w:t>
            </w:r>
          </w:p>
        </w:tc>
        <w:tc>
          <w:tcPr>
            <w:tcW w:w="4146" w:type="pct"/>
            <w:gridSpan w:val="11"/>
          </w:tcPr>
          <w:p w14:paraId="6D8046E8" w14:textId="7069CBAD" w:rsidR="00A455A2" w:rsidRPr="0062670A" w:rsidRDefault="00A455A2" w:rsidP="00A455A2">
            <w:pPr>
              <w:pStyle w:val="Aff7"/>
              <w:ind w:firstLine="0"/>
              <w:jc w:val="center"/>
              <w:rPr>
                <w:sz w:val="22"/>
                <w:szCs w:val="22"/>
                <w:lang w:eastAsia="ru-RU"/>
              </w:rPr>
            </w:pPr>
            <w:r w:rsidRPr="0062670A">
              <w:rPr>
                <w:sz w:val="22"/>
                <w:szCs w:val="22"/>
                <w:lang w:eastAsia="ru-RU"/>
              </w:rPr>
              <w:t>Передано потребителям,</w:t>
            </w:r>
          </w:p>
        </w:tc>
      </w:tr>
      <w:tr w:rsidR="00B64CA2" w:rsidRPr="0062670A" w14:paraId="0A950CEF" w14:textId="25F40828" w:rsidTr="00B87384">
        <w:trPr>
          <w:gridAfter w:val="1"/>
          <w:wAfter w:w="3" w:type="pct"/>
        </w:trPr>
        <w:tc>
          <w:tcPr>
            <w:tcW w:w="854" w:type="pct"/>
            <w:vMerge/>
          </w:tcPr>
          <w:p w14:paraId="28660586" w14:textId="77777777" w:rsidR="00A455A2" w:rsidRPr="0062670A" w:rsidRDefault="00A455A2" w:rsidP="00A455A2">
            <w:pPr>
              <w:pStyle w:val="Aff7"/>
              <w:ind w:firstLine="0"/>
              <w:jc w:val="center"/>
              <w:rPr>
                <w:sz w:val="22"/>
                <w:szCs w:val="22"/>
                <w:lang w:eastAsia="ru-RU"/>
              </w:rPr>
            </w:pPr>
          </w:p>
        </w:tc>
        <w:tc>
          <w:tcPr>
            <w:tcW w:w="426" w:type="pct"/>
            <w:vMerge w:val="restart"/>
          </w:tcPr>
          <w:p w14:paraId="6CEEB686" w14:textId="751AF329" w:rsidR="00A455A2" w:rsidRPr="0062670A" w:rsidRDefault="00A455A2" w:rsidP="00A455A2">
            <w:pPr>
              <w:pStyle w:val="Aff7"/>
              <w:ind w:firstLine="0"/>
              <w:jc w:val="center"/>
              <w:rPr>
                <w:sz w:val="22"/>
                <w:szCs w:val="22"/>
                <w:lang w:eastAsia="ru-RU"/>
              </w:rPr>
            </w:pPr>
            <w:r w:rsidRPr="0062670A">
              <w:rPr>
                <w:sz w:val="22"/>
                <w:szCs w:val="22"/>
                <w:lang w:eastAsia="ru-RU"/>
              </w:rPr>
              <w:t xml:space="preserve">Всего, </w:t>
            </w:r>
            <w:proofErr w:type="spellStart"/>
            <w:r w:rsidRPr="0062670A">
              <w:rPr>
                <w:sz w:val="22"/>
                <w:szCs w:val="22"/>
                <w:lang w:eastAsia="ru-RU"/>
              </w:rPr>
              <w:t>тыс</w:t>
            </w:r>
            <w:proofErr w:type="spellEnd"/>
            <w:r w:rsidRPr="0062670A">
              <w:rPr>
                <w:sz w:val="22"/>
                <w:szCs w:val="22"/>
                <w:lang w:eastAsia="ru-RU"/>
              </w:rPr>
              <w:t xml:space="preserve"> м3</w:t>
            </w:r>
          </w:p>
        </w:tc>
        <w:tc>
          <w:tcPr>
            <w:tcW w:w="1223" w:type="pct"/>
            <w:gridSpan w:val="3"/>
          </w:tcPr>
          <w:p w14:paraId="0A7D4161" w14:textId="405B77CD" w:rsidR="00A455A2" w:rsidRPr="0062670A" w:rsidRDefault="00A455A2" w:rsidP="00A455A2">
            <w:pPr>
              <w:pStyle w:val="Aff7"/>
              <w:ind w:firstLine="0"/>
              <w:jc w:val="center"/>
              <w:rPr>
                <w:sz w:val="22"/>
                <w:szCs w:val="22"/>
                <w:lang w:eastAsia="ru-RU"/>
              </w:rPr>
            </w:pPr>
            <w:r w:rsidRPr="0062670A">
              <w:rPr>
                <w:sz w:val="22"/>
                <w:szCs w:val="22"/>
                <w:lang w:eastAsia="ru-RU"/>
              </w:rPr>
              <w:t>Население</w:t>
            </w:r>
          </w:p>
        </w:tc>
        <w:tc>
          <w:tcPr>
            <w:tcW w:w="1331" w:type="pct"/>
            <w:gridSpan w:val="3"/>
          </w:tcPr>
          <w:p w14:paraId="130ABEDD" w14:textId="293E49AE" w:rsidR="00A455A2" w:rsidRPr="0062670A" w:rsidRDefault="00A455A2" w:rsidP="00A455A2">
            <w:pPr>
              <w:pStyle w:val="Aff7"/>
              <w:ind w:firstLine="0"/>
              <w:jc w:val="center"/>
              <w:rPr>
                <w:sz w:val="22"/>
                <w:szCs w:val="22"/>
                <w:lang w:eastAsia="ru-RU"/>
              </w:rPr>
            </w:pPr>
            <w:r w:rsidRPr="0062670A">
              <w:rPr>
                <w:sz w:val="22"/>
                <w:szCs w:val="22"/>
                <w:lang w:eastAsia="ru-RU"/>
              </w:rPr>
              <w:t>Бюджетные организации</w:t>
            </w:r>
          </w:p>
        </w:tc>
        <w:tc>
          <w:tcPr>
            <w:tcW w:w="1163" w:type="pct"/>
            <w:gridSpan w:val="3"/>
          </w:tcPr>
          <w:p w14:paraId="1DE9ACE4" w14:textId="485A5BDE" w:rsidR="00A455A2" w:rsidRPr="0062670A" w:rsidRDefault="00A455A2" w:rsidP="00A455A2">
            <w:pPr>
              <w:pStyle w:val="Aff7"/>
              <w:ind w:firstLine="0"/>
              <w:jc w:val="center"/>
              <w:rPr>
                <w:sz w:val="22"/>
                <w:szCs w:val="22"/>
                <w:lang w:eastAsia="ru-RU"/>
              </w:rPr>
            </w:pPr>
            <w:r w:rsidRPr="0062670A">
              <w:rPr>
                <w:sz w:val="22"/>
                <w:szCs w:val="22"/>
                <w:lang w:eastAsia="ru-RU"/>
              </w:rPr>
              <w:t>Прочие потребители</w:t>
            </w:r>
          </w:p>
        </w:tc>
      </w:tr>
      <w:tr w:rsidR="00B64CA2" w:rsidRPr="0062670A" w14:paraId="0C37B6DE" w14:textId="77777777" w:rsidTr="00B87384">
        <w:trPr>
          <w:gridAfter w:val="2"/>
          <w:wAfter w:w="10" w:type="pct"/>
        </w:trPr>
        <w:tc>
          <w:tcPr>
            <w:tcW w:w="854" w:type="pct"/>
            <w:vMerge/>
          </w:tcPr>
          <w:p w14:paraId="1D93D1EE" w14:textId="77777777" w:rsidR="00A455A2" w:rsidRPr="0062670A" w:rsidRDefault="00A455A2" w:rsidP="00A455A2">
            <w:pPr>
              <w:pStyle w:val="Aff7"/>
              <w:ind w:firstLine="0"/>
              <w:jc w:val="center"/>
              <w:rPr>
                <w:sz w:val="22"/>
                <w:szCs w:val="22"/>
                <w:lang w:eastAsia="ru-RU"/>
              </w:rPr>
            </w:pPr>
          </w:p>
        </w:tc>
        <w:tc>
          <w:tcPr>
            <w:tcW w:w="426" w:type="pct"/>
            <w:vMerge/>
          </w:tcPr>
          <w:p w14:paraId="4AE95BDF" w14:textId="5475115E" w:rsidR="00A455A2" w:rsidRPr="0062670A" w:rsidRDefault="00A455A2" w:rsidP="00A455A2">
            <w:pPr>
              <w:pStyle w:val="Aff7"/>
              <w:ind w:firstLine="0"/>
              <w:jc w:val="center"/>
              <w:rPr>
                <w:sz w:val="22"/>
                <w:szCs w:val="22"/>
                <w:lang w:eastAsia="ru-RU"/>
              </w:rPr>
            </w:pPr>
          </w:p>
        </w:tc>
        <w:tc>
          <w:tcPr>
            <w:tcW w:w="746" w:type="pct"/>
            <w:tcBorders>
              <w:right w:val="single" w:sz="4" w:space="0" w:color="auto"/>
            </w:tcBorders>
          </w:tcPr>
          <w:p w14:paraId="75764DA1" w14:textId="25EF686D" w:rsidR="00A455A2" w:rsidRPr="0062670A" w:rsidRDefault="00A455A2" w:rsidP="00A455A2">
            <w:pPr>
              <w:pStyle w:val="Aff7"/>
              <w:ind w:firstLine="0"/>
              <w:jc w:val="center"/>
              <w:rPr>
                <w:sz w:val="22"/>
                <w:szCs w:val="22"/>
                <w:lang w:eastAsia="ru-RU"/>
              </w:rPr>
            </w:pPr>
            <w:proofErr w:type="spellStart"/>
            <w:r w:rsidRPr="0062670A">
              <w:rPr>
                <w:sz w:val="22"/>
                <w:szCs w:val="22"/>
              </w:rPr>
              <w:t>тыс</w:t>
            </w:r>
            <w:proofErr w:type="spellEnd"/>
            <w:r w:rsidRPr="0062670A">
              <w:rPr>
                <w:sz w:val="22"/>
                <w:szCs w:val="22"/>
              </w:rPr>
              <w:t xml:space="preserve"> м3</w:t>
            </w:r>
          </w:p>
        </w:tc>
        <w:tc>
          <w:tcPr>
            <w:tcW w:w="470" w:type="pct"/>
            <w:tcBorders>
              <w:left w:val="single" w:sz="4" w:space="0" w:color="auto"/>
            </w:tcBorders>
          </w:tcPr>
          <w:p w14:paraId="568D0E9A" w14:textId="1C725E71" w:rsidR="00A455A2" w:rsidRPr="0062670A" w:rsidRDefault="00A455A2" w:rsidP="00A455A2">
            <w:pPr>
              <w:pStyle w:val="Aff7"/>
              <w:ind w:firstLine="0"/>
              <w:jc w:val="center"/>
              <w:rPr>
                <w:sz w:val="22"/>
                <w:szCs w:val="22"/>
              </w:rPr>
            </w:pPr>
            <w:r w:rsidRPr="0062670A">
              <w:rPr>
                <w:sz w:val="22"/>
                <w:szCs w:val="22"/>
              </w:rPr>
              <w:t>способ учёта</w:t>
            </w:r>
          </w:p>
        </w:tc>
        <w:tc>
          <w:tcPr>
            <w:tcW w:w="720" w:type="pct"/>
            <w:gridSpan w:val="2"/>
            <w:tcBorders>
              <w:right w:val="single" w:sz="4" w:space="0" w:color="auto"/>
            </w:tcBorders>
          </w:tcPr>
          <w:p w14:paraId="7C76002F" w14:textId="54F66F72" w:rsidR="00A455A2" w:rsidRPr="0062670A" w:rsidRDefault="00A455A2" w:rsidP="00A455A2">
            <w:pPr>
              <w:pStyle w:val="Aff7"/>
              <w:ind w:firstLine="0"/>
              <w:jc w:val="center"/>
              <w:rPr>
                <w:sz w:val="22"/>
                <w:szCs w:val="22"/>
                <w:lang w:eastAsia="ru-RU"/>
              </w:rPr>
            </w:pPr>
            <w:proofErr w:type="spellStart"/>
            <w:r w:rsidRPr="0062670A">
              <w:rPr>
                <w:sz w:val="22"/>
                <w:szCs w:val="22"/>
              </w:rPr>
              <w:t>тыс</w:t>
            </w:r>
            <w:proofErr w:type="spellEnd"/>
            <w:r w:rsidRPr="0062670A">
              <w:rPr>
                <w:sz w:val="22"/>
                <w:szCs w:val="22"/>
              </w:rPr>
              <w:t xml:space="preserve"> м3</w:t>
            </w:r>
          </w:p>
        </w:tc>
        <w:tc>
          <w:tcPr>
            <w:tcW w:w="611" w:type="pct"/>
            <w:tcBorders>
              <w:left w:val="single" w:sz="4" w:space="0" w:color="auto"/>
            </w:tcBorders>
          </w:tcPr>
          <w:p w14:paraId="55F20DE6" w14:textId="5C8A4D2A" w:rsidR="00A455A2" w:rsidRPr="0062670A" w:rsidRDefault="00A455A2" w:rsidP="00A455A2">
            <w:pPr>
              <w:pStyle w:val="Aff7"/>
              <w:ind w:firstLine="0"/>
              <w:jc w:val="center"/>
              <w:rPr>
                <w:sz w:val="22"/>
                <w:szCs w:val="22"/>
              </w:rPr>
            </w:pPr>
            <w:r w:rsidRPr="0062670A">
              <w:rPr>
                <w:sz w:val="22"/>
                <w:szCs w:val="22"/>
              </w:rPr>
              <w:t>способ учёта</w:t>
            </w:r>
          </w:p>
        </w:tc>
        <w:tc>
          <w:tcPr>
            <w:tcW w:w="720" w:type="pct"/>
            <w:gridSpan w:val="2"/>
            <w:tcBorders>
              <w:right w:val="single" w:sz="4" w:space="0" w:color="auto"/>
            </w:tcBorders>
          </w:tcPr>
          <w:p w14:paraId="420C1017" w14:textId="54F2DA58" w:rsidR="00A455A2" w:rsidRPr="0062670A" w:rsidRDefault="00A455A2" w:rsidP="00A455A2">
            <w:pPr>
              <w:pStyle w:val="Aff7"/>
              <w:ind w:firstLine="0"/>
              <w:jc w:val="center"/>
              <w:rPr>
                <w:sz w:val="22"/>
                <w:szCs w:val="22"/>
                <w:lang w:eastAsia="ru-RU"/>
              </w:rPr>
            </w:pPr>
            <w:proofErr w:type="spellStart"/>
            <w:r w:rsidRPr="0062670A">
              <w:rPr>
                <w:sz w:val="22"/>
                <w:szCs w:val="22"/>
              </w:rPr>
              <w:t>тыс</w:t>
            </w:r>
            <w:proofErr w:type="spellEnd"/>
            <w:r w:rsidRPr="0062670A">
              <w:rPr>
                <w:sz w:val="22"/>
                <w:szCs w:val="22"/>
              </w:rPr>
              <w:t xml:space="preserve"> м3</w:t>
            </w:r>
          </w:p>
        </w:tc>
        <w:tc>
          <w:tcPr>
            <w:tcW w:w="443" w:type="pct"/>
            <w:tcBorders>
              <w:left w:val="single" w:sz="4" w:space="0" w:color="auto"/>
            </w:tcBorders>
          </w:tcPr>
          <w:p w14:paraId="63D20C88" w14:textId="777EC45F" w:rsidR="00A455A2" w:rsidRPr="0062670A" w:rsidRDefault="00A455A2" w:rsidP="00A455A2">
            <w:pPr>
              <w:pStyle w:val="Aff7"/>
              <w:ind w:firstLine="0"/>
              <w:jc w:val="center"/>
              <w:rPr>
                <w:sz w:val="22"/>
                <w:szCs w:val="22"/>
              </w:rPr>
            </w:pPr>
            <w:r w:rsidRPr="0062670A">
              <w:rPr>
                <w:sz w:val="22"/>
                <w:szCs w:val="22"/>
              </w:rPr>
              <w:t>способ учёта</w:t>
            </w:r>
          </w:p>
        </w:tc>
      </w:tr>
      <w:tr w:rsidR="00B64CA2" w:rsidRPr="0062670A" w14:paraId="532196A0" w14:textId="0FBEDD48" w:rsidTr="00B87384">
        <w:trPr>
          <w:gridAfter w:val="2"/>
          <w:wAfter w:w="10" w:type="pct"/>
        </w:trPr>
        <w:tc>
          <w:tcPr>
            <w:tcW w:w="854" w:type="pct"/>
            <w:vMerge w:val="restart"/>
          </w:tcPr>
          <w:p w14:paraId="2A0F7C79" w14:textId="3FA587BB" w:rsidR="00A455A2" w:rsidRPr="0062670A" w:rsidRDefault="00A74169" w:rsidP="00A455A2">
            <w:pPr>
              <w:pStyle w:val="Aff7"/>
              <w:ind w:firstLine="0"/>
              <w:jc w:val="center"/>
              <w:rPr>
                <w:sz w:val="22"/>
                <w:szCs w:val="22"/>
                <w:lang w:eastAsia="ru-RU"/>
              </w:rPr>
            </w:pPr>
            <w:r w:rsidRPr="0062670A">
              <w:rPr>
                <w:sz w:val="22"/>
                <w:szCs w:val="22"/>
              </w:rPr>
              <w:t xml:space="preserve"> с. Козино</w:t>
            </w:r>
          </w:p>
        </w:tc>
        <w:tc>
          <w:tcPr>
            <w:tcW w:w="426" w:type="pct"/>
            <w:vMerge w:val="restart"/>
          </w:tcPr>
          <w:p w14:paraId="2F26F4FE" w14:textId="4191C534" w:rsidR="00A455A2" w:rsidRPr="0062670A" w:rsidRDefault="001C4982" w:rsidP="00A455A2">
            <w:pPr>
              <w:pStyle w:val="Aff7"/>
              <w:ind w:firstLine="0"/>
              <w:jc w:val="center"/>
              <w:rPr>
                <w:sz w:val="22"/>
                <w:szCs w:val="22"/>
                <w:lang w:eastAsia="ru-RU"/>
              </w:rPr>
            </w:pPr>
            <w:r w:rsidRPr="0062670A">
              <w:rPr>
                <w:sz w:val="22"/>
                <w:szCs w:val="22"/>
              </w:rPr>
              <w:t>9.773</w:t>
            </w:r>
          </w:p>
        </w:tc>
        <w:tc>
          <w:tcPr>
            <w:tcW w:w="746" w:type="pct"/>
            <w:tcBorders>
              <w:right w:val="single" w:sz="4" w:space="0" w:color="auto"/>
            </w:tcBorders>
          </w:tcPr>
          <w:p w14:paraId="04916F3F" w14:textId="7CC84415" w:rsidR="00A455A2" w:rsidRPr="0062670A" w:rsidRDefault="001C4982" w:rsidP="00A455A2">
            <w:pPr>
              <w:pStyle w:val="Aff7"/>
              <w:ind w:firstLine="0"/>
              <w:jc w:val="center"/>
              <w:rPr>
                <w:sz w:val="22"/>
                <w:szCs w:val="22"/>
                <w:lang w:eastAsia="ru-RU"/>
              </w:rPr>
            </w:pPr>
            <w:r w:rsidRPr="0062670A">
              <w:rPr>
                <w:sz w:val="22"/>
                <w:szCs w:val="22"/>
                <w:lang w:eastAsia="ru-RU"/>
              </w:rPr>
              <w:t>8,653</w:t>
            </w:r>
            <w:r w:rsidR="00A455A2" w:rsidRPr="0062670A">
              <w:rPr>
                <w:sz w:val="22"/>
                <w:szCs w:val="22"/>
                <w:lang w:eastAsia="ru-RU"/>
              </w:rPr>
              <w:t>, в т.ч</w:t>
            </w:r>
          </w:p>
        </w:tc>
        <w:tc>
          <w:tcPr>
            <w:tcW w:w="470" w:type="pct"/>
            <w:tcBorders>
              <w:left w:val="single" w:sz="4" w:space="0" w:color="auto"/>
            </w:tcBorders>
          </w:tcPr>
          <w:p w14:paraId="73B3A71C" w14:textId="77777777" w:rsidR="00A455A2" w:rsidRPr="0062670A" w:rsidRDefault="00A455A2" w:rsidP="00A455A2">
            <w:pPr>
              <w:pStyle w:val="Aff7"/>
              <w:ind w:firstLine="0"/>
              <w:jc w:val="center"/>
              <w:rPr>
                <w:sz w:val="22"/>
                <w:szCs w:val="22"/>
                <w:lang w:eastAsia="ru-RU"/>
              </w:rPr>
            </w:pPr>
          </w:p>
        </w:tc>
        <w:tc>
          <w:tcPr>
            <w:tcW w:w="720" w:type="pct"/>
            <w:gridSpan w:val="2"/>
            <w:tcBorders>
              <w:right w:val="single" w:sz="4" w:space="0" w:color="auto"/>
            </w:tcBorders>
          </w:tcPr>
          <w:p w14:paraId="5A65757D" w14:textId="2DBC5427" w:rsidR="00A455A2" w:rsidRPr="0062670A" w:rsidRDefault="001C4982" w:rsidP="00A455A2">
            <w:pPr>
              <w:pStyle w:val="Aff7"/>
              <w:ind w:firstLine="0"/>
              <w:jc w:val="center"/>
              <w:rPr>
                <w:sz w:val="22"/>
                <w:szCs w:val="22"/>
                <w:lang w:eastAsia="ru-RU"/>
              </w:rPr>
            </w:pPr>
            <w:r w:rsidRPr="0062670A">
              <w:rPr>
                <w:sz w:val="22"/>
                <w:szCs w:val="22"/>
                <w:lang w:eastAsia="ru-RU"/>
              </w:rPr>
              <w:t>0,109</w:t>
            </w:r>
            <w:r w:rsidR="00A455A2" w:rsidRPr="0062670A">
              <w:rPr>
                <w:sz w:val="22"/>
                <w:szCs w:val="22"/>
                <w:lang w:eastAsia="ru-RU"/>
              </w:rPr>
              <w:t>, в т.ч</w:t>
            </w:r>
          </w:p>
        </w:tc>
        <w:tc>
          <w:tcPr>
            <w:tcW w:w="611" w:type="pct"/>
            <w:tcBorders>
              <w:left w:val="single" w:sz="4" w:space="0" w:color="auto"/>
            </w:tcBorders>
          </w:tcPr>
          <w:p w14:paraId="5B335465" w14:textId="77777777" w:rsidR="00A455A2" w:rsidRPr="0062670A" w:rsidRDefault="00A455A2" w:rsidP="00A455A2">
            <w:pPr>
              <w:pStyle w:val="Aff7"/>
              <w:ind w:firstLine="0"/>
              <w:jc w:val="center"/>
              <w:rPr>
                <w:sz w:val="22"/>
                <w:szCs w:val="22"/>
                <w:lang w:eastAsia="ru-RU"/>
              </w:rPr>
            </w:pPr>
          </w:p>
        </w:tc>
        <w:tc>
          <w:tcPr>
            <w:tcW w:w="720" w:type="pct"/>
            <w:gridSpan w:val="2"/>
            <w:tcBorders>
              <w:right w:val="single" w:sz="4" w:space="0" w:color="auto"/>
            </w:tcBorders>
          </w:tcPr>
          <w:p w14:paraId="01591FB2" w14:textId="29AFE313" w:rsidR="00A455A2" w:rsidRPr="0062670A" w:rsidRDefault="001C4982" w:rsidP="00A455A2">
            <w:pPr>
              <w:pStyle w:val="Aff7"/>
              <w:ind w:firstLine="0"/>
              <w:jc w:val="center"/>
              <w:rPr>
                <w:sz w:val="22"/>
                <w:szCs w:val="22"/>
                <w:lang w:eastAsia="ru-RU"/>
              </w:rPr>
            </w:pPr>
            <w:r w:rsidRPr="0062670A">
              <w:rPr>
                <w:sz w:val="22"/>
                <w:szCs w:val="22"/>
                <w:lang w:eastAsia="ru-RU"/>
              </w:rPr>
              <w:t>1,011, в т.ч.</w:t>
            </w:r>
          </w:p>
        </w:tc>
        <w:tc>
          <w:tcPr>
            <w:tcW w:w="443" w:type="pct"/>
            <w:tcBorders>
              <w:left w:val="single" w:sz="4" w:space="0" w:color="auto"/>
            </w:tcBorders>
          </w:tcPr>
          <w:p w14:paraId="283BD95E" w14:textId="77777777" w:rsidR="00A455A2" w:rsidRPr="0062670A" w:rsidRDefault="00A455A2" w:rsidP="00A455A2">
            <w:pPr>
              <w:pStyle w:val="Aff7"/>
              <w:ind w:firstLine="0"/>
              <w:jc w:val="center"/>
              <w:rPr>
                <w:sz w:val="22"/>
                <w:szCs w:val="22"/>
                <w:lang w:eastAsia="ru-RU"/>
              </w:rPr>
            </w:pPr>
          </w:p>
        </w:tc>
      </w:tr>
      <w:tr w:rsidR="00B64CA2" w:rsidRPr="0062670A" w14:paraId="35ECF035" w14:textId="53FC4AD8" w:rsidTr="00B87384">
        <w:trPr>
          <w:gridAfter w:val="2"/>
          <w:wAfter w:w="10" w:type="pct"/>
        </w:trPr>
        <w:tc>
          <w:tcPr>
            <w:tcW w:w="854" w:type="pct"/>
            <w:vMerge/>
          </w:tcPr>
          <w:p w14:paraId="284C8CAC" w14:textId="29E26B6E" w:rsidR="00A455A2" w:rsidRPr="0062670A" w:rsidRDefault="00A455A2" w:rsidP="00A455A2">
            <w:pPr>
              <w:pStyle w:val="Aff7"/>
              <w:ind w:firstLine="0"/>
              <w:jc w:val="center"/>
              <w:rPr>
                <w:sz w:val="22"/>
                <w:szCs w:val="22"/>
                <w:lang w:eastAsia="ru-RU"/>
              </w:rPr>
            </w:pPr>
          </w:p>
        </w:tc>
        <w:tc>
          <w:tcPr>
            <w:tcW w:w="426" w:type="pct"/>
            <w:vMerge/>
          </w:tcPr>
          <w:p w14:paraId="1BBD7BF4" w14:textId="30081BF8" w:rsidR="00A455A2" w:rsidRPr="0062670A" w:rsidRDefault="00A455A2" w:rsidP="00A455A2">
            <w:pPr>
              <w:pStyle w:val="Aff7"/>
              <w:ind w:firstLine="0"/>
              <w:jc w:val="center"/>
              <w:rPr>
                <w:sz w:val="22"/>
                <w:szCs w:val="22"/>
                <w:lang w:eastAsia="ru-RU"/>
              </w:rPr>
            </w:pPr>
          </w:p>
        </w:tc>
        <w:tc>
          <w:tcPr>
            <w:tcW w:w="746" w:type="pct"/>
            <w:tcBorders>
              <w:right w:val="single" w:sz="4" w:space="0" w:color="auto"/>
            </w:tcBorders>
          </w:tcPr>
          <w:p w14:paraId="4F48EE78" w14:textId="13F3D262" w:rsidR="00A455A2" w:rsidRPr="0062670A" w:rsidRDefault="001C4982" w:rsidP="00A455A2">
            <w:pPr>
              <w:pStyle w:val="Aff7"/>
              <w:ind w:firstLine="0"/>
              <w:jc w:val="center"/>
              <w:rPr>
                <w:sz w:val="22"/>
                <w:szCs w:val="22"/>
                <w:lang w:eastAsia="ru-RU"/>
              </w:rPr>
            </w:pPr>
            <w:r w:rsidRPr="0062670A">
              <w:rPr>
                <w:sz w:val="22"/>
                <w:szCs w:val="22"/>
              </w:rPr>
              <w:t>4.134</w:t>
            </w:r>
          </w:p>
        </w:tc>
        <w:tc>
          <w:tcPr>
            <w:tcW w:w="470" w:type="pct"/>
            <w:tcBorders>
              <w:left w:val="single" w:sz="4" w:space="0" w:color="auto"/>
            </w:tcBorders>
          </w:tcPr>
          <w:p w14:paraId="1C717EB1" w14:textId="460DD6C9" w:rsidR="00A455A2" w:rsidRPr="0062670A" w:rsidRDefault="00A455A2" w:rsidP="00A455A2">
            <w:pPr>
              <w:pStyle w:val="Aff7"/>
              <w:ind w:firstLine="0"/>
              <w:jc w:val="center"/>
              <w:rPr>
                <w:sz w:val="22"/>
                <w:szCs w:val="22"/>
                <w:lang w:eastAsia="ru-RU"/>
              </w:rPr>
            </w:pPr>
            <w:r w:rsidRPr="0062670A">
              <w:rPr>
                <w:sz w:val="22"/>
                <w:szCs w:val="22"/>
              </w:rPr>
              <w:t xml:space="preserve">расчёт </w:t>
            </w:r>
          </w:p>
        </w:tc>
        <w:tc>
          <w:tcPr>
            <w:tcW w:w="720" w:type="pct"/>
            <w:gridSpan w:val="2"/>
            <w:tcBorders>
              <w:right w:val="single" w:sz="4" w:space="0" w:color="auto"/>
            </w:tcBorders>
          </w:tcPr>
          <w:p w14:paraId="3BF15F97" w14:textId="33F01F2D" w:rsidR="00A455A2" w:rsidRPr="0062670A" w:rsidRDefault="00406D17" w:rsidP="00A455A2">
            <w:pPr>
              <w:pStyle w:val="Aff7"/>
              <w:ind w:firstLine="0"/>
              <w:jc w:val="center"/>
              <w:rPr>
                <w:sz w:val="22"/>
                <w:szCs w:val="22"/>
                <w:lang w:eastAsia="ru-RU"/>
              </w:rPr>
            </w:pPr>
            <w:r w:rsidRPr="0062670A">
              <w:rPr>
                <w:sz w:val="22"/>
                <w:szCs w:val="22"/>
              </w:rPr>
              <w:t>0.</w:t>
            </w:r>
            <w:r w:rsidR="001C4982" w:rsidRPr="0062670A">
              <w:rPr>
                <w:sz w:val="22"/>
                <w:szCs w:val="22"/>
              </w:rPr>
              <w:t>109</w:t>
            </w:r>
          </w:p>
        </w:tc>
        <w:tc>
          <w:tcPr>
            <w:tcW w:w="611" w:type="pct"/>
            <w:tcBorders>
              <w:left w:val="single" w:sz="4" w:space="0" w:color="auto"/>
            </w:tcBorders>
          </w:tcPr>
          <w:p w14:paraId="632F55A4" w14:textId="130C2F73" w:rsidR="00A455A2" w:rsidRPr="0062670A" w:rsidRDefault="00A455A2" w:rsidP="00A455A2">
            <w:pPr>
              <w:pStyle w:val="Aff7"/>
              <w:ind w:firstLine="0"/>
              <w:jc w:val="center"/>
              <w:rPr>
                <w:sz w:val="22"/>
                <w:szCs w:val="22"/>
                <w:lang w:eastAsia="ru-RU"/>
              </w:rPr>
            </w:pPr>
            <w:r w:rsidRPr="0062670A">
              <w:rPr>
                <w:sz w:val="22"/>
                <w:szCs w:val="22"/>
                <w:lang w:eastAsia="ru-RU"/>
              </w:rPr>
              <w:t>расчет</w:t>
            </w:r>
          </w:p>
        </w:tc>
        <w:tc>
          <w:tcPr>
            <w:tcW w:w="720" w:type="pct"/>
            <w:gridSpan w:val="2"/>
            <w:tcBorders>
              <w:right w:val="single" w:sz="4" w:space="0" w:color="auto"/>
            </w:tcBorders>
          </w:tcPr>
          <w:p w14:paraId="78CB9E3E" w14:textId="61AFB882" w:rsidR="00A455A2" w:rsidRPr="0062670A" w:rsidRDefault="001C4982" w:rsidP="00A455A2">
            <w:pPr>
              <w:pStyle w:val="Aff7"/>
              <w:ind w:firstLine="0"/>
              <w:jc w:val="center"/>
              <w:rPr>
                <w:sz w:val="22"/>
                <w:szCs w:val="22"/>
                <w:lang w:eastAsia="ru-RU"/>
              </w:rPr>
            </w:pPr>
            <w:r w:rsidRPr="0062670A">
              <w:rPr>
                <w:sz w:val="22"/>
                <w:szCs w:val="22"/>
                <w:lang w:eastAsia="ru-RU"/>
              </w:rPr>
              <w:t>1,011</w:t>
            </w:r>
          </w:p>
        </w:tc>
        <w:tc>
          <w:tcPr>
            <w:tcW w:w="443" w:type="pct"/>
            <w:tcBorders>
              <w:left w:val="single" w:sz="4" w:space="0" w:color="auto"/>
            </w:tcBorders>
          </w:tcPr>
          <w:p w14:paraId="10D022A1" w14:textId="63AA7739" w:rsidR="00A455A2" w:rsidRPr="0062670A" w:rsidRDefault="001C4982" w:rsidP="00A455A2">
            <w:pPr>
              <w:pStyle w:val="Aff7"/>
              <w:ind w:firstLine="0"/>
              <w:jc w:val="center"/>
              <w:rPr>
                <w:sz w:val="22"/>
                <w:szCs w:val="22"/>
                <w:lang w:eastAsia="ru-RU"/>
              </w:rPr>
            </w:pPr>
            <w:r w:rsidRPr="0062670A">
              <w:rPr>
                <w:sz w:val="22"/>
                <w:szCs w:val="22"/>
                <w:lang w:eastAsia="ru-RU"/>
              </w:rPr>
              <w:t>Расчет</w:t>
            </w:r>
          </w:p>
        </w:tc>
      </w:tr>
      <w:tr w:rsidR="00B64CA2" w:rsidRPr="0062670A" w14:paraId="0D267FA3" w14:textId="165F56C2" w:rsidTr="00B87384">
        <w:trPr>
          <w:gridAfter w:val="2"/>
          <w:wAfter w:w="10" w:type="pct"/>
        </w:trPr>
        <w:tc>
          <w:tcPr>
            <w:tcW w:w="854" w:type="pct"/>
            <w:vMerge/>
          </w:tcPr>
          <w:p w14:paraId="5DC7FE9D" w14:textId="77777777" w:rsidR="00A455A2" w:rsidRPr="0062670A" w:rsidRDefault="00A455A2" w:rsidP="00A455A2">
            <w:pPr>
              <w:pStyle w:val="Aff7"/>
              <w:ind w:firstLine="0"/>
              <w:jc w:val="center"/>
              <w:rPr>
                <w:sz w:val="22"/>
                <w:szCs w:val="22"/>
                <w:lang w:eastAsia="ru-RU"/>
              </w:rPr>
            </w:pPr>
          </w:p>
        </w:tc>
        <w:tc>
          <w:tcPr>
            <w:tcW w:w="426" w:type="pct"/>
            <w:vMerge/>
          </w:tcPr>
          <w:p w14:paraId="5C7FB350" w14:textId="3D5C8C0D" w:rsidR="00A455A2" w:rsidRPr="0062670A" w:rsidRDefault="00A455A2" w:rsidP="00A455A2">
            <w:pPr>
              <w:pStyle w:val="Aff7"/>
              <w:ind w:firstLine="0"/>
              <w:jc w:val="center"/>
              <w:rPr>
                <w:sz w:val="22"/>
                <w:szCs w:val="22"/>
                <w:lang w:eastAsia="ru-RU"/>
              </w:rPr>
            </w:pPr>
          </w:p>
        </w:tc>
        <w:tc>
          <w:tcPr>
            <w:tcW w:w="746" w:type="pct"/>
            <w:tcBorders>
              <w:right w:val="single" w:sz="4" w:space="0" w:color="auto"/>
            </w:tcBorders>
          </w:tcPr>
          <w:p w14:paraId="2A0EDB95" w14:textId="790C475F" w:rsidR="00A455A2" w:rsidRPr="0062670A" w:rsidRDefault="001C4982" w:rsidP="00A455A2">
            <w:pPr>
              <w:pStyle w:val="Aff7"/>
              <w:ind w:firstLine="0"/>
              <w:jc w:val="center"/>
              <w:rPr>
                <w:sz w:val="22"/>
                <w:szCs w:val="22"/>
                <w:lang w:eastAsia="ru-RU"/>
              </w:rPr>
            </w:pPr>
            <w:r w:rsidRPr="0062670A">
              <w:rPr>
                <w:sz w:val="22"/>
                <w:szCs w:val="22"/>
              </w:rPr>
              <w:t>4.519</w:t>
            </w:r>
          </w:p>
        </w:tc>
        <w:tc>
          <w:tcPr>
            <w:tcW w:w="470" w:type="pct"/>
            <w:tcBorders>
              <w:left w:val="single" w:sz="4" w:space="0" w:color="auto"/>
            </w:tcBorders>
          </w:tcPr>
          <w:p w14:paraId="09715AA5" w14:textId="1BF5B404" w:rsidR="00A455A2" w:rsidRPr="0062670A" w:rsidRDefault="00A455A2" w:rsidP="00A455A2">
            <w:pPr>
              <w:pStyle w:val="Aff7"/>
              <w:ind w:firstLine="0"/>
              <w:jc w:val="center"/>
              <w:rPr>
                <w:sz w:val="22"/>
                <w:szCs w:val="22"/>
                <w:lang w:eastAsia="ru-RU"/>
              </w:rPr>
            </w:pPr>
            <w:r w:rsidRPr="0062670A">
              <w:rPr>
                <w:sz w:val="22"/>
                <w:szCs w:val="22"/>
              </w:rPr>
              <w:t>прибор</w:t>
            </w:r>
          </w:p>
        </w:tc>
        <w:tc>
          <w:tcPr>
            <w:tcW w:w="720" w:type="pct"/>
            <w:gridSpan w:val="2"/>
            <w:tcBorders>
              <w:right w:val="single" w:sz="4" w:space="0" w:color="auto"/>
            </w:tcBorders>
          </w:tcPr>
          <w:p w14:paraId="170A9C9A" w14:textId="21064AD4" w:rsidR="00A455A2" w:rsidRPr="0062670A" w:rsidRDefault="00A455A2" w:rsidP="00A455A2">
            <w:pPr>
              <w:pStyle w:val="Aff7"/>
              <w:ind w:firstLine="0"/>
              <w:jc w:val="center"/>
              <w:rPr>
                <w:sz w:val="22"/>
                <w:szCs w:val="22"/>
                <w:lang w:eastAsia="ru-RU"/>
              </w:rPr>
            </w:pPr>
          </w:p>
        </w:tc>
        <w:tc>
          <w:tcPr>
            <w:tcW w:w="611" w:type="pct"/>
            <w:tcBorders>
              <w:left w:val="single" w:sz="4" w:space="0" w:color="auto"/>
            </w:tcBorders>
          </w:tcPr>
          <w:p w14:paraId="37D90744" w14:textId="77777777" w:rsidR="00A455A2" w:rsidRPr="0062670A" w:rsidRDefault="00A455A2" w:rsidP="00A455A2">
            <w:pPr>
              <w:pStyle w:val="Aff7"/>
              <w:ind w:firstLine="0"/>
              <w:jc w:val="center"/>
              <w:rPr>
                <w:sz w:val="22"/>
                <w:szCs w:val="22"/>
                <w:lang w:eastAsia="ru-RU"/>
              </w:rPr>
            </w:pPr>
          </w:p>
        </w:tc>
        <w:tc>
          <w:tcPr>
            <w:tcW w:w="720" w:type="pct"/>
            <w:gridSpan w:val="2"/>
            <w:tcBorders>
              <w:right w:val="single" w:sz="4" w:space="0" w:color="auto"/>
            </w:tcBorders>
          </w:tcPr>
          <w:p w14:paraId="4AFCCCC5" w14:textId="4BE44516" w:rsidR="00A455A2" w:rsidRPr="0062670A" w:rsidRDefault="00A455A2" w:rsidP="00A455A2">
            <w:pPr>
              <w:pStyle w:val="Aff7"/>
              <w:ind w:firstLine="0"/>
              <w:jc w:val="center"/>
              <w:rPr>
                <w:sz w:val="22"/>
                <w:szCs w:val="22"/>
                <w:lang w:eastAsia="ru-RU"/>
              </w:rPr>
            </w:pPr>
          </w:p>
        </w:tc>
        <w:tc>
          <w:tcPr>
            <w:tcW w:w="443" w:type="pct"/>
            <w:tcBorders>
              <w:left w:val="single" w:sz="4" w:space="0" w:color="auto"/>
            </w:tcBorders>
          </w:tcPr>
          <w:p w14:paraId="62901B1A" w14:textId="10B00609" w:rsidR="00A455A2" w:rsidRPr="0062670A" w:rsidRDefault="00A455A2" w:rsidP="00A455A2">
            <w:pPr>
              <w:pStyle w:val="Aff7"/>
              <w:ind w:firstLine="0"/>
              <w:jc w:val="center"/>
              <w:rPr>
                <w:sz w:val="22"/>
                <w:szCs w:val="22"/>
                <w:lang w:eastAsia="ru-RU"/>
              </w:rPr>
            </w:pPr>
          </w:p>
        </w:tc>
      </w:tr>
      <w:tr w:rsidR="00B64CA2" w:rsidRPr="0062670A" w14:paraId="0D748F40" w14:textId="77777777" w:rsidTr="00B87384">
        <w:trPr>
          <w:gridAfter w:val="2"/>
          <w:wAfter w:w="10" w:type="pct"/>
        </w:trPr>
        <w:tc>
          <w:tcPr>
            <w:tcW w:w="854" w:type="pct"/>
            <w:vMerge w:val="restart"/>
          </w:tcPr>
          <w:p w14:paraId="6D9ECAF0" w14:textId="2072142A" w:rsidR="005B36A5" w:rsidRPr="0062670A" w:rsidRDefault="005B36A5" w:rsidP="005B36A5">
            <w:pPr>
              <w:pStyle w:val="Aff7"/>
              <w:ind w:firstLine="0"/>
              <w:jc w:val="center"/>
              <w:rPr>
                <w:sz w:val="22"/>
                <w:szCs w:val="22"/>
                <w:lang w:eastAsia="ru-RU"/>
              </w:rPr>
            </w:pPr>
            <w:r w:rsidRPr="0062670A">
              <w:rPr>
                <w:sz w:val="22"/>
                <w:szCs w:val="22"/>
              </w:rPr>
              <w:t xml:space="preserve">с. </w:t>
            </w:r>
            <w:proofErr w:type="spellStart"/>
            <w:r w:rsidRPr="0062670A">
              <w:rPr>
                <w:sz w:val="22"/>
                <w:szCs w:val="22"/>
              </w:rPr>
              <w:t>Тарка</w:t>
            </w:r>
            <w:proofErr w:type="spellEnd"/>
          </w:p>
        </w:tc>
        <w:tc>
          <w:tcPr>
            <w:tcW w:w="426" w:type="pct"/>
            <w:vMerge w:val="restart"/>
          </w:tcPr>
          <w:p w14:paraId="7FDC4C0D" w14:textId="704FCB9A" w:rsidR="005B36A5" w:rsidRPr="0062670A" w:rsidRDefault="005B36A5" w:rsidP="005B36A5">
            <w:pPr>
              <w:pStyle w:val="Aff7"/>
              <w:ind w:firstLine="0"/>
              <w:jc w:val="center"/>
              <w:rPr>
                <w:sz w:val="22"/>
                <w:szCs w:val="22"/>
                <w:lang w:eastAsia="ru-RU"/>
              </w:rPr>
            </w:pPr>
            <w:r w:rsidRPr="0062670A">
              <w:rPr>
                <w:sz w:val="22"/>
                <w:szCs w:val="22"/>
                <w:lang w:eastAsia="ru-RU"/>
              </w:rPr>
              <w:t>0,593</w:t>
            </w:r>
          </w:p>
        </w:tc>
        <w:tc>
          <w:tcPr>
            <w:tcW w:w="746" w:type="pct"/>
            <w:tcBorders>
              <w:right w:val="single" w:sz="4" w:space="0" w:color="auto"/>
            </w:tcBorders>
          </w:tcPr>
          <w:p w14:paraId="415E7A18" w14:textId="6880D23F" w:rsidR="005B36A5" w:rsidRPr="0062670A" w:rsidRDefault="005B36A5" w:rsidP="005B36A5">
            <w:pPr>
              <w:pStyle w:val="Aff7"/>
              <w:ind w:firstLine="0"/>
              <w:jc w:val="center"/>
              <w:rPr>
                <w:sz w:val="22"/>
                <w:szCs w:val="22"/>
                <w:lang w:eastAsia="ru-RU"/>
              </w:rPr>
            </w:pPr>
            <w:r w:rsidRPr="0062670A">
              <w:rPr>
                <w:sz w:val="22"/>
                <w:szCs w:val="22"/>
                <w:lang w:eastAsia="ru-RU"/>
              </w:rPr>
              <w:t>0,582, в т.ч.</w:t>
            </w:r>
          </w:p>
        </w:tc>
        <w:tc>
          <w:tcPr>
            <w:tcW w:w="470" w:type="pct"/>
            <w:tcBorders>
              <w:left w:val="single" w:sz="4" w:space="0" w:color="auto"/>
            </w:tcBorders>
          </w:tcPr>
          <w:p w14:paraId="607ECFCC" w14:textId="135293DF" w:rsidR="005B36A5" w:rsidRPr="0062670A" w:rsidRDefault="005B36A5" w:rsidP="005B36A5">
            <w:pPr>
              <w:pStyle w:val="Aff7"/>
              <w:ind w:firstLine="0"/>
              <w:jc w:val="center"/>
              <w:rPr>
                <w:sz w:val="22"/>
                <w:szCs w:val="22"/>
              </w:rPr>
            </w:pPr>
          </w:p>
        </w:tc>
        <w:tc>
          <w:tcPr>
            <w:tcW w:w="720" w:type="pct"/>
            <w:gridSpan w:val="2"/>
            <w:tcBorders>
              <w:right w:val="single" w:sz="4" w:space="0" w:color="auto"/>
            </w:tcBorders>
          </w:tcPr>
          <w:p w14:paraId="7BF6A038" w14:textId="1ECCD94A" w:rsidR="005B36A5" w:rsidRPr="0062670A" w:rsidRDefault="005B36A5" w:rsidP="005B36A5">
            <w:pPr>
              <w:pStyle w:val="Aff7"/>
              <w:ind w:firstLine="0"/>
              <w:jc w:val="center"/>
              <w:rPr>
                <w:sz w:val="22"/>
                <w:szCs w:val="22"/>
                <w:lang w:eastAsia="ru-RU"/>
              </w:rPr>
            </w:pPr>
            <w:r w:rsidRPr="0062670A">
              <w:rPr>
                <w:sz w:val="22"/>
                <w:szCs w:val="22"/>
                <w:lang w:eastAsia="ru-RU"/>
              </w:rPr>
              <w:t>-</w:t>
            </w:r>
          </w:p>
        </w:tc>
        <w:tc>
          <w:tcPr>
            <w:tcW w:w="611" w:type="pct"/>
            <w:tcBorders>
              <w:left w:val="single" w:sz="4" w:space="0" w:color="auto"/>
            </w:tcBorders>
          </w:tcPr>
          <w:p w14:paraId="3F6D7FC0" w14:textId="33B8A7AD" w:rsidR="005B36A5" w:rsidRPr="0062670A" w:rsidRDefault="005B36A5" w:rsidP="005B36A5">
            <w:pPr>
              <w:pStyle w:val="Aff7"/>
              <w:ind w:firstLine="0"/>
              <w:jc w:val="center"/>
              <w:rPr>
                <w:sz w:val="22"/>
                <w:szCs w:val="22"/>
                <w:lang w:eastAsia="ru-RU"/>
              </w:rPr>
            </w:pPr>
            <w:r w:rsidRPr="0062670A">
              <w:rPr>
                <w:sz w:val="22"/>
                <w:szCs w:val="22"/>
                <w:lang w:eastAsia="ru-RU"/>
              </w:rPr>
              <w:t>-</w:t>
            </w:r>
          </w:p>
        </w:tc>
        <w:tc>
          <w:tcPr>
            <w:tcW w:w="720" w:type="pct"/>
            <w:gridSpan w:val="2"/>
            <w:tcBorders>
              <w:right w:val="single" w:sz="4" w:space="0" w:color="auto"/>
            </w:tcBorders>
          </w:tcPr>
          <w:p w14:paraId="66CAC8E2" w14:textId="36CA5710" w:rsidR="005B36A5" w:rsidRPr="0062670A" w:rsidRDefault="005B36A5" w:rsidP="005B36A5">
            <w:pPr>
              <w:pStyle w:val="Aff7"/>
              <w:ind w:firstLine="0"/>
              <w:jc w:val="center"/>
              <w:rPr>
                <w:sz w:val="22"/>
                <w:szCs w:val="22"/>
                <w:lang w:eastAsia="ru-RU"/>
              </w:rPr>
            </w:pPr>
            <w:r w:rsidRPr="0062670A">
              <w:rPr>
                <w:sz w:val="22"/>
                <w:szCs w:val="22"/>
                <w:lang w:eastAsia="ru-RU"/>
              </w:rPr>
              <w:t>0,010, в т.ч.</w:t>
            </w:r>
          </w:p>
        </w:tc>
        <w:tc>
          <w:tcPr>
            <w:tcW w:w="443" w:type="pct"/>
            <w:tcBorders>
              <w:left w:val="single" w:sz="4" w:space="0" w:color="auto"/>
            </w:tcBorders>
          </w:tcPr>
          <w:p w14:paraId="0C8961AB" w14:textId="2EB1BE78" w:rsidR="005B36A5" w:rsidRPr="0062670A" w:rsidRDefault="005B36A5" w:rsidP="005B36A5">
            <w:pPr>
              <w:pStyle w:val="Aff7"/>
              <w:ind w:firstLine="0"/>
              <w:jc w:val="center"/>
              <w:rPr>
                <w:sz w:val="22"/>
                <w:szCs w:val="22"/>
                <w:lang w:eastAsia="ru-RU"/>
              </w:rPr>
            </w:pPr>
          </w:p>
        </w:tc>
      </w:tr>
      <w:tr w:rsidR="00B64CA2" w:rsidRPr="0062670A" w14:paraId="7080AC7F" w14:textId="77777777" w:rsidTr="00B87384">
        <w:trPr>
          <w:gridAfter w:val="2"/>
          <w:wAfter w:w="10" w:type="pct"/>
        </w:trPr>
        <w:tc>
          <w:tcPr>
            <w:tcW w:w="854" w:type="pct"/>
            <w:vMerge/>
          </w:tcPr>
          <w:p w14:paraId="6EC8CBEE" w14:textId="77777777" w:rsidR="005B36A5" w:rsidRPr="0062670A" w:rsidRDefault="005B36A5" w:rsidP="005B36A5">
            <w:pPr>
              <w:pStyle w:val="Aff7"/>
              <w:ind w:firstLine="0"/>
              <w:jc w:val="center"/>
              <w:rPr>
                <w:sz w:val="22"/>
                <w:szCs w:val="22"/>
              </w:rPr>
            </w:pPr>
          </w:p>
        </w:tc>
        <w:tc>
          <w:tcPr>
            <w:tcW w:w="426" w:type="pct"/>
            <w:vMerge/>
          </w:tcPr>
          <w:p w14:paraId="284458F5" w14:textId="77777777" w:rsidR="005B36A5" w:rsidRPr="0062670A" w:rsidRDefault="005B36A5" w:rsidP="005B36A5">
            <w:pPr>
              <w:pStyle w:val="Aff7"/>
              <w:ind w:firstLine="0"/>
              <w:jc w:val="center"/>
              <w:rPr>
                <w:sz w:val="22"/>
                <w:szCs w:val="22"/>
              </w:rPr>
            </w:pPr>
          </w:p>
        </w:tc>
        <w:tc>
          <w:tcPr>
            <w:tcW w:w="746" w:type="pct"/>
            <w:tcBorders>
              <w:right w:val="single" w:sz="4" w:space="0" w:color="auto"/>
            </w:tcBorders>
          </w:tcPr>
          <w:p w14:paraId="61156D45" w14:textId="0555C6C5" w:rsidR="005B36A5" w:rsidRPr="0062670A" w:rsidRDefault="005B36A5" w:rsidP="005B36A5">
            <w:pPr>
              <w:pStyle w:val="Aff7"/>
              <w:ind w:firstLine="0"/>
              <w:jc w:val="center"/>
              <w:rPr>
                <w:sz w:val="22"/>
                <w:szCs w:val="22"/>
              </w:rPr>
            </w:pPr>
            <w:r w:rsidRPr="0062670A">
              <w:rPr>
                <w:sz w:val="22"/>
                <w:szCs w:val="22"/>
              </w:rPr>
              <w:t>0,582</w:t>
            </w:r>
          </w:p>
        </w:tc>
        <w:tc>
          <w:tcPr>
            <w:tcW w:w="470" w:type="pct"/>
            <w:tcBorders>
              <w:left w:val="single" w:sz="4" w:space="0" w:color="auto"/>
            </w:tcBorders>
          </w:tcPr>
          <w:p w14:paraId="0E0DC7BC" w14:textId="463E7DB1" w:rsidR="005B36A5" w:rsidRPr="0062670A" w:rsidRDefault="005B36A5" w:rsidP="005B36A5">
            <w:pPr>
              <w:pStyle w:val="Aff7"/>
              <w:ind w:firstLine="0"/>
              <w:jc w:val="center"/>
              <w:rPr>
                <w:sz w:val="22"/>
                <w:szCs w:val="22"/>
              </w:rPr>
            </w:pPr>
            <w:r w:rsidRPr="0062670A">
              <w:rPr>
                <w:sz w:val="22"/>
                <w:szCs w:val="22"/>
              </w:rPr>
              <w:t xml:space="preserve">расчёт </w:t>
            </w:r>
          </w:p>
        </w:tc>
        <w:tc>
          <w:tcPr>
            <w:tcW w:w="720" w:type="pct"/>
            <w:gridSpan w:val="2"/>
            <w:tcBorders>
              <w:right w:val="single" w:sz="4" w:space="0" w:color="auto"/>
            </w:tcBorders>
          </w:tcPr>
          <w:p w14:paraId="41B43EB4" w14:textId="0781EF7A" w:rsidR="005B36A5" w:rsidRPr="0062670A" w:rsidRDefault="005B36A5" w:rsidP="005B36A5">
            <w:pPr>
              <w:pStyle w:val="Aff7"/>
              <w:ind w:firstLine="0"/>
              <w:jc w:val="center"/>
              <w:rPr>
                <w:sz w:val="22"/>
                <w:szCs w:val="22"/>
              </w:rPr>
            </w:pPr>
          </w:p>
        </w:tc>
        <w:tc>
          <w:tcPr>
            <w:tcW w:w="611" w:type="pct"/>
            <w:tcBorders>
              <w:left w:val="single" w:sz="4" w:space="0" w:color="auto"/>
            </w:tcBorders>
          </w:tcPr>
          <w:p w14:paraId="3AD65D34" w14:textId="79BDF58C" w:rsidR="005B36A5" w:rsidRPr="0062670A" w:rsidRDefault="005B36A5" w:rsidP="005B36A5">
            <w:pPr>
              <w:pStyle w:val="Aff7"/>
              <w:ind w:firstLine="0"/>
              <w:jc w:val="center"/>
              <w:rPr>
                <w:sz w:val="22"/>
                <w:szCs w:val="22"/>
                <w:lang w:eastAsia="ru-RU"/>
              </w:rPr>
            </w:pPr>
          </w:p>
        </w:tc>
        <w:tc>
          <w:tcPr>
            <w:tcW w:w="720" w:type="pct"/>
            <w:gridSpan w:val="2"/>
            <w:tcBorders>
              <w:right w:val="single" w:sz="4" w:space="0" w:color="auto"/>
            </w:tcBorders>
          </w:tcPr>
          <w:p w14:paraId="4CC25740" w14:textId="449D28DA" w:rsidR="005B36A5" w:rsidRPr="0062670A" w:rsidRDefault="005B36A5" w:rsidP="005B36A5">
            <w:pPr>
              <w:pStyle w:val="Aff7"/>
              <w:ind w:firstLine="0"/>
              <w:jc w:val="center"/>
              <w:rPr>
                <w:sz w:val="22"/>
                <w:szCs w:val="22"/>
                <w:lang w:eastAsia="ru-RU"/>
              </w:rPr>
            </w:pPr>
            <w:r w:rsidRPr="0062670A">
              <w:rPr>
                <w:sz w:val="22"/>
                <w:szCs w:val="22"/>
                <w:lang w:eastAsia="ru-RU"/>
              </w:rPr>
              <w:t>0,010</w:t>
            </w:r>
          </w:p>
        </w:tc>
        <w:tc>
          <w:tcPr>
            <w:tcW w:w="443" w:type="pct"/>
            <w:tcBorders>
              <w:left w:val="single" w:sz="4" w:space="0" w:color="auto"/>
            </w:tcBorders>
          </w:tcPr>
          <w:p w14:paraId="569A1767" w14:textId="5C351D38" w:rsidR="005B36A5" w:rsidRPr="0062670A" w:rsidRDefault="005B36A5" w:rsidP="005B36A5">
            <w:pPr>
              <w:pStyle w:val="Aff7"/>
              <w:ind w:firstLine="0"/>
              <w:jc w:val="center"/>
              <w:rPr>
                <w:sz w:val="22"/>
                <w:szCs w:val="22"/>
                <w:lang w:eastAsia="ru-RU"/>
              </w:rPr>
            </w:pPr>
            <w:r w:rsidRPr="0062670A">
              <w:rPr>
                <w:sz w:val="22"/>
                <w:szCs w:val="22"/>
                <w:lang w:eastAsia="ru-RU"/>
              </w:rPr>
              <w:t>расчет</w:t>
            </w:r>
          </w:p>
        </w:tc>
      </w:tr>
      <w:tr w:rsidR="00B64CA2" w:rsidRPr="0062670A" w14:paraId="47781AD8" w14:textId="77777777" w:rsidTr="001C4982">
        <w:trPr>
          <w:gridAfter w:val="2"/>
          <w:wAfter w:w="10" w:type="pct"/>
        </w:trPr>
        <w:tc>
          <w:tcPr>
            <w:tcW w:w="854" w:type="pct"/>
            <w:vMerge w:val="restart"/>
          </w:tcPr>
          <w:p w14:paraId="4F1EA895" w14:textId="62BAC30F" w:rsidR="005B36A5" w:rsidRPr="0062670A" w:rsidRDefault="00F06AE0" w:rsidP="005B36A5">
            <w:pPr>
              <w:pStyle w:val="Aff7"/>
              <w:ind w:firstLine="0"/>
              <w:jc w:val="center"/>
              <w:rPr>
                <w:sz w:val="22"/>
                <w:szCs w:val="22"/>
                <w:lang w:eastAsia="ru-RU"/>
              </w:rPr>
            </w:pPr>
            <w:r w:rsidRPr="0062670A">
              <w:rPr>
                <w:sz w:val="22"/>
                <w:szCs w:val="22"/>
              </w:rPr>
              <w:t>д. Зеленая Роща</w:t>
            </w:r>
          </w:p>
        </w:tc>
        <w:tc>
          <w:tcPr>
            <w:tcW w:w="426" w:type="pct"/>
            <w:vMerge w:val="restart"/>
          </w:tcPr>
          <w:p w14:paraId="6636482C" w14:textId="02BF4C28" w:rsidR="005B36A5" w:rsidRPr="0062670A" w:rsidRDefault="005B36A5" w:rsidP="005B36A5">
            <w:pPr>
              <w:pStyle w:val="Aff7"/>
              <w:ind w:firstLine="0"/>
              <w:jc w:val="center"/>
              <w:rPr>
                <w:sz w:val="22"/>
                <w:szCs w:val="22"/>
                <w:lang w:eastAsia="ru-RU"/>
              </w:rPr>
            </w:pPr>
            <w:r w:rsidRPr="0062670A">
              <w:rPr>
                <w:sz w:val="22"/>
                <w:szCs w:val="22"/>
                <w:lang w:eastAsia="ru-RU"/>
              </w:rPr>
              <w:t>0,086</w:t>
            </w:r>
          </w:p>
        </w:tc>
        <w:tc>
          <w:tcPr>
            <w:tcW w:w="746" w:type="pct"/>
          </w:tcPr>
          <w:p w14:paraId="4B7BBD57" w14:textId="3D2984D6" w:rsidR="005B36A5" w:rsidRPr="0062670A" w:rsidRDefault="005B36A5" w:rsidP="005B36A5">
            <w:pPr>
              <w:pStyle w:val="Aff7"/>
              <w:ind w:firstLine="0"/>
              <w:jc w:val="center"/>
              <w:rPr>
                <w:sz w:val="22"/>
                <w:szCs w:val="22"/>
                <w:lang w:eastAsia="ru-RU"/>
              </w:rPr>
            </w:pPr>
            <w:r w:rsidRPr="0062670A">
              <w:rPr>
                <w:sz w:val="22"/>
                <w:szCs w:val="22"/>
                <w:lang w:eastAsia="ru-RU"/>
              </w:rPr>
              <w:t>0,0759, в т.ч.</w:t>
            </w:r>
          </w:p>
        </w:tc>
        <w:tc>
          <w:tcPr>
            <w:tcW w:w="470" w:type="pct"/>
          </w:tcPr>
          <w:p w14:paraId="651B8806" w14:textId="77777777" w:rsidR="005B36A5" w:rsidRPr="0062670A" w:rsidRDefault="005B36A5" w:rsidP="005B36A5">
            <w:pPr>
              <w:pStyle w:val="Aff7"/>
              <w:ind w:firstLine="0"/>
              <w:jc w:val="center"/>
              <w:rPr>
                <w:sz w:val="22"/>
                <w:szCs w:val="22"/>
              </w:rPr>
            </w:pPr>
          </w:p>
        </w:tc>
        <w:tc>
          <w:tcPr>
            <w:tcW w:w="720" w:type="pct"/>
            <w:gridSpan w:val="2"/>
          </w:tcPr>
          <w:p w14:paraId="6C3E2AB7" w14:textId="77777777" w:rsidR="005B36A5" w:rsidRPr="0062670A" w:rsidRDefault="005B36A5" w:rsidP="005B36A5">
            <w:pPr>
              <w:pStyle w:val="Aff7"/>
              <w:ind w:firstLine="0"/>
              <w:jc w:val="center"/>
              <w:rPr>
                <w:sz w:val="22"/>
                <w:szCs w:val="22"/>
                <w:lang w:eastAsia="ru-RU"/>
              </w:rPr>
            </w:pPr>
            <w:r w:rsidRPr="0062670A">
              <w:rPr>
                <w:sz w:val="22"/>
                <w:szCs w:val="22"/>
                <w:lang w:eastAsia="ru-RU"/>
              </w:rPr>
              <w:t>-</w:t>
            </w:r>
          </w:p>
        </w:tc>
        <w:tc>
          <w:tcPr>
            <w:tcW w:w="611" w:type="pct"/>
          </w:tcPr>
          <w:p w14:paraId="27F994D6" w14:textId="77777777" w:rsidR="005B36A5" w:rsidRPr="0062670A" w:rsidRDefault="005B36A5" w:rsidP="005B36A5">
            <w:pPr>
              <w:pStyle w:val="Aff7"/>
              <w:ind w:firstLine="0"/>
              <w:jc w:val="center"/>
              <w:rPr>
                <w:sz w:val="22"/>
                <w:szCs w:val="22"/>
                <w:lang w:eastAsia="ru-RU"/>
              </w:rPr>
            </w:pPr>
            <w:r w:rsidRPr="0062670A">
              <w:rPr>
                <w:sz w:val="22"/>
                <w:szCs w:val="22"/>
                <w:lang w:eastAsia="ru-RU"/>
              </w:rPr>
              <w:t>-</w:t>
            </w:r>
          </w:p>
        </w:tc>
        <w:tc>
          <w:tcPr>
            <w:tcW w:w="720" w:type="pct"/>
            <w:gridSpan w:val="2"/>
          </w:tcPr>
          <w:p w14:paraId="2CCF8E04" w14:textId="689C1527" w:rsidR="005B36A5" w:rsidRPr="0062670A" w:rsidRDefault="005B36A5" w:rsidP="005B36A5">
            <w:pPr>
              <w:pStyle w:val="Aff7"/>
              <w:ind w:firstLine="0"/>
              <w:jc w:val="center"/>
              <w:rPr>
                <w:sz w:val="22"/>
                <w:szCs w:val="22"/>
                <w:lang w:eastAsia="ru-RU"/>
              </w:rPr>
            </w:pPr>
            <w:r w:rsidRPr="0062670A">
              <w:rPr>
                <w:sz w:val="22"/>
                <w:szCs w:val="22"/>
                <w:lang w:eastAsia="ru-RU"/>
              </w:rPr>
              <w:t>0,0109, в т.ч.</w:t>
            </w:r>
          </w:p>
        </w:tc>
        <w:tc>
          <w:tcPr>
            <w:tcW w:w="443" w:type="pct"/>
          </w:tcPr>
          <w:p w14:paraId="3187F2BD" w14:textId="77AF51A3" w:rsidR="005B36A5" w:rsidRPr="0062670A" w:rsidRDefault="005B36A5" w:rsidP="005B36A5">
            <w:pPr>
              <w:pStyle w:val="Aff7"/>
              <w:ind w:firstLine="0"/>
              <w:jc w:val="center"/>
              <w:rPr>
                <w:sz w:val="22"/>
                <w:szCs w:val="22"/>
                <w:lang w:eastAsia="ru-RU"/>
              </w:rPr>
            </w:pPr>
          </w:p>
        </w:tc>
      </w:tr>
      <w:tr w:rsidR="005B36A5" w:rsidRPr="0062670A" w14:paraId="5869A4C0" w14:textId="77777777" w:rsidTr="001C4982">
        <w:trPr>
          <w:gridAfter w:val="2"/>
          <w:wAfter w:w="10" w:type="pct"/>
        </w:trPr>
        <w:tc>
          <w:tcPr>
            <w:tcW w:w="854" w:type="pct"/>
            <w:vMerge/>
          </w:tcPr>
          <w:p w14:paraId="65AAB6AB" w14:textId="77777777" w:rsidR="005B36A5" w:rsidRPr="0062670A" w:rsidRDefault="005B36A5" w:rsidP="005B36A5">
            <w:pPr>
              <w:pStyle w:val="Aff7"/>
              <w:ind w:firstLine="0"/>
              <w:jc w:val="center"/>
              <w:rPr>
                <w:sz w:val="22"/>
                <w:szCs w:val="22"/>
              </w:rPr>
            </w:pPr>
          </w:p>
        </w:tc>
        <w:tc>
          <w:tcPr>
            <w:tcW w:w="426" w:type="pct"/>
            <w:vMerge/>
          </w:tcPr>
          <w:p w14:paraId="612EB508" w14:textId="77777777" w:rsidR="005B36A5" w:rsidRPr="0062670A" w:rsidRDefault="005B36A5" w:rsidP="005B36A5">
            <w:pPr>
              <w:pStyle w:val="Aff7"/>
              <w:ind w:firstLine="0"/>
              <w:jc w:val="center"/>
              <w:rPr>
                <w:sz w:val="22"/>
                <w:szCs w:val="22"/>
              </w:rPr>
            </w:pPr>
          </w:p>
        </w:tc>
        <w:tc>
          <w:tcPr>
            <w:tcW w:w="746" w:type="pct"/>
          </w:tcPr>
          <w:p w14:paraId="57E3D7DC" w14:textId="6A9E62FC" w:rsidR="005B36A5" w:rsidRPr="0062670A" w:rsidRDefault="005B36A5" w:rsidP="005B36A5">
            <w:pPr>
              <w:pStyle w:val="Aff7"/>
              <w:ind w:firstLine="0"/>
              <w:jc w:val="center"/>
              <w:rPr>
                <w:sz w:val="22"/>
                <w:szCs w:val="22"/>
              </w:rPr>
            </w:pPr>
            <w:r w:rsidRPr="0062670A">
              <w:rPr>
                <w:sz w:val="22"/>
                <w:szCs w:val="22"/>
              </w:rPr>
              <w:t>0,0759</w:t>
            </w:r>
          </w:p>
        </w:tc>
        <w:tc>
          <w:tcPr>
            <w:tcW w:w="470" w:type="pct"/>
          </w:tcPr>
          <w:p w14:paraId="5ADCF899" w14:textId="77777777" w:rsidR="005B36A5" w:rsidRPr="0062670A" w:rsidRDefault="005B36A5" w:rsidP="005B36A5">
            <w:pPr>
              <w:pStyle w:val="Aff7"/>
              <w:ind w:firstLine="0"/>
              <w:jc w:val="center"/>
              <w:rPr>
                <w:sz w:val="22"/>
                <w:szCs w:val="22"/>
              </w:rPr>
            </w:pPr>
            <w:r w:rsidRPr="0062670A">
              <w:rPr>
                <w:sz w:val="22"/>
                <w:szCs w:val="22"/>
              </w:rPr>
              <w:t xml:space="preserve">расчёт </w:t>
            </w:r>
          </w:p>
        </w:tc>
        <w:tc>
          <w:tcPr>
            <w:tcW w:w="720" w:type="pct"/>
            <w:gridSpan w:val="2"/>
          </w:tcPr>
          <w:p w14:paraId="6A39F213" w14:textId="77777777" w:rsidR="005B36A5" w:rsidRPr="0062670A" w:rsidRDefault="005B36A5" w:rsidP="005B36A5">
            <w:pPr>
              <w:pStyle w:val="Aff7"/>
              <w:ind w:firstLine="0"/>
              <w:jc w:val="center"/>
              <w:rPr>
                <w:sz w:val="22"/>
                <w:szCs w:val="22"/>
              </w:rPr>
            </w:pPr>
          </w:p>
        </w:tc>
        <w:tc>
          <w:tcPr>
            <w:tcW w:w="611" w:type="pct"/>
          </w:tcPr>
          <w:p w14:paraId="4C08C3B4" w14:textId="77777777" w:rsidR="005B36A5" w:rsidRPr="0062670A" w:rsidRDefault="005B36A5" w:rsidP="005B36A5">
            <w:pPr>
              <w:pStyle w:val="Aff7"/>
              <w:ind w:firstLine="0"/>
              <w:jc w:val="center"/>
              <w:rPr>
                <w:sz w:val="22"/>
                <w:szCs w:val="22"/>
                <w:lang w:eastAsia="ru-RU"/>
              </w:rPr>
            </w:pPr>
          </w:p>
        </w:tc>
        <w:tc>
          <w:tcPr>
            <w:tcW w:w="720" w:type="pct"/>
            <w:gridSpan w:val="2"/>
          </w:tcPr>
          <w:p w14:paraId="0748B373" w14:textId="793CAD9D" w:rsidR="005B36A5" w:rsidRPr="0062670A" w:rsidRDefault="005B36A5" w:rsidP="005B36A5">
            <w:pPr>
              <w:pStyle w:val="Aff7"/>
              <w:ind w:firstLine="0"/>
              <w:jc w:val="center"/>
              <w:rPr>
                <w:sz w:val="22"/>
                <w:szCs w:val="22"/>
                <w:lang w:eastAsia="ru-RU"/>
              </w:rPr>
            </w:pPr>
            <w:r w:rsidRPr="0062670A">
              <w:rPr>
                <w:sz w:val="22"/>
                <w:szCs w:val="22"/>
                <w:lang w:eastAsia="ru-RU"/>
              </w:rPr>
              <w:t>0,0109</w:t>
            </w:r>
          </w:p>
        </w:tc>
        <w:tc>
          <w:tcPr>
            <w:tcW w:w="443" w:type="pct"/>
          </w:tcPr>
          <w:p w14:paraId="0B18FB34" w14:textId="27DD5A8B" w:rsidR="005B36A5" w:rsidRPr="0062670A" w:rsidRDefault="005B36A5" w:rsidP="005B36A5">
            <w:pPr>
              <w:pStyle w:val="Aff7"/>
              <w:ind w:firstLine="0"/>
              <w:jc w:val="center"/>
              <w:rPr>
                <w:sz w:val="22"/>
                <w:szCs w:val="22"/>
                <w:lang w:eastAsia="ru-RU"/>
              </w:rPr>
            </w:pPr>
            <w:r w:rsidRPr="0062670A">
              <w:rPr>
                <w:sz w:val="22"/>
                <w:szCs w:val="22"/>
                <w:lang w:eastAsia="ru-RU"/>
              </w:rPr>
              <w:t>расчет</w:t>
            </w:r>
          </w:p>
        </w:tc>
      </w:tr>
    </w:tbl>
    <w:p w14:paraId="451A09C2" w14:textId="77777777" w:rsidR="001C4982" w:rsidRPr="0062670A" w:rsidRDefault="001C4982" w:rsidP="003B33ED">
      <w:pPr>
        <w:pStyle w:val="Aff7"/>
        <w:rPr>
          <w:lang w:eastAsia="ru-RU"/>
        </w:rPr>
      </w:pPr>
    </w:p>
    <w:p w14:paraId="18A1B5E6" w14:textId="7803EC20" w:rsidR="00B87384" w:rsidRPr="0062670A" w:rsidRDefault="00B87384" w:rsidP="003B33ED">
      <w:pPr>
        <w:pStyle w:val="Aff7"/>
        <w:rPr>
          <w:lang w:eastAsia="ru-RU"/>
        </w:rPr>
      </w:pPr>
      <w:r w:rsidRPr="0062670A">
        <w:rPr>
          <w:lang w:eastAsia="ru-RU"/>
        </w:rPr>
        <w:t xml:space="preserve">По данным таблицы видно, что объем полезного отпуска воды, определенного по показаниям приборов учета, составляет </w:t>
      </w:r>
      <w:r w:rsidR="005B36A5" w:rsidRPr="0062670A">
        <w:rPr>
          <w:lang w:eastAsia="ru-RU"/>
        </w:rPr>
        <w:t>43,2</w:t>
      </w:r>
      <w:r w:rsidRPr="0062670A">
        <w:rPr>
          <w:lang w:eastAsia="ru-RU"/>
        </w:rPr>
        <w:t>%. Сведения о планах по установке приборов учета не представлены.</w:t>
      </w:r>
    </w:p>
    <w:p w14:paraId="2153ECC8" w14:textId="09B8E1B0" w:rsidR="005F02E6" w:rsidRPr="0062670A" w:rsidRDefault="00BE147D" w:rsidP="003B33ED">
      <w:pPr>
        <w:pStyle w:val="Aff7"/>
        <w:rPr>
          <w:lang w:eastAsia="ru-RU"/>
        </w:rPr>
      </w:pPr>
      <w:r w:rsidRPr="0062670A">
        <w:rPr>
          <w:lang w:eastAsia="ru-RU"/>
        </w:rPr>
        <w:t xml:space="preserve">В соответствии с п. 42 Главы </w:t>
      </w:r>
      <w:r w:rsidRPr="0062670A">
        <w:rPr>
          <w:lang w:val="en-US" w:eastAsia="ru-RU"/>
        </w:rPr>
        <w:t>IV</w:t>
      </w:r>
      <w:r w:rsidRPr="0062670A">
        <w:rPr>
          <w:lang w:eastAsia="ru-RU"/>
        </w:rPr>
        <w:t xml:space="preserve"> Постановления Правительства РФ от 06.05.2011 N 354 «О предоставлении коммунальных услуг собственникам и пользователям помещений в многоквартирных домах и жилых домов» при отсутствии индивидуального или общего (квартирного) прибора учета холодной или горячей воды и в случае наличия обязанности установки такого прибора учета размер платы за коммунальную услугу по водоснабжению, предоставленную потребителю в жилом помещении, определяется исходя из норматива потребления коммунальной услуги по холодному водоснабжению, горячему водоснабжению с применением повышающего коэффициента.</w:t>
      </w:r>
    </w:p>
    <w:p w14:paraId="02F2D543" w14:textId="1D431527" w:rsidR="00F11AC6" w:rsidRPr="0062670A" w:rsidRDefault="00F11AC6" w:rsidP="00A11CDC">
      <w:pPr>
        <w:pStyle w:val="aff9"/>
        <w:rPr>
          <w:szCs w:val="26"/>
        </w:rPr>
      </w:pPr>
      <w:r w:rsidRPr="0062670A">
        <w:rPr>
          <w:szCs w:val="24"/>
        </w:rPr>
        <w:t>Установка индивидуальных и общедомовых приборов учета воды, как в существующей застройке, так и на объектах нового строительства, является одним из основных направлений в области энергосбережения. Это позволит экономить ресурсы, как на стадии производства и транспортирования воды, так и в процессе ее потребления.</w:t>
      </w:r>
    </w:p>
    <w:p w14:paraId="38EC124E" w14:textId="77777777" w:rsidR="00724861" w:rsidRPr="0062670A" w:rsidRDefault="00724861" w:rsidP="00CE148D">
      <w:pPr>
        <w:pStyle w:val="afa"/>
        <w:ind w:left="-284" w:firstLine="568"/>
        <w:rPr>
          <w:szCs w:val="26"/>
        </w:rPr>
        <w:sectPr w:rsidR="00724861" w:rsidRPr="0062670A" w:rsidSect="001E3A13">
          <w:pgSz w:w="11906" w:h="16838"/>
          <w:pgMar w:top="1134" w:right="851" w:bottom="1134" w:left="1134" w:header="709" w:footer="709" w:gutter="0"/>
          <w:cols w:space="708"/>
          <w:docGrid w:linePitch="360"/>
        </w:sectPr>
      </w:pPr>
    </w:p>
    <w:p w14:paraId="7CF90F3B" w14:textId="77777777" w:rsidR="00B05B59" w:rsidRPr="0062670A" w:rsidRDefault="00034FD9" w:rsidP="00CE148D">
      <w:pPr>
        <w:pStyle w:val="30"/>
        <w:rPr>
          <w:rFonts w:cs="Times New Roman"/>
        </w:rPr>
      </w:pPr>
      <w:r w:rsidRPr="0062670A">
        <w:rPr>
          <w:rFonts w:cs="Times New Roman"/>
        </w:rPr>
        <w:t>3.6</w:t>
      </w:r>
      <w:r w:rsidR="00B05B59" w:rsidRPr="0062670A">
        <w:rPr>
          <w:rFonts w:cs="Times New Roman"/>
        </w:rPr>
        <w:t xml:space="preserve"> Анализ резервов и дефицитов производственных</w:t>
      </w:r>
      <w:r w:rsidR="00341439" w:rsidRPr="0062670A">
        <w:rPr>
          <w:rFonts w:cs="Times New Roman"/>
        </w:rPr>
        <w:t xml:space="preserve"> </w:t>
      </w:r>
      <w:r w:rsidR="00B05B59" w:rsidRPr="0062670A">
        <w:rPr>
          <w:rFonts w:cs="Times New Roman"/>
        </w:rPr>
        <w:t>мощностей</w:t>
      </w:r>
      <w:r w:rsidR="00341439" w:rsidRPr="0062670A">
        <w:rPr>
          <w:rFonts w:cs="Times New Roman"/>
        </w:rPr>
        <w:t xml:space="preserve"> </w:t>
      </w:r>
      <w:r w:rsidR="00B05B59" w:rsidRPr="0062670A">
        <w:rPr>
          <w:rFonts w:cs="Times New Roman"/>
        </w:rPr>
        <w:t>системы</w:t>
      </w:r>
      <w:r w:rsidR="00CB38D5" w:rsidRPr="0062670A">
        <w:rPr>
          <w:rFonts w:cs="Times New Roman"/>
        </w:rPr>
        <w:t xml:space="preserve"> </w:t>
      </w:r>
      <w:r w:rsidR="00B05B59" w:rsidRPr="0062670A">
        <w:rPr>
          <w:rFonts w:cs="Times New Roman"/>
        </w:rPr>
        <w:t xml:space="preserve">водоснабжения </w:t>
      </w:r>
      <w:r w:rsidR="006E1883" w:rsidRPr="0062670A">
        <w:rPr>
          <w:rFonts w:cs="Times New Roman"/>
        </w:rPr>
        <w:t>поселения</w:t>
      </w:r>
    </w:p>
    <w:p w14:paraId="79CA441D" w14:textId="158D2B6F" w:rsidR="00BE147D" w:rsidRPr="0062670A" w:rsidRDefault="00BE147D" w:rsidP="00CE148D">
      <w:r w:rsidRPr="0062670A">
        <w:t xml:space="preserve">Анализ резервов и дефицитов производственных мощностей оборудования источников водоснабжения представлен в таблице </w:t>
      </w:r>
      <w:r w:rsidR="00E518A6" w:rsidRPr="0062670A">
        <w:t>1</w:t>
      </w:r>
      <w:r w:rsidR="00FC27F7" w:rsidRPr="0062670A">
        <w:t>4</w:t>
      </w:r>
      <w:r w:rsidRPr="0062670A">
        <w:t>.</w:t>
      </w:r>
    </w:p>
    <w:p w14:paraId="5FA40C23" w14:textId="77777777" w:rsidR="00BE147D" w:rsidRPr="0062670A" w:rsidRDefault="00BE147D" w:rsidP="00CE148D"/>
    <w:p w14:paraId="33728171" w14:textId="3014CA3F" w:rsidR="00BE147D" w:rsidRPr="0062670A" w:rsidRDefault="00293EA8" w:rsidP="00CE148D">
      <w:pPr>
        <w:pStyle w:val="afc"/>
      </w:pPr>
      <w:r w:rsidRPr="0062670A">
        <w:t xml:space="preserve">Таблица </w:t>
      </w:r>
      <w:fldSimple w:instr=" SEQ Таблица \* ARABIC ">
        <w:r w:rsidR="00FC27F7" w:rsidRPr="0062670A">
          <w:rPr>
            <w:noProof/>
          </w:rPr>
          <w:t>14</w:t>
        </w:r>
      </w:fldSimple>
      <w:r w:rsidR="00BE147D" w:rsidRPr="0062670A">
        <w:t xml:space="preserve"> - Анализ резервов и дефицитов производственных мощностей системы водоснабжения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4"/>
        <w:gridCol w:w="1369"/>
        <w:gridCol w:w="1721"/>
        <w:gridCol w:w="1514"/>
        <w:gridCol w:w="1845"/>
        <w:gridCol w:w="1366"/>
        <w:gridCol w:w="1263"/>
        <w:gridCol w:w="1550"/>
        <w:gridCol w:w="1094"/>
      </w:tblGrid>
      <w:tr w:rsidR="00B64CA2" w:rsidRPr="0062670A" w14:paraId="7723185F" w14:textId="77777777" w:rsidTr="006352CD">
        <w:trPr>
          <w:tblHeader/>
        </w:trPr>
        <w:tc>
          <w:tcPr>
            <w:tcW w:w="1036" w:type="pct"/>
            <w:vMerge w:val="restart"/>
            <w:shd w:val="clear" w:color="auto" w:fill="auto"/>
            <w:vAlign w:val="center"/>
            <w:hideMark/>
          </w:tcPr>
          <w:p w14:paraId="4ADCA703" w14:textId="77777777" w:rsidR="00F11AC6" w:rsidRPr="0062670A" w:rsidRDefault="00F11AC6" w:rsidP="006352CD">
            <w:pPr>
              <w:jc w:val="center"/>
              <w:rPr>
                <w:sz w:val="22"/>
                <w:szCs w:val="22"/>
              </w:rPr>
            </w:pPr>
            <w:r w:rsidRPr="0062670A">
              <w:rPr>
                <w:sz w:val="22"/>
                <w:szCs w:val="22"/>
              </w:rPr>
              <w:t>Наименование населенного пункта</w:t>
            </w:r>
          </w:p>
        </w:tc>
        <w:tc>
          <w:tcPr>
            <w:tcW w:w="1045" w:type="pct"/>
            <w:gridSpan w:val="2"/>
            <w:vMerge w:val="restart"/>
            <w:shd w:val="clear" w:color="auto" w:fill="auto"/>
            <w:vAlign w:val="center"/>
            <w:hideMark/>
          </w:tcPr>
          <w:p w14:paraId="0E000B90" w14:textId="77777777" w:rsidR="00F11AC6" w:rsidRPr="0062670A" w:rsidRDefault="00F11AC6" w:rsidP="006352CD">
            <w:pPr>
              <w:jc w:val="center"/>
              <w:rPr>
                <w:sz w:val="22"/>
                <w:szCs w:val="22"/>
              </w:rPr>
            </w:pPr>
            <w:r w:rsidRPr="0062670A">
              <w:rPr>
                <w:sz w:val="22"/>
                <w:szCs w:val="22"/>
              </w:rPr>
              <w:t>Мощность существ. сооружений</w:t>
            </w:r>
          </w:p>
        </w:tc>
        <w:tc>
          <w:tcPr>
            <w:tcW w:w="1136" w:type="pct"/>
            <w:gridSpan w:val="2"/>
            <w:vMerge w:val="restart"/>
            <w:shd w:val="clear" w:color="auto" w:fill="auto"/>
            <w:vAlign w:val="center"/>
            <w:hideMark/>
          </w:tcPr>
          <w:p w14:paraId="32C85540" w14:textId="6BD25904" w:rsidR="00F11AC6" w:rsidRPr="0062670A" w:rsidRDefault="00C83E01" w:rsidP="006352CD">
            <w:pPr>
              <w:jc w:val="center"/>
              <w:rPr>
                <w:sz w:val="22"/>
                <w:szCs w:val="22"/>
              </w:rPr>
            </w:pPr>
            <w:r w:rsidRPr="0062670A">
              <w:rPr>
                <w:sz w:val="22"/>
                <w:szCs w:val="22"/>
              </w:rPr>
              <w:t>Расчетное</w:t>
            </w:r>
            <w:r w:rsidR="00410767" w:rsidRPr="0062670A">
              <w:rPr>
                <w:sz w:val="22"/>
                <w:szCs w:val="22"/>
              </w:rPr>
              <w:t xml:space="preserve"> в</w:t>
            </w:r>
            <w:r w:rsidR="00F11AC6" w:rsidRPr="0062670A">
              <w:rPr>
                <w:sz w:val="22"/>
                <w:szCs w:val="22"/>
              </w:rPr>
              <w:t>одопотребление</w:t>
            </w:r>
          </w:p>
        </w:tc>
        <w:tc>
          <w:tcPr>
            <w:tcW w:w="1783" w:type="pct"/>
            <w:gridSpan w:val="4"/>
            <w:shd w:val="clear" w:color="auto" w:fill="auto"/>
            <w:vAlign w:val="center"/>
            <w:hideMark/>
          </w:tcPr>
          <w:p w14:paraId="4A7B4C18" w14:textId="77777777" w:rsidR="00F11AC6" w:rsidRPr="0062670A" w:rsidRDefault="00F11AC6" w:rsidP="006352CD">
            <w:pPr>
              <w:jc w:val="center"/>
              <w:rPr>
                <w:sz w:val="22"/>
                <w:szCs w:val="22"/>
              </w:rPr>
            </w:pPr>
            <w:r w:rsidRPr="0062670A">
              <w:rPr>
                <w:sz w:val="22"/>
                <w:szCs w:val="22"/>
              </w:rPr>
              <w:t>(+) Резерв / (-) дефицит</w:t>
            </w:r>
          </w:p>
        </w:tc>
      </w:tr>
      <w:tr w:rsidR="00B64CA2" w:rsidRPr="0062670A" w14:paraId="3F80A9DC" w14:textId="77777777" w:rsidTr="006352CD">
        <w:trPr>
          <w:trHeight w:val="517"/>
          <w:tblHeader/>
        </w:trPr>
        <w:tc>
          <w:tcPr>
            <w:tcW w:w="1036" w:type="pct"/>
            <w:vMerge/>
            <w:vAlign w:val="center"/>
            <w:hideMark/>
          </w:tcPr>
          <w:p w14:paraId="186AE4AF" w14:textId="77777777" w:rsidR="00F11AC6" w:rsidRPr="0062670A" w:rsidRDefault="00F11AC6" w:rsidP="006352CD">
            <w:pPr>
              <w:jc w:val="left"/>
              <w:rPr>
                <w:sz w:val="22"/>
                <w:szCs w:val="22"/>
              </w:rPr>
            </w:pPr>
          </w:p>
        </w:tc>
        <w:tc>
          <w:tcPr>
            <w:tcW w:w="1045" w:type="pct"/>
            <w:gridSpan w:val="2"/>
            <w:vMerge/>
            <w:vAlign w:val="center"/>
            <w:hideMark/>
          </w:tcPr>
          <w:p w14:paraId="57D3BDE7" w14:textId="77777777" w:rsidR="00F11AC6" w:rsidRPr="0062670A" w:rsidRDefault="00F11AC6" w:rsidP="006352CD">
            <w:pPr>
              <w:jc w:val="left"/>
              <w:rPr>
                <w:sz w:val="22"/>
                <w:szCs w:val="22"/>
              </w:rPr>
            </w:pPr>
          </w:p>
        </w:tc>
        <w:tc>
          <w:tcPr>
            <w:tcW w:w="1136" w:type="pct"/>
            <w:gridSpan w:val="2"/>
            <w:vMerge/>
            <w:vAlign w:val="center"/>
            <w:hideMark/>
          </w:tcPr>
          <w:p w14:paraId="712926D3" w14:textId="77777777" w:rsidR="00F11AC6" w:rsidRPr="0062670A" w:rsidRDefault="00F11AC6" w:rsidP="006352CD">
            <w:pPr>
              <w:jc w:val="left"/>
              <w:rPr>
                <w:sz w:val="22"/>
                <w:szCs w:val="22"/>
              </w:rPr>
            </w:pPr>
          </w:p>
        </w:tc>
        <w:tc>
          <w:tcPr>
            <w:tcW w:w="889" w:type="pct"/>
            <w:gridSpan w:val="2"/>
            <w:vMerge w:val="restart"/>
            <w:shd w:val="clear" w:color="auto" w:fill="auto"/>
            <w:vAlign w:val="center"/>
            <w:hideMark/>
          </w:tcPr>
          <w:p w14:paraId="52C359AC" w14:textId="77777777" w:rsidR="00F11AC6" w:rsidRPr="0062670A" w:rsidRDefault="00F11AC6" w:rsidP="006352CD">
            <w:pPr>
              <w:jc w:val="center"/>
              <w:rPr>
                <w:sz w:val="22"/>
                <w:szCs w:val="22"/>
              </w:rPr>
            </w:pPr>
            <w:r w:rsidRPr="0062670A">
              <w:rPr>
                <w:sz w:val="22"/>
                <w:szCs w:val="22"/>
              </w:rPr>
              <w:t>Макс.</w:t>
            </w:r>
          </w:p>
          <w:p w14:paraId="2B54006A" w14:textId="77777777" w:rsidR="00F11AC6" w:rsidRPr="0062670A" w:rsidRDefault="00F11AC6" w:rsidP="006352CD">
            <w:pPr>
              <w:jc w:val="center"/>
              <w:rPr>
                <w:sz w:val="22"/>
                <w:szCs w:val="22"/>
              </w:rPr>
            </w:pPr>
            <w:proofErr w:type="spellStart"/>
            <w:r w:rsidRPr="0062670A">
              <w:rPr>
                <w:sz w:val="22"/>
                <w:szCs w:val="22"/>
              </w:rPr>
              <w:t>суточ</w:t>
            </w:r>
            <w:proofErr w:type="spellEnd"/>
            <w:r w:rsidRPr="0062670A">
              <w:rPr>
                <w:sz w:val="22"/>
                <w:szCs w:val="22"/>
              </w:rPr>
              <w:t>. </w:t>
            </w:r>
          </w:p>
        </w:tc>
        <w:tc>
          <w:tcPr>
            <w:tcW w:w="894" w:type="pct"/>
            <w:gridSpan w:val="2"/>
            <w:vMerge w:val="restart"/>
            <w:shd w:val="clear" w:color="auto" w:fill="auto"/>
            <w:vAlign w:val="center"/>
            <w:hideMark/>
          </w:tcPr>
          <w:p w14:paraId="50A0AFAF" w14:textId="77777777" w:rsidR="00F11AC6" w:rsidRPr="0062670A" w:rsidRDefault="00F11AC6" w:rsidP="006352CD">
            <w:pPr>
              <w:jc w:val="center"/>
              <w:rPr>
                <w:sz w:val="22"/>
                <w:szCs w:val="22"/>
              </w:rPr>
            </w:pPr>
            <w:r w:rsidRPr="0062670A">
              <w:rPr>
                <w:sz w:val="22"/>
                <w:szCs w:val="22"/>
              </w:rPr>
              <w:t>Годовое</w:t>
            </w:r>
          </w:p>
        </w:tc>
      </w:tr>
      <w:tr w:rsidR="00B64CA2" w:rsidRPr="0062670A" w14:paraId="7BE827EF" w14:textId="77777777" w:rsidTr="006352CD">
        <w:trPr>
          <w:tblHeader/>
        </w:trPr>
        <w:tc>
          <w:tcPr>
            <w:tcW w:w="1036" w:type="pct"/>
            <w:vMerge/>
            <w:vAlign w:val="center"/>
            <w:hideMark/>
          </w:tcPr>
          <w:p w14:paraId="46013C3B" w14:textId="77777777" w:rsidR="00F11AC6" w:rsidRPr="0062670A" w:rsidRDefault="00F11AC6" w:rsidP="006352CD">
            <w:pPr>
              <w:jc w:val="left"/>
              <w:rPr>
                <w:sz w:val="22"/>
                <w:szCs w:val="22"/>
              </w:rPr>
            </w:pPr>
          </w:p>
        </w:tc>
        <w:tc>
          <w:tcPr>
            <w:tcW w:w="463" w:type="pct"/>
            <w:shd w:val="clear" w:color="auto" w:fill="auto"/>
            <w:vAlign w:val="center"/>
            <w:hideMark/>
          </w:tcPr>
          <w:p w14:paraId="38707F12" w14:textId="77777777" w:rsidR="00F11AC6" w:rsidRPr="0062670A" w:rsidRDefault="00F11AC6" w:rsidP="006352CD">
            <w:pPr>
              <w:jc w:val="center"/>
              <w:rPr>
                <w:sz w:val="22"/>
                <w:szCs w:val="22"/>
              </w:rPr>
            </w:pPr>
            <w:r w:rsidRPr="0062670A">
              <w:rPr>
                <w:sz w:val="22"/>
                <w:szCs w:val="22"/>
              </w:rPr>
              <w:t xml:space="preserve">Макс. </w:t>
            </w:r>
            <w:proofErr w:type="spellStart"/>
            <w:r w:rsidRPr="0062670A">
              <w:rPr>
                <w:sz w:val="22"/>
                <w:szCs w:val="22"/>
              </w:rPr>
              <w:t>суточ</w:t>
            </w:r>
            <w:proofErr w:type="spellEnd"/>
            <w:r w:rsidRPr="0062670A">
              <w:rPr>
                <w:sz w:val="22"/>
                <w:szCs w:val="22"/>
              </w:rPr>
              <w:t>.</w:t>
            </w:r>
          </w:p>
        </w:tc>
        <w:tc>
          <w:tcPr>
            <w:tcW w:w="582" w:type="pct"/>
            <w:shd w:val="clear" w:color="auto" w:fill="auto"/>
            <w:vAlign w:val="center"/>
            <w:hideMark/>
          </w:tcPr>
          <w:p w14:paraId="4EC7B4FF" w14:textId="77777777" w:rsidR="00F11AC6" w:rsidRPr="0062670A" w:rsidRDefault="00F11AC6" w:rsidP="006352CD">
            <w:pPr>
              <w:jc w:val="center"/>
              <w:rPr>
                <w:sz w:val="22"/>
                <w:szCs w:val="22"/>
              </w:rPr>
            </w:pPr>
            <w:r w:rsidRPr="0062670A">
              <w:rPr>
                <w:sz w:val="22"/>
                <w:szCs w:val="22"/>
              </w:rPr>
              <w:t>Годовое</w:t>
            </w:r>
          </w:p>
        </w:tc>
        <w:tc>
          <w:tcPr>
            <w:tcW w:w="512" w:type="pct"/>
            <w:shd w:val="clear" w:color="auto" w:fill="auto"/>
            <w:vAlign w:val="center"/>
            <w:hideMark/>
          </w:tcPr>
          <w:p w14:paraId="5E778436" w14:textId="77777777" w:rsidR="00F11AC6" w:rsidRPr="0062670A" w:rsidRDefault="00F11AC6" w:rsidP="006352CD">
            <w:pPr>
              <w:jc w:val="center"/>
              <w:rPr>
                <w:sz w:val="22"/>
                <w:szCs w:val="22"/>
              </w:rPr>
            </w:pPr>
            <w:r w:rsidRPr="0062670A">
              <w:rPr>
                <w:sz w:val="22"/>
                <w:szCs w:val="22"/>
              </w:rPr>
              <w:t xml:space="preserve">Макс. </w:t>
            </w:r>
            <w:proofErr w:type="spellStart"/>
            <w:r w:rsidRPr="0062670A">
              <w:rPr>
                <w:sz w:val="22"/>
                <w:szCs w:val="22"/>
              </w:rPr>
              <w:t>суточ</w:t>
            </w:r>
            <w:proofErr w:type="spellEnd"/>
            <w:r w:rsidRPr="0062670A">
              <w:rPr>
                <w:sz w:val="22"/>
                <w:szCs w:val="22"/>
              </w:rPr>
              <w:t>.</w:t>
            </w:r>
          </w:p>
        </w:tc>
        <w:tc>
          <w:tcPr>
            <w:tcW w:w="624" w:type="pct"/>
            <w:shd w:val="clear" w:color="auto" w:fill="auto"/>
            <w:vAlign w:val="center"/>
            <w:hideMark/>
          </w:tcPr>
          <w:p w14:paraId="2A17E2D6" w14:textId="77777777" w:rsidR="00F11AC6" w:rsidRPr="0062670A" w:rsidRDefault="00F11AC6" w:rsidP="006352CD">
            <w:pPr>
              <w:jc w:val="center"/>
              <w:rPr>
                <w:sz w:val="22"/>
                <w:szCs w:val="22"/>
              </w:rPr>
            </w:pPr>
            <w:r w:rsidRPr="0062670A">
              <w:rPr>
                <w:sz w:val="22"/>
                <w:szCs w:val="22"/>
              </w:rPr>
              <w:t>Годовое</w:t>
            </w:r>
          </w:p>
        </w:tc>
        <w:tc>
          <w:tcPr>
            <w:tcW w:w="889" w:type="pct"/>
            <w:gridSpan w:val="2"/>
            <w:vMerge/>
            <w:shd w:val="clear" w:color="auto" w:fill="auto"/>
            <w:vAlign w:val="center"/>
            <w:hideMark/>
          </w:tcPr>
          <w:p w14:paraId="7165EFB3" w14:textId="77777777" w:rsidR="00F11AC6" w:rsidRPr="0062670A" w:rsidRDefault="00F11AC6" w:rsidP="006352CD">
            <w:pPr>
              <w:jc w:val="left"/>
              <w:rPr>
                <w:sz w:val="22"/>
                <w:szCs w:val="22"/>
              </w:rPr>
            </w:pPr>
          </w:p>
        </w:tc>
        <w:tc>
          <w:tcPr>
            <w:tcW w:w="894" w:type="pct"/>
            <w:gridSpan w:val="2"/>
            <w:vMerge/>
            <w:vAlign w:val="center"/>
            <w:hideMark/>
          </w:tcPr>
          <w:p w14:paraId="6EA99C90" w14:textId="77777777" w:rsidR="00F11AC6" w:rsidRPr="0062670A" w:rsidRDefault="00F11AC6" w:rsidP="006352CD">
            <w:pPr>
              <w:jc w:val="left"/>
              <w:rPr>
                <w:sz w:val="22"/>
                <w:szCs w:val="22"/>
              </w:rPr>
            </w:pPr>
          </w:p>
        </w:tc>
      </w:tr>
      <w:tr w:rsidR="00B64CA2" w:rsidRPr="0062670A" w14:paraId="2393F184" w14:textId="77777777" w:rsidTr="006352CD">
        <w:trPr>
          <w:tblHeader/>
        </w:trPr>
        <w:tc>
          <w:tcPr>
            <w:tcW w:w="1036" w:type="pct"/>
            <w:vMerge/>
            <w:vAlign w:val="center"/>
            <w:hideMark/>
          </w:tcPr>
          <w:p w14:paraId="1451041F" w14:textId="77777777" w:rsidR="00F11AC6" w:rsidRPr="0062670A" w:rsidRDefault="00F11AC6" w:rsidP="006352CD">
            <w:pPr>
              <w:jc w:val="left"/>
              <w:rPr>
                <w:sz w:val="22"/>
                <w:szCs w:val="22"/>
              </w:rPr>
            </w:pPr>
          </w:p>
        </w:tc>
        <w:tc>
          <w:tcPr>
            <w:tcW w:w="463" w:type="pct"/>
            <w:shd w:val="clear" w:color="auto" w:fill="auto"/>
            <w:vAlign w:val="center"/>
            <w:hideMark/>
          </w:tcPr>
          <w:p w14:paraId="0317DC54" w14:textId="77777777" w:rsidR="00F11AC6" w:rsidRPr="0062670A" w:rsidRDefault="00F11AC6" w:rsidP="006352CD">
            <w:pPr>
              <w:jc w:val="center"/>
              <w:rPr>
                <w:sz w:val="22"/>
                <w:szCs w:val="22"/>
              </w:rPr>
            </w:pPr>
            <w:proofErr w:type="spellStart"/>
            <w:r w:rsidRPr="0062670A">
              <w:rPr>
                <w:sz w:val="22"/>
                <w:szCs w:val="22"/>
              </w:rPr>
              <w:t>куб.м</w:t>
            </w:r>
            <w:proofErr w:type="spellEnd"/>
            <w:r w:rsidRPr="0062670A">
              <w:rPr>
                <w:sz w:val="22"/>
                <w:szCs w:val="22"/>
              </w:rPr>
              <w:t>/</w:t>
            </w:r>
            <w:proofErr w:type="spellStart"/>
            <w:r w:rsidRPr="0062670A">
              <w:rPr>
                <w:sz w:val="22"/>
                <w:szCs w:val="22"/>
              </w:rPr>
              <w:t>сут</w:t>
            </w:r>
            <w:proofErr w:type="spellEnd"/>
          </w:p>
        </w:tc>
        <w:tc>
          <w:tcPr>
            <w:tcW w:w="582" w:type="pct"/>
            <w:shd w:val="clear" w:color="auto" w:fill="auto"/>
            <w:vAlign w:val="center"/>
            <w:hideMark/>
          </w:tcPr>
          <w:p w14:paraId="456C256F" w14:textId="77777777" w:rsidR="00F11AC6" w:rsidRPr="0062670A" w:rsidRDefault="00F11AC6" w:rsidP="006352CD">
            <w:pPr>
              <w:jc w:val="center"/>
              <w:rPr>
                <w:sz w:val="22"/>
                <w:szCs w:val="22"/>
              </w:rPr>
            </w:pPr>
            <w:proofErr w:type="spellStart"/>
            <w:r w:rsidRPr="0062670A">
              <w:rPr>
                <w:sz w:val="22"/>
                <w:szCs w:val="22"/>
              </w:rPr>
              <w:t>тыс.куб.м</w:t>
            </w:r>
            <w:proofErr w:type="spellEnd"/>
            <w:r w:rsidRPr="0062670A">
              <w:rPr>
                <w:sz w:val="22"/>
                <w:szCs w:val="22"/>
              </w:rPr>
              <w:t>/год</w:t>
            </w:r>
          </w:p>
        </w:tc>
        <w:tc>
          <w:tcPr>
            <w:tcW w:w="512" w:type="pct"/>
            <w:shd w:val="clear" w:color="auto" w:fill="auto"/>
            <w:vAlign w:val="center"/>
            <w:hideMark/>
          </w:tcPr>
          <w:p w14:paraId="60E4DF87" w14:textId="77777777" w:rsidR="00F11AC6" w:rsidRPr="0062670A" w:rsidRDefault="00F11AC6" w:rsidP="006352CD">
            <w:pPr>
              <w:jc w:val="center"/>
              <w:rPr>
                <w:sz w:val="22"/>
                <w:szCs w:val="22"/>
              </w:rPr>
            </w:pPr>
            <w:proofErr w:type="spellStart"/>
            <w:r w:rsidRPr="0062670A">
              <w:rPr>
                <w:sz w:val="22"/>
                <w:szCs w:val="22"/>
              </w:rPr>
              <w:t>куб.м</w:t>
            </w:r>
            <w:proofErr w:type="spellEnd"/>
            <w:r w:rsidRPr="0062670A">
              <w:rPr>
                <w:sz w:val="22"/>
                <w:szCs w:val="22"/>
              </w:rPr>
              <w:t>/</w:t>
            </w:r>
            <w:proofErr w:type="spellStart"/>
            <w:r w:rsidRPr="0062670A">
              <w:rPr>
                <w:sz w:val="22"/>
                <w:szCs w:val="22"/>
              </w:rPr>
              <w:t>сут</w:t>
            </w:r>
            <w:proofErr w:type="spellEnd"/>
          </w:p>
        </w:tc>
        <w:tc>
          <w:tcPr>
            <w:tcW w:w="624" w:type="pct"/>
            <w:shd w:val="clear" w:color="auto" w:fill="auto"/>
            <w:vAlign w:val="center"/>
            <w:hideMark/>
          </w:tcPr>
          <w:p w14:paraId="47602478" w14:textId="77777777" w:rsidR="00F11AC6" w:rsidRPr="0062670A" w:rsidRDefault="00F11AC6" w:rsidP="006352CD">
            <w:pPr>
              <w:jc w:val="center"/>
              <w:rPr>
                <w:sz w:val="22"/>
                <w:szCs w:val="22"/>
              </w:rPr>
            </w:pPr>
            <w:proofErr w:type="spellStart"/>
            <w:r w:rsidRPr="0062670A">
              <w:rPr>
                <w:sz w:val="22"/>
                <w:szCs w:val="22"/>
              </w:rPr>
              <w:t>тыс.куб.м</w:t>
            </w:r>
            <w:proofErr w:type="spellEnd"/>
            <w:r w:rsidRPr="0062670A">
              <w:rPr>
                <w:sz w:val="22"/>
                <w:szCs w:val="22"/>
              </w:rPr>
              <w:t>/год</w:t>
            </w:r>
          </w:p>
        </w:tc>
        <w:tc>
          <w:tcPr>
            <w:tcW w:w="462" w:type="pct"/>
            <w:shd w:val="clear" w:color="auto" w:fill="auto"/>
            <w:vAlign w:val="center"/>
            <w:hideMark/>
          </w:tcPr>
          <w:p w14:paraId="4E63F50C" w14:textId="77777777" w:rsidR="00F11AC6" w:rsidRPr="0062670A" w:rsidRDefault="00F11AC6" w:rsidP="006352CD">
            <w:pPr>
              <w:jc w:val="center"/>
              <w:rPr>
                <w:sz w:val="22"/>
                <w:szCs w:val="22"/>
              </w:rPr>
            </w:pPr>
            <w:proofErr w:type="spellStart"/>
            <w:r w:rsidRPr="0062670A">
              <w:rPr>
                <w:sz w:val="22"/>
                <w:szCs w:val="22"/>
              </w:rPr>
              <w:t>куб.м</w:t>
            </w:r>
            <w:proofErr w:type="spellEnd"/>
            <w:r w:rsidRPr="0062670A">
              <w:rPr>
                <w:sz w:val="22"/>
                <w:szCs w:val="22"/>
              </w:rPr>
              <w:t>/</w:t>
            </w:r>
            <w:proofErr w:type="spellStart"/>
            <w:r w:rsidRPr="0062670A">
              <w:rPr>
                <w:sz w:val="22"/>
                <w:szCs w:val="22"/>
              </w:rPr>
              <w:t>сут</w:t>
            </w:r>
            <w:proofErr w:type="spellEnd"/>
          </w:p>
        </w:tc>
        <w:tc>
          <w:tcPr>
            <w:tcW w:w="427" w:type="pct"/>
            <w:shd w:val="clear" w:color="auto" w:fill="auto"/>
            <w:vAlign w:val="center"/>
            <w:hideMark/>
          </w:tcPr>
          <w:p w14:paraId="6BBCA4F3" w14:textId="77777777" w:rsidR="00F11AC6" w:rsidRPr="0062670A" w:rsidRDefault="00F11AC6" w:rsidP="006352CD">
            <w:pPr>
              <w:jc w:val="center"/>
              <w:rPr>
                <w:sz w:val="22"/>
                <w:szCs w:val="22"/>
              </w:rPr>
            </w:pPr>
            <w:r w:rsidRPr="0062670A">
              <w:rPr>
                <w:sz w:val="22"/>
                <w:szCs w:val="22"/>
              </w:rPr>
              <w:t>%</w:t>
            </w:r>
          </w:p>
        </w:tc>
        <w:tc>
          <w:tcPr>
            <w:tcW w:w="524" w:type="pct"/>
            <w:shd w:val="clear" w:color="auto" w:fill="auto"/>
            <w:vAlign w:val="center"/>
            <w:hideMark/>
          </w:tcPr>
          <w:p w14:paraId="3F10E514" w14:textId="77777777" w:rsidR="00F11AC6" w:rsidRPr="0062670A" w:rsidRDefault="00F11AC6" w:rsidP="006352CD">
            <w:pPr>
              <w:jc w:val="center"/>
              <w:rPr>
                <w:sz w:val="22"/>
                <w:szCs w:val="22"/>
              </w:rPr>
            </w:pPr>
            <w:proofErr w:type="spellStart"/>
            <w:r w:rsidRPr="0062670A">
              <w:rPr>
                <w:sz w:val="22"/>
                <w:szCs w:val="22"/>
              </w:rPr>
              <w:t>тыс.куб.м</w:t>
            </w:r>
            <w:proofErr w:type="spellEnd"/>
            <w:r w:rsidRPr="0062670A">
              <w:rPr>
                <w:sz w:val="22"/>
                <w:szCs w:val="22"/>
              </w:rPr>
              <w:t>/год</w:t>
            </w:r>
          </w:p>
        </w:tc>
        <w:tc>
          <w:tcPr>
            <w:tcW w:w="370" w:type="pct"/>
            <w:shd w:val="clear" w:color="auto" w:fill="auto"/>
            <w:vAlign w:val="center"/>
            <w:hideMark/>
          </w:tcPr>
          <w:p w14:paraId="06311233" w14:textId="77777777" w:rsidR="00F11AC6" w:rsidRPr="0062670A" w:rsidRDefault="00F11AC6" w:rsidP="006352CD">
            <w:pPr>
              <w:jc w:val="center"/>
              <w:rPr>
                <w:sz w:val="22"/>
                <w:szCs w:val="22"/>
              </w:rPr>
            </w:pPr>
            <w:r w:rsidRPr="0062670A">
              <w:rPr>
                <w:sz w:val="22"/>
                <w:szCs w:val="22"/>
              </w:rPr>
              <w:t>%</w:t>
            </w:r>
          </w:p>
        </w:tc>
      </w:tr>
      <w:tr w:rsidR="00B64CA2" w:rsidRPr="0062670A" w14:paraId="6DEEE897" w14:textId="77777777" w:rsidTr="00470514">
        <w:tc>
          <w:tcPr>
            <w:tcW w:w="1036" w:type="pct"/>
            <w:noWrap/>
            <w:vAlign w:val="bottom"/>
          </w:tcPr>
          <w:p w14:paraId="7DA51743" w14:textId="6E3B9C91" w:rsidR="005B36A5" w:rsidRPr="0062670A" w:rsidRDefault="005B36A5" w:rsidP="005B36A5">
            <w:pPr>
              <w:jc w:val="center"/>
              <w:rPr>
                <w:sz w:val="22"/>
                <w:szCs w:val="22"/>
              </w:rPr>
            </w:pPr>
            <w:r w:rsidRPr="0062670A">
              <w:rPr>
                <w:sz w:val="22"/>
                <w:szCs w:val="22"/>
              </w:rPr>
              <w:t xml:space="preserve"> с. Козино</w:t>
            </w:r>
          </w:p>
        </w:tc>
        <w:tc>
          <w:tcPr>
            <w:tcW w:w="463" w:type="pct"/>
            <w:tcBorders>
              <w:top w:val="nil"/>
              <w:left w:val="single" w:sz="8" w:space="0" w:color="000000"/>
              <w:bottom w:val="single" w:sz="8" w:space="0" w:color="000000"/>
              <w:right w:val="single" w:sz="8" w:space="0" w:color="000000"/>
            </w:tcBorders>
            <w:shd w:val="clear" w:color="auto" w:fill="auto"/>
            <w:vAlign w:val="center"/>
          </w:tcPr>
          <w:p w14:paraId="417A5C07" w14:textId="3B4156F5" w:rsidR="005B36A5" w:rsidRPr="0062670A" w:rsidRDefault="005B36A5" w:rsidP="005B36A5">
            <w:pPr>
              <w:jc w:val="center"/>
              <w:rPr>
                <w:sz w:val="22"/>
                <w:szCs w:val="22"/>
              </w:rPr>
            </w:pPr>
            <w:r w:rsidRPr="0062670A">
              <w:rPr>
                <w:sz w:val="22"/>
                <w:szCs w:val="22"/>
              </w:rPr>
              <w:t>331,2</w:t>
            </w:r>
          </w:p>
        </w:tc>
        <w:tc>
          <w:tcPr>
            <w:tcW w:w="582" w:type="pct"/>
            <w:tcBorders>
              <w:top w:val="single" w:sz="8" w:space="0" w:color="000000"/>
              <w:left w:val="nil"/>
              <w:bottom w:val="single" w:sz="8" w:space="0" w:color="000000"/>
              <w:right w:val="single" w:sz="8" w:space="0" w:color="000000"/>
            </w:tcBorders>
            <w:shd w:val="clear" w:color="auto" w:fill="auto"/>
            <w:vAlign w:val="center"/>
          </w:tcPr>
          <w:p w14:paraId="0E294798" w14:textId="4305D567" w:rsidR="005B36A5" w:rsidRPr="0062670A" w:rsidRDefault="005B36A5" w:rsidP="005B36A5">
            <w:pPr>
              <w:jc w:val="center"/>
              <w:rPr>
                <w:sz w:val="22"/>
                <w:szCs w:val="22"/>
              </w:rPr>
            </w:pPr>
            <w:r w:rsidRPr="0062670A">
              <w:rPr>
                <w:sz w:val="22"/>
                <w:szCs w:val="22"/>
              </w:rPr>
              <w:t>120,888</w:t>
            </w:r>
          </w:p>
        </w:tc>
        <w:tc>
          <w:tcPr>
            <w:tcW w:w="512" w:type="pct"/>
            <w:tcBorders>
              <w:top w:val="single" w:sz="8" w:space="0" w:color="000000"/>
              <w:left w:val="nil"/>
              <w:bottom w:val="single" w:sz="8" w:space="0" w:color="000000"/>
              <w:right w:val="single" w:sz="8" w:space="0" w:color="000000"/>
            </w:tcBorders>
            <w:shd w:val="clear" w:color="auto" w:fill="auto"/>
            <w:vAlign w:val="center"/>
          </w:tcPr>
          <w:p w14:paraId="60AC5DE5" w14:textId="7E1A0DE4" w:rsidR="005B36A5" w:rsidRPr="0062670A" w:rsidRDefault="005B36A5" w:rsidP="005B36A5">
            <w:pPr>
              <w:jc w:val="center"/>
              <w:rPr>
                <w:sz w:val="22"/>
                <w:szCs w:val="22"/>
              </w:rPr>
            </w:pPr>
            <w:r w:rsidRPr="0062670A">
              <w:rPr>
                <w:sz w:val="22"/>
                <w:szCs w:val="22"/>
              </w:rPr>
              <w:t>90,539</w:t>
            </w:r>
          </w:p>
        </w:tc>
        <w:tc>
          <w:tcPr>
            <w:tcW w:w="624" w:type="pct"/>
            <w:tcBorders>
              <w:top w:val="single" w:sz="8" w:space="0" w:color="000000"/>
              <w:left w:val="nil"/>
              <w:bottom w:val="single" w:sz="8" w:space="0" w:color="000000"/>
              <w:right w:val="single" w:sz="8" w:space="0" w:color="000000"/>
            </w:tcBorders>
            <w:shd w:val="clear" w:color="auto" w:fill="auto"/>
            <w:vAlign w:val="center"/>
          </w:tcPr>
          <w:p w14:paraId="4F9B0590" w14:textId="698C3C16" w:rsidR="005B36A5" w:rsidRPr="0062670A" w:rsidRDefault="005B36A5" w:rsidP="005B36A5">
            <w:pPr>
              <w:jc w:val="center"/>
              <w:rPr>
                <w:sz w:val="22"/>
                <w:szCs w:val="22"/>
              </w:rPr>
            </w:pPr>
            <w:r w:rsidRPr="0062670A">
              <w:rPr>
                <w:sz w:val="22"/>
                <w:szCs w:val="22"/>
              </w:rPr>
              <w:t>22,674</w:t>
            </w:r>
          </w:p>
        </w:tc>
        <w:tc>
          <w:tcPr>
            <w:tcW w:w="462" w:type="pct"/>
            <w:tcBorders>
              <w:top w:val="nil"/>
              <w:left w:val="nil"/>
              <w:bottom w:val="single" w:sz="8" w:space="0" w:color="000000"/>
              <w:right w:val="single" w:sz="8" w:space="0" w:color="000000"/>
            </w:tcBorders>
            <w:shd w:val="clear" w:color="auto" w:fill="auto"/>
            <w:vAlign w:val="center"/>
          </w:tcPr>
          <w:p w14:paraId="09314A52" w14:textId="04678218" w:rsidR="005B36A5" w:rsidRPr="0062670A" w:rsidRDefault="005B36A5" w:rsidP="005B36A5">
            <w:pPr>
              <w:jc w:val="center"/>
              <w:rPr>
                <w:sz w:val="22"/>
                <w:szCs w:val="22"/>
              </w:rPr>
            </w:pPr>
            <w:r w:rsidRPr="0062670A">
              <w:rPr>
                <w:sz w:val="22"/>
                <w:szCs w:val="22"/>
              </w:rPr>
              <w:t>240,661</w:t>
            </w:r>
          </w:p>
        </w:tc>
        <w:tc>
          <w:tcPr>
            <w:tcW w:w="427" w:type="pct"/>
            <w:tcBorders>
              <w:top w:val="nil"/>
              <w:left w:val="nil"/>
              <w:bottom w:val="single" w:sz="8" w:space="0" w:color="000000"/>
              <w:right w:val="single" w:sz="8" w:space="0" w:color="000000"/>
            </w:tcBorders>
            <w:shd w:val="clear" w:color="auto" w:fill="auto"/>
            <w:vAlign w:val="center"/>
          </w:tcPr>
          <w:p w14:paraId="42FCD992" w14:textId="38592B6A" w:rsidR="005B36A5" w:rsidRPr="0062670A" w:rsidRDefault="005B36A5" w:rsidP="005B36A5">
            <w:pPr>
              <w:jc w:val="center"/>
              <w:rPr>
                <w:sz w:val="22"/>
                <w:szCs w:val="22"/>
              </w:rPr>
            </w:pPr>
            <w:r w:rsidRPr="0062670A">
              <w:rPr>
                <w:sz w:val="22"/>
                <w:szCs w:val="22"/>
              </w:rPr>
              <w:t>72,663</w:t>
            </w:r>
          </w:p>
        </w:tc>
        <w:tc>
          <w:tcPr>
            <w:tcW w:w="524" w:type="pct"/>
            <w:tcBorders>
              <w:top w:val="nil"/>
              <w:left w:val="nil"/>
              <w:bottom w:val="single" w:sz="8" w:space="0" w:color="000000"/>
              <w:right w:val="single" w:sz="8" w:space="0" w:color="000000"/>
            </w:tcBorders>
            <w:shd w:val="clear" w:color="auto" w:fill="auto"/>
            <w:vAlign w:val="center"/>
          </w:tcPr>
          <w:p w14:paraId="79338F33" w14:textId="61BE0549" w:rsidR="005B36A5" w:rsidRPr="0062670A" w:rsidRDefault="005B36A5" w:rsidP="005B36A5">
            <w:pPr>
              <w:jc w:val="center"/>
              <w:rPr>
                <w:sz w:val="22"/>
                <w:szCs w:val="22"/>
              </w:rPr>
            </w:pPr>
            <w:r w:rsidRPr="0062670A">
              <w:rPr>
                <w:sz w:val="22"/>
                <w:szCs w:val="22"/>
              </w:rPr>
              <w:t>98,214</w:t>
            </w:r>
          </w:p>
        </w:tc>
        <w:tc>
          <w:tcPr>
            <w:tcW w:w="370" w:type="pct"/>
            <w:tcBorders>
              <w:top w:val="nil"/>
              <w:left w:val="nil"/>
              <w:bottom w:val="single" w:sz="8" w:space="0" w:color="000000"/>
              <w:right w:val="single" w:sz="8" w:space="0" w:color="000000"/>
            </w:tcBorders>
            <w:shd w:val="clear" w:color="auto" w:fill="auto"/>
            <w:vAlign w:val="center"/>
          </w:tcPr>
          <w:p w14:paraId="4A099D93" w14:textId="3F2D781E" w:rsidR="005B36A5" w:rsidRPr="0062670A" w:rsidRDefault="005B36A5" w:rsidP="005B36A5">
            <w:pPr>
              <w:jc w:val="center"/>
              <w:rPr>
                <w:sz w:val="22"/>
                <w:szCs w:val="22"/>
              </w:rPr>
            </w:pPr>
            <w:r w:rsidRPr="0062670A">
              <w:rPr>
                <w:sz w:val="22"/>
                <w:szCs w:val="22"/>
              </w:rPr>
              <w:t>81,243</w:t>
            </w:r>
          </w:p>
        </w:tc>
      </w:tr>
      <w:tr w:rsidR="00B64CA2" w:rsidRPr="0062670A" w14:paraId="2A79F3BC" w14:textId="77777777" w:rsidTr="00421A3C">
        <w:tc>
          <w:tcPr>
            <w:tcW w:w="1036" w:type="pct"/>
            <w:noWrap/>
            <w:vAlign w:val="bottom"/>
          </w:tcPr>
          <w:p w14:paraId="5688F521" w14:textId="61BFB077" w:rsidR="005B36A5" w:rsidRPr="0062670A" w:rsidRDefault="005B36A5" w:rsidP="005B36A5">
            <w:pPr>
              <w:jc w:val="center"/>
              <w:rPr>
                <w:sz w:val="22"/>
                <w:szCs w:val="22"/>
              </w:rPr>
            </w:pPr>
            <w:r w:rsidRPr="0062670A">
              <w:rPr>
                <w:sz w:val="22"/>
                <w:szCs w:val="22"/>
              </w:rPr>
              <w:t xml:space="preserve">с. </w:t>
            </w:r>
            <w:proofErr w:type="spellStart"/>
            <w:r w:rsidRPr="0062670A">
              <w:rPr>
                <w:sz w:val="22"/>
                <w:szCs w:val="22"/>
              </w:rPr>
              <w:t>Тарка</w:t>
            </w:r>
            <w:proofErr w:type="spellEnd"/>
          </w:p>
        </w:tc>
        <w:tc>
          <w:tcPr>
            <w:tcW w:w="463" w:type="pct"/>
            <w:tcBorders>
              <w:top w:val="nil"/>
              <w:left w:val="single" w:sz="8" w:space="0" w:color="000000"/>
              <w:bottom w:val="single" w:sz="8" w:space="0" w:color="000000"/>
              <w:right w:val="single" w:sz="8" w:space="0" w:color="000000"/>
            </w:tcBorders>
            <w:shd w:val="clear" w:color="auto" w:fill="auto"/>
            <w:vAlign w:val="center"/>
          </w:tcPr>
          <w:p w14:paraId="5F30DEF5" w14:textId="3824B095" w:rsidR="005B36A5" w:rsidRPr="0062670A" w:rsidRDefault="005B36A5" w:rsidP="005B36A5">
            <w:pPr>
              <w:jc w:val="center"/>
              <w:rPr>
                <w:sz w:val="22"/>
                <w:szCs w:val="22"/>
              </w:rPr>
            </w:pPr>
            <w:r w:rsidRPr="0062670A">
              <w:rPr>
                <w:sz w:val="22"/>
                <w:szCs w:val="22"/>
              </w:rPr>
              <w:t>67,2</w:t>
            </w:r>
          </w:p>
        </w:tc>
        <w:tc>
          <w:tcPr>
            <w:tcW w:w="582" w:type="pct"/>
            <w:tcBorders>
              <w:top w:val="nil"/>
              <w:left w:val="nil"/>
              <w:bottom w:val="single" w:sz="8" w:space="0" w:color="000000"/>
              <w:right w:val="single" w:sz="8" w:space="0" w:color="000000"/>
            </w:tcBorders>
            <w:shd w:val="clear" w:color="auto" w:fill="auto"/>
            <w:vAlign w:val="center"/>
          </w:tcPr>
          <w:p w14:paraId="70E65363" w14:textId="29AAAD2C" w:rsidR="005B36A5" w:rsidRPr="0062670A" w:rsidRDefault="005B36A5" w:rsidP="005B36A5">
            <w:pPr>
              <w:jc w:val="center"/>
              <w:rPr>
                <w:sz w:val="22"/>
                <w:szCs w:val="22"/>
              </w:rPr>
            </w:pPr>
            <w:r w:rsidRPr="0062670A">
              <w:rPr>
                <w:sz w:val="22"/>
                <w:szCs w:val="22"/>
              </w:rPr>
              <w:t>24,528</w:t>
            </w:r>
          </w:p>
        </w:tc>
        <w:tc>
          <w:tcPr>
            <w:tcW w:w="512" w:type="pct"/>
            <w:tcBorders>
              <w:top w:val="nil"/>
              <w:left w:val="nil"/>
              <w:bottom w:val="single" w:sz="8" w:space="0" w:color="000000"/>
              <w:right w:val="single" w:sz="8" w:space="0" w:color="000000"/>
            </w:tcBorders>
            <w:shd w:val="clear" w:color="auto" w:fill="auto"/>
            <w:vAlign w:val="center"/>
          </w:tcPr>
          <w:p w14:paraId="4F19FCDE" w14:textId="1F951423" w:rsidR="005B36A5" w:rsidRPr="0062670A" w:rsidRDefault="005B36A5" w:rsidP="005B36A5">
            <w:pPr>
              <w:jc w:val="center"/>
              <w:rPr>
                <w:sz w:val="22"/>
                <w:szCs w:val="22"/>
              </w:rPr>
            </w:pPr>
            <w:r w:rsidRPr="0062670A">
              <w:rPr>
                <w:sz w:val="22"/>
                <w:szCs w:val="22"/>
              </w:rPr>
              <w:t>20,064</w:t>
            </w:r>
          </w:p>
        </w:tc>
        <w:tc>
          <w:tcPr>
            <w:tcW w:w="624" w:type="pct"/>
            <w:tcBorders>
              <w:top w:val="nil"/>
              <w:left w:val="nil"/>
              <w:bottom w:val="single" w:sz="8" w:space="0" w:color="000000"/>
              <w:right w:val="single" w:sz="8" w:space="0" w:color="000000"/>
            </w:tcBorders>
            <w:shd w:val="clear" w:color="auto" w:fill="auto"/>
            <w:vAlign w:val="center"/>
          </w:tcPr>
          <w:p w14:paraId="3306ACE3" w14:textId="652A26E1" w:rsidR="005B36A5" w:rsidRPr="0062670A" w:rsidRDefault="005B36A5" w:rsidP="005B36A5">
            <w:pPr>
              <w:jc w:val="center"/>
              <w:rPr>
                <w:sz w:val="22"/>
                <w:szCs w:val="22"/>
              </w:rPr>
            </w:pPr>
            <w:r w:rsidRPr="0062670A">
              <w:rPr>
                <w:sz w:val="22"/>
                <w:szCs w:val="22"/>
              </w:rPr>
              <w:t>5,025</w:t>
            </w:r>
          </w:p>
        </w:tc>
        <w:tc>
          <w:tcPr>
            <w:tcW w:w="462" w:type="pct"/>
            <w:tcBorders>
              <w:top w:val="nil"/>
              <w:left w:val="nil"/>
              <w:bottom w:val="single" w:sz="8" w:space="0" w:color="000000"/>
              <w:right w:val="single" w:sz="8" w:space="0" w:color="000000"/>
            </w:tcBorders>
            <w:shd w:val="clear" w:color="auto" w:fill="auto"/>
            <w:vAlign w:val="center"/>
          </w:tcPr>
          <w:p w14:paraId="22234AF2" w14:textId="500085A7" w:rsidR="005B36A5" w:rsidRPr="0062670A" w:rsidRDefault="005B36A5" w:rsidP="005B36A5">
            <w:pPr>
              <w:jc w:val="center"/>
              <w:rPr>
                <w:sz w:val="22"/>
                <w:szCs w:val="22"/>
              </w:rPr>
            </w:pPr>
            <w:r w:rsidRPr="0062670A">
              <w:rPr>
                <w:sz w:val="22"/>
                <w:szCs w:val="22"/>
              </w:rPr>
              <w:t>47,136</w:t>
            </w:r>
          </w:p>
        </w:tc>
        <w:tc>
          <w:tcPr>
            <w:tcW w:w="427" w:type="pct"/>
            <w:tcBorders>
              <w:top w:val="nil"/>
              <w:left w:val="nil"/>
              <w:bottom w:val="single" w:sz="8" w:space="0" w:color="000000"/>
              <w:right w:val="single" w:sz="8" w:space="0" w:color="000000"/>
            </w:tcBorders>
            <w:shd w:val="clear" w:color="auto" w:fill="auto"/>
            <w:vAlign w:val="center"/>
          </w:tcPr>
          <w:p w14:paraId="3EFEEE85" w14:textId="079BF8CB" w:rsidR="005B36A5" w:rsidRPr="0062670A" w:rsidRDefault="005B36A5" w:rsidP="005B36A5">
            <w:pPr>
              <w:jc w:val="center"/>
              <w:rPr>
                <w:sz w:val="22"/>
                <w:szCs w:val="22"/>
              </w:rPr>
            </w:pPr>
            <w:r w:rsidRPr="0062670A">
              <w:rPr>
                <w:sz w:val="22"/>
                <w:szCs w:val="22"/>
              </w:rPr>
              <w:t>70,143</w:t>
            </w:r>
          </w:p>
        </w:tc>
        <w:tc>
          <w:tcPr>
            <w:tcW w:w="524" w:type="pct"/>
            <w:tcBorders>
              <w:top w:val="nil"/>
              <w:left w:val="nil"/>
              <w:bottom w:val="single" w:sz="8" w:space="0" w:color="000000"/>
              <w:right w:val="single" w:sz="8" w:space="0" w:color="000000"/>
            </w:tcBorders>
            <w:shd w:val="clear" w:color="auto" w:fill="auto"/>
            <w:vAlign w:val="center"/>
          </w:tcPr>
          <w:p w14:paraId="55113E87" w14:textId="0AB5F70D" w:rsidR="005B36A5" w:rsidRPr="0062670A" w:rsidRDefault="005B36A5" w:rsidP="005B36A5">
            <w:pPr>
              <w:jc w:val="center"/>
              <w:rPr>
                <w:sz w:val="22"/>
                <w:szCs w:val="22"/>
              </w:rPr>
            </w:pPr>
            <w:r w:rsidRPr="0062670A">
              <w:rPr>
                <w:sz w:val="22"/>
                <w:szCs w:val="22"/>
              </w:rPr>
              <w:t>19,503</w:t>
            </w:r>
          </w:p>
        </w:tc>
        <w:tc>
          <w:tcPr>
            <w:tcW w:w="370" w:type="pct"/>
            <w:tcBorders>
              <w:top w:val="nil"/>
              <w:left w:val="nil"/>
              <w:bottom w:val="single" w:sz="8" w:space="0" w:color="000000"/>
              <w:right w:val="single" w:sz="8" w:space="0" w:color="000000"/>
            </w:tcBorders>
            <w:shd w:val="clear" w:color="auto" w:fill="auto"/>
            <w:vAlign w:val="center"/>
          </w:tcPr>
          <w:p w14:paraId="1198B58F" w14:textId="26082A68" w:rsidR="005B36A5" w:rsidRPr="0062670A" w:rsidRDefault="005B36A5" w:rsidP="005B36A5">
            <w:pPr>
              <w:jc w:val="center"/>
              <w:rPr>
                <w:sz w:val="22"/>
                <w:szCs w:val="22"/>
              </w:rPr>
            </w:pPr>
            <w:r w:rsidRPr="0062670A">
              <w:rPr>
                <w:sz w:val="22"/>
                <w:szCs w:val="22"/>
              </w:rPr>
              <w:t>79,514</w:t>
            </w:r>
          </w:p>
        </w:tc>
      </w:tr>
      <w:tr w:rsidR="00F06AE0" w:rsidRPr="0062670A" w14:paraId="6F6637AC" w14:textId="77777777" w:rsidTr="00470514">
        <w:tc>
          <w:tcPr>
            <w:tcW w:w="1036" w:type="pct"/>
            <w:noWrap/>
            <w:vAlign w:val="bottom"/>
          </w:tcPr>
          <w:p w14:paraId="25738ED7" w14:textId="12FAC081" w:rsidR="005B36A5" w:rsidRPr="0062670A" w:rsidRDefault="00F06AE0" w:rsidP="005B36A5">
            <w:pPr>
              <w:jc w:val="center"/>
              <w:rPr>
                <w:sz w:val="22"/>
                <w:szCs w:val="22"/>
              </w:rPr>
            </w:pPr>
            <w:r w:rsidRPr="0062670A">
              <w:rPr>
                <w:sz w:val="22"/>
                <w:szCs w:val="22"/>
              </w:rPr>
              <w:t>д. Зеленая Роща</w:t>
            </w:r>
          </w:p>
        </w:tc>
        <w:tc>
          <w:tcPr>
            <w:tcW w:w="463" w:type="pct"/>
            <w:tcBorders>
              <w:top w:val="nil"/>
              <w:left w:val="single" w:sz="8" w:space="0" w:color="000000"/>
              <w:bottom w:val="single" w:sz="8" w:space="0" w:color="000000"/>
              <w:right w:val="single" w:sz="8" w:space="0" w:color="000000"/>
            </w:tcBorders>
            <w:shd w:val="clear" w:color="auto" w:fill="auto"/>
            <w:vAlign w:val="center"/>
          </w:tcPr>
          <w:p w14:paraId="5D3B839A" w14:textId="224FA57D" w:rsidR="005B36A5" w:rsidRPr="0062670A" w:rsidRDefault="005B36A5" w:rsidP="005B36A5">
            <w:pPr>
              <w:jc w:val="center"/>
              <w:rPr>
                <w:sz w:val="22"/>
                <w:szCs w:val="22"/>
              </w:rPr>
            </w:pPr>
            <w:r w:rsidRPr="0062670A">
              <w:rPr>
                <w:sz w:val="22"/>
                <w:szCs w:val="22"/>
              </w:rPr>
              <w:t>67,2</w:t>
            </w:r>
          </w:p>
        </w:tc>
        <w:tc>
          <w:tcPr>
            <w:tcW w:w="582" w:type="pct"/>
            <w:tcBorders>
              <w:top w:val="nil"/>
              <w:left w:val="nil"/>
              <w:bottom w:val="single" w:sz="8" w:space="0" w:color="000000"/>
              <w:right w:val="single" w:sz="8" w:space="0" w:color="000000"/>
            </w:tcBorders>
            <w:shd w:val="clear" w:color="auto" w:fill="auto"/>
            <w:vAlign w:val="center"/>
          </w:tcPr>
          <w:p w14:paraId="4F349F4F" w14:textId="648C5E63" w:rsidR="005B36A5" w:rsidRPr="0062670A" w:rsidRDefault="005B36A5" w:rsidP="005B36A5">
            <w:pPr>
              <w:jc w:val="center"/>
              <w:rPr>
                <w:sz w:val="22"/>
                <w:szCs w:val="22"/>
              </w:rPr>
            </w:pPr>
            <w:r w:rsidRPr="0062670A">
              <w:rPr>
                <w:sz w:val="22"/>
                <w:szCs w:val="22"/>
              </w:rPr>
              <w:t>24,528</w:t>
            </w:r>
          </w:p>
        </w:tc>
        <w:tc>
          <w:tcPr>
            <w:tcW w:w="512" w:type="pct"/>
            <w:tcBorders>
              <w:top w:val="nil"/>
              <w:left w:val="nil"/>
              <w:bottom w:val="single" w:sz="8" w:space="0" w:color="000000"/>
              <w:right w:val="single" w:sz="8" w:space="0" w:color="000000"/>
            </w:tcBorders>
            <w:shd w:val="clear" w:color="auto" w:fill="auto"/>
            <w:vAlign w:val="center"/>
          </w:tcPr>
          <w:p w14:paraId="30D076E9" w14:textId="780DDBB8" w:rsidR="005B36A5" w:rsidRPr="0062670A" w:rsidRDefault="005B36A5" w:rsidP="005B36A5">
            <w:pPr>
              <w:jc w:val="center"/>
              <w:rPr>
                <w:sz w:val="22"/>
                <w:szCs w:val="22"/>
              </w:rPr>
            </w:pPr>
            <w:r w:rsidRPr="0062670A">
              <w:rPr>
                <w:sz w:val="22"/>
                <w:szCs w:val="22"/>
              </w:rPr>
              <w:t>21,067</w:t>
            </w:r>
          </w:p>
        </w:tc>
        <w:tc>
          <w:tcPr>
            <w:tcW w:w="624" w:type="pct"/>
            <w:tcBorders>
              <w:top w:val="nil"/>
              <w:left w:val="nil"/>
              <w:bottom w:val="single" w:sz="8" w:space="0" w:color="000000"/>
              <w:right w:val="single" w:sz="8" w:space="0" w:color="000000"/>
            </w:tcBorders>
            <w:shd w:val="clear" w:color="auto" w:fill="auto"/>
            <w:vAlign w:val="center"/>
          </w:tcPr>
          <w:p w14:paraId="486EA0FC" w14:textId="46B3274A" w:rsidR="005B36A5" w:rsidRPr="0062670A" w:rsidRDefault="005B36A5" w:rsidP="005B36A5">
            <w:pPr>
              <w:jc w:val="center"/>
              <w:rPr>
                <w:sz w:val="22"/>
                <w:szCs w:val="22"/>
              </w:rPr>
            </w:pPr>
            <w:r w:rsidRPr="0062670A">
              <w:rPr>
                <w:sz w:val="22"/>
                <w:szCs w:val="22"/>
              </w:rPr>
              <w:t>5,276</w:t>
            </w:r>
          </w:p>
        </w:tc>
        <w:tc>
          <w:tcPr>
            <w:tcW w:w="462" w:type="pct"/>
            <w:tcBorders>
              <w:top w:val="nil"/>
              <w:left w:val="nil"/>
              <w:bottom w:val="single" w:sz="8" w:space="0" w:color="000000"/>
              <w:right w:val="single" w:sz="8" w:space="0" w:color="000000"/>
            </w:tcBorders>
            <w:shd w:val="clear" w:color="auto" w:fill="auto"/>
            <w:vAlign w:val="center"/>
          </w:tcPr>
          <w:p w14:paraId="5722C34E" w14:textId="61F72F0D" w:rsidR="005B36A5" w:rsidRPr="0062670A" w:rsidRDefault="005B36A5" w:rsidP="005B36A5">
            <w:pPr>
              <w:jc w:val="center"/>
              <w:rPr>
                <w:sz w:val="22"/>
                <w:szCs w:val="22"/>
              </w:rPr>
            </w:pPr>
            <w:r w:rsidRPr="0062670A">
              <w:rPr>
                <w:sz w:val="22"/>
                <w:szCs w:val="22"/>
              </w:rPr>
              <w:t>46,133</w:t>
            </w:r>
          </w:p>
        </w:tc>
        <w:tc>
          <w:tcPr>
            <w:tcW w:w="427" w:type="pct"/>
            <w:tcBorders>
              <w:top w:val="nil"/>
              <w:left w:val="nil"/>
              <w:bottom w:val="single" w:sz="8" w:space="0" w:color="000000"/>
              <w:right w:val="single" w:sz="8" w:space="0" w:color="000000"/>
            </w:tcBorders>
            <w:shd w:val="clear" w:color="auto" w:fill="auto"/>
            <w:vAlign w:val="center"/>
          </w:tcPr>
          <w:p w14:paraId="6BAB666B" w14:textId="62D4F883" w:rsidR="005B36A5" w:rsidRPr="0062670A" w:rsidRDefault="005B36A5" w:rsidP="005B36A5">
            <w:pPr>
              <w:jc w:val="center"/>
              <w:rPr>
                <w:sz w:val="22"/>
                <w:szCs w:val="22"/>
              </w:rPr>
            </w:pPr>
            <w:r w:rsidRPr="0062670A">
              <w:rPr>
                <w:sz w:val="22"/>
                <w:szCs w:val="22"/>
              </w:rPr>
              <w:t>68,650</w:t>
            </w:r>
          </w:p>
        </w:tc>
        <w:tc>
          <w:tcPr>
            <w:tcW w:w="524" w:type="pct"/>
            <w:tcBorders>
              <w:top w:val="nil"/>
              <w:left w:val="nil"/>
              <w:bottom w:val="single" w:sz="8" w:space="0" w:color="000000"/>
              <w:right w:val="single" w:sz="8" w:space="0" w:color="000000"/>
            </w:tcBorders>
            <w:shd w:val="clear" w:color="auto" w:fill="auto"/>
            <w:vAlign w:val="center"/>
          </w:tcPr>
          <w:p w14:paraId="298503F8" w14:textId="1F4E9DEC" w:rsidR="005B36A5" w:rsidRPr="0062670A" w:rsidRDefault="005B36A5" w:rsidP="005B36A5">
            <w:pPr>
              <w:jc w:val="center"/>
              <w:rPr>
                <w:sz w:val="22"/>
                <w:szCs w:val="22"/>
              </w:rPr>
            </w:pPr>
            <w:r w:rsidRPr="0062670A">
              <w:rPr>
                <w:sz w:val="22"/>
                <w:szCs w:val="22"/>
              </w:rPr>
              <w:t>19,252</w:t>
            </w:r>
          </w:p>
        </w:tc>
        <w:tc>
          <w:tcPr>
            <w:tcW w:w="370" w:type="pct"/>
            <w:tcBorders>
              <w:top w:val="nil"/>
              <w:left w:val="nil"/>
              <w:bottom w:val="single" w:sz="8" w:space="0" w:color="000000"/>
              <w:right w:val="single" w:sz="8" w:space="0" w:color="000000"/>
            </w:tcBorders>
            <w:shd w:val="clear" w:color="auto" w:fill="auto"/>
            <w:vAlign w:val="center"/>
          </w:tcPr>
          <w:p w14:paraId="6EF6068D" w14:textId="260D2287" w:rsidR="005B36A5" w:rsidRPr="0062670A" w:rsidRDefault="005B36A5" w:rsidP="005B36A5">
            <w:pPr>
              <w:jc w:val="center"/>
              <w:rPr>
                <w:sz w:val="22"/>
                <w:szCs w:val="22"/>
              </w:rPr>
            </w:pPr>
            <w:r w:rsidRPr="0062670A">
              <w:rPr>
                <w:sz w:val="22"/>
                <w:szCs w:val="22"/>
              </w:rPr>
              <w:t>78,490</w:t>
            </w:r>
          </w:p>
        </w:tc>
      </w:tr>
    </w:tbl>
    <w:p w14:paraId="2A5C6022" w14:textId="77777777" w:rsidR="00B87384" w:rsidRPr="0062670A" w:rsidRDefault="00B87384" w:rsidP="00CE148D">
      <w:pPr>
        <w:pStyle w:val="Aff7"/>
        <w:rPr>
          <w:sz w:val="26"/>
          <w:szCs w:val="26"/>
        </w:rPr>
      </w:pPr>
    </w:p>
    <w:p w14:paraId="472C0C15" w14:textId="147AA423" w:rsidR="007A0008" w:rsidRPr="0062670A" w:rsidRDefault="004E2098" w:rsidP="003A28DB">
      <w:pPr>
        <w:pStyle w:val="Aff7"/>
      </w:pPr>
      <w:r w:rsidRPr="0062670A">
        <w:t xml:space="preserve">По данным таблицы видно, что мощности существующих водозаборных сооружений достаточно для обеспечения всех </w:t>
      </w:r>
      <w:r w:rsidR="00412400" w:rsidRPr="0062670A">
        <w:t xml:space="preserve">потребителей </w:t>
      </w:r>
      <w:r w:rsidR="00B87384" w:rsidRPr="0062670A">
        <w:t>расчетным</w:t>
      </w:r>
      <w:r w:rsidR="0089681C" w:rsidRPr="0062670A">
        <w:t xml:space="preserve"> расходом воды</w:t>
      </w:r>
      <w:r w:rsidRPr="0062670A">
        <w:t xml:space="preserve">. </w:t>
      </w:r>
      <w:r w:rsidR="00412400" w:rsidRPr="0062670A">
        <w:t>Д</w:t>
      </w:r>
      <w:r w:rsidR="00D65363" w:rsidRPr="0062670A">
        <w:t xml:space="preserve">ля обеспечения качественного водоснабжения необходимо выполнить мероприятия по </w:t>
      </w:r>
      <w:r w:rsidR="00821960" w:rsidRPr="0062670A">
        <w:t xml:space="preserve">модернизации и реконструкции </w:t>
      </w:r>
      <w:r w:rsidR="00BE147D" w:rsidRPr="0062670A">
        <w:t>водозаборных сооружений</w:t>
      </w:r>
      <w:r w:rsidR="00821960" w:rsidRPr="0062670A">
        <w:t xml:space="preserve"> с восстановлением объе</w:t>
      </w:r>
      <w:r w:rsidR="00412400" w:rsidRPr="0062670A">
        <w:t xml:space="preserve">ктов, выработавших свой ресурс </w:t>
      </w:r>
      <w:r w:rsidR="00821960" w:rsidRPr="0062670A">
        <w:t xml:space="preserve">для создания устойчивой базы развития </w:t>
      </w:r>
      <w:r w:rsidR="00841778" w:rsidRPr="0062670A">
        <w:t>поселения</w:t>
      </w:r>
      <w:r w:rsidR="00821960" w:rsidRPr="0062670A">
        <w:t xml:space="preserve"> на перспективу и подключением к централизованной системе водоснабжения </w:t>
      </w:r>
      <w:r w:rsidR="00412400" w:rsidRPr="0062670A">
        <w:t>новых потребителей</w:t>
      </w:r>
      <w:r w:rsidR="00821960" w:rsidRPr="0062670A">
        <w:t>.</w:t>
      </w:r>
    </w:p>
    <w:p w14:paraId="7FD86A60" w14:textId="77777777" w:rsidR="00F11AC6" w:rsidRPr="0062670A" w:rsidRDefault="00F11AC6"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szCs w:val="26"/>
        </w:rPr>
        <w:sectPr w:rsidR="00F11AC6" w:rsidRPr="0062670A" w:rsidSect="001E3A13">
          <w:pgSz w:w="16838" w:h="11906" w:orient="landscape"/>
          <w:pgMar w:top="1134" w:right="1134" w:bottom="851" w:left="1134" w:header="709" w:footer="709" w:gutter="0"/>
          <w:cols w:space="708"/>
          <w:docGrid w:linePitch="360"/>
        </w:sectPr>
      </w:pPr>
    </w:p>
    <w:p w14:paraId="41804669" w14:textId="77777777" w:rsidR="003C4A1E" w:rsidRPr="0062670A" w:rsidRDefault="00B05B59" w:rsidP="00CE148D">
      <w:pPr>
        <w:pStyle w:val="30"/>
        <w:rPr>
          <w:rFonts w:cs="Times New Roman"/>
        </w:rPr>
      </w:pPr>
      <w:r w:rsidRPr="0062670A">
        <w:rPr>
          <w:rFonts w:cs="Times New Roman"/>
        </w:rPr>
        <w:t>3.</w:t>
      </w:r>
      <w:r w:rsidR="00EC1E73" w:rsidRPr="0062670A">
        <w:rPr>
          <w:rFonts w:cs="Times New Roman"/>
        </w:rPr>
        <w:t>7</w:t>
      </w:r>
      <w:r w:rsidRPr="0062670A">
        <w:rPr>
          <w:rFonts w:cs="Times New Roman"/>
        </w:rPr>
        <w:t xml:space="preserve"> </w:t>
      </w:r>
      <w:r w:rsidR="003C4A1E" w:rsidRPr="0062670A">
        <w:rPr>
          <w:rFonts w:cs="Times New Roman"/>
        </w:rPr>
        <w:t>Прогнозные балансы потребления горячей, питьевой, технической воды на срок не менее 10 лет с учетом различных сценариев развития, рассчитанные на основании расхода горячей, питьевой, технической воды в соответствии со СНиП 2.04.02-84 и СНиП 2.04.01-85, а также исходя из текущего объема потребления воды населением и его динамики с учетом перспективы развития и изменения состава и структуры застройки</w:t>
      </w:r>
    </w:p>
    <w:p w14:paraId="7119FD2A" w14:textId="77777777" w:rsidR="00BE147D" w:rsidRPr="0062670A" w:rsidRDefault="00034FD9" w:rsidP="00CE148D">
      <w:pPr>
        <w:pStyle w:val="aff5"/>
        <w:ind w:right="0"/>
        <w:contextualSpacing w:val="0"/>
        <w:rPr>
          <w:b w:val="0"/>
        </w:rPr>
      </w:pPr>
      <w:r w:rsidRPr="0062670A">
        <w:rPr>
          <w:b w:val="0"/>
        </w:rPr>
        <w:t>Планами развития поселения предусматривается н</w:t>
      </w:r>
      <w:r w:rsidR="00EC1E73" w:rsidRPr="0062670A">
        <w:rPr>
          <w:b w:val="0"/>
        </w:rPr>
        <w:t>овое жилищное строительство, размещаемое на территориях существующей застройки путём реконструкции и создания новой современной застройки, обеспечивающей комфортные условия проживания. Развитие территории поселения предусматривает повышение степени благоустройства и комфортности проживания. Кроме того, при условии создания благоприятных условий для демографического развития, разработки существующих программ развития социальной, производственной и жилищной сфер, создания новых рабочих мест, создания инфраструктуры, необходимой для обеспечения условий безопасной жизнедеятельности населения на территории поселения прогнозируется стабилизация уровня рождаемости и уменьшение миграционной убыли населения.</w:t>
      </w:r>
    </w:p>
    <w:p w14:paraId="0D1217FE" w14:textId="77777777" w:rsidR="00EC1E73" w:rsidRPr="0062670A" w:rsidRDefault="00EC1E73" w:rsidP="00CE148D">
      <w:pPr>
        <w:pStyle w:val="aff5"/>
        <w:ind w:right="0"/>
        <w:contextualSpacing w:val="0"/>
        <w:rPr>
          <w:b w:val="0"/>
        </w:rPr>
      </w:pPr>
      <w:r w:rsidRPr="0062670A">
        <w:rPr>
          <w:b w:val="0"/>
        </w:rPr>
        <w:t>Исходя из анализа планов развития территории муниципального образования, увеличение численности населения не планируется. Соответственно, значительного увеличения водопотребления не ожидается. Настоящей схемой предусматривается увеличение потребления воды, связанное с подключением к сетям водоснабжения новых потребителей, а также повышения комфортности проживания (увеличение удельных расходов водопотребления на одного потребителя).</w:t>
      </w:r>
    </w:p>
    <w:p w14:paraId="0A2F15C3" w14:textId="43ACAD60" w:rsidR="005603E3" w:rsidRPr="0062670A" w:rsidRDefault="005603E3" w:rsidP="005603E3">
      <w:pPr>
        <w:pStyle w:val="Aff7"/>
        <w:rPr>
          <w:b/>
        </w:rPr>
      </w:pPr>
      <w:r w:rsidRPr="0062670A">
        <w:t xml:space="preserve">Прогнозные балансы потребления воды на хоз.-питьевые нужды с учетом изменения численности населения представлены в таблице </w:t>
      </w:r>
      <w:r w:rsidR="00FC27F7" w:rsidRPr="0062670A">
        <w:t>15</w:t>
      </w:r>
      <w:r w:rsidRPr="0062670A">
        <w:t>.</w:t>
      </w:r>
    </w:p>
    <w:p w14:paraId="4B628CF1" w14:textId="77777777" w:rsidR="00EC1E73" w:rsidRPr="0062670A" w:rsidRDefault="00EC1E73" w:rsidP="00CE148D">
      <w:pPr>
        <w:pStyle w:val="aff5"/>
        <w:ind w:right="0"/>
        <w:contextualSpacing w:val="0"/>
        <w:rPr>
          <w:b w:val="0"/>
        </w:rPr>
      </w:pPr>
    </w:p>
    <w:p w14:paraId="1EC5CEBF" w14:textId="37812F4A" w:rsidR="00BE147D" w:rsidRPr="0062670A" w:rsidRDefault="00293EA8" w:rsidP="00CE148D">
      <w:pPr>
        <w:pStyle w:val="afc"/>
      </w:pPr>
      <w:r w:rsidRPr="0062670A">
        <w:t xml:space="preserve">Таблица </w:t>
      </w:r>
      <w:fldSimple w:instr=" SEQ Таблица \* ARABIC ">
        <w:r w:rsidR="00FC27F7" w:rsidRPr="0062670A">
          <w:rPr>
            <w:noProof/>
          </w:rPr>
          <w:t>15</w:t>
        </w:r>
      </w:fldSimple>
      <w:r w:rsidR="00412400" w:rsidRPr="0062670A">
        <w:rPr>
          <w:noProof/>
        </w:rPr>
        <w:t xml:space="preserve"> -</w:t>
      </w:r>
      <w:r w:rsidR="00BE147D" w:rsidRPr="0062670A">
        <w:t xml:space="preserve"> Прогнозные балансы потребления воды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4"/>
        <w:gridCol w:w="3201"/>
        <w:gridCol w:w="1567"/>
        <w:gridCol w:w="1575"/>
        <w:gridCol w:w="1610"/>
      </w:tblGrid>
      <w:tr w:rsidR="00B64CA2" w:rsidRPr="0062670A" w14:paraId="4CFB0A9B" w14:textId="77777777" w:rsidTr="00B87384">
        <w:trPr>
          <w:tblHeader/>
          <w:jc w:val="center"/>
        </w:trPr>
        <w:tc>
          <w:tcPr>
            <w:tcW w:w="1077" w:type="pct"/>
            <w:vMerge w:val="restart"/>
            <w:shd w:val="clear" w:color="auto" w:fill="auto"/>
            <w:noWrap/>
            <w:vAlign w:val="center"/>
          </w:tcPr>
          <w:p w14:paraId="5953BB4C" w14:textId="77777777" w:rsidR="00B87384" w:rsidRPr="0062670A" w:rsidRDefault="00B87384" w:rsidP="00DD7B5A">
            <w:pPr>
              <w:jc w:val="left"/>
              <w:rPr>
                <w:bCs/>
                <w:sz w:val="22"/>
                <w:szCs w:val="22"/>
              </w:rPr>
            </w:pPr>
            <w:r w:rsidRPr="0062670A">
              <w:rPr>
                <w:bCs/>
                <w:sz w:val="22"/>
                <w:szCs w:val="22"/>
              </w:rPr>
              <w:t>Потребитель.</w:t>
            </w:r>
          </w:p>
        </w:tc>
        <w:tc>
          <w:tcPr>
            <w:tcW w:w="1579" w:type="pct"/>
            <w:vMerge w:val="restart"/>
            <w:shd w:val="clear" w:color="auto" w:fill="auto"/>
            <w:vAlign w:val="center"/>
          </w:tcPr>
          <w:p w14:paraId="7C452973" w14:textId="77777777" w:rsidR="00B87384" w:rsidRPr="0062670A" w:rsidRDefault="00B87384" w:rsidP="00DD7B5A">
            <w:pPr>
              <w:jc w:val="center"/>
              <w:rPr>
                <w:bCs/>
                <w:sz w:val="22"/>
                <w:szCs w:val="22"/>
              </w:rPr>
            </w:pPr>
            <w:r w:rsidRPr="0062670A">
              <w:rPr>
                <w:bCs/>
                <w:sz w:val="22"/>
                <w:szCs w:val="22"/>
              </w:rPr>
              <w:t>Назначение водопотребления</w:t>
            </w:r>
          </w:p>
        </w:tc>
        <w:tc>
          <w:tcPr>
            <w:tcW w:w="2344" w:type="pct"/>
            <w:gridSpan w:val="3"/>
            <w:shd w:val="clear" w:color="auto" w:fill="auto"/>
            <w:noWrap/>
            <w:vAlign w:val="center"/>
          </w:tcPr>
          <w:p w14:paraId="5123297A" w14:textId="77777777" w:rsidR="00B87384" w:rsidRPr="0062670A" w:rsidRDefault="00B87384" w:rsidP="00DD7B5A">
            <w:pPr>
              <w:jc w:val="center"/>
              <w:rPr>
                <w:bCs/>
                <w:sz w:val="22"/>
                <w:szCs w:val="22"/>
              </w:rPr>
            </w:pPr>
            <w:r w:rsidRPr="0062670A">
              <w:rPr>
                <w:bCs/>
                <w:sz w:val="22"/>
                <w:szCs w:val="22"/>
              </w:rPr>
              <w:t>Водопотребление</w:t>
            </w:r>
          </w:p>
        </w:tc>
      </w:tr>
      <w:tr w:rsidR="00B64CA2" w:rsidRPr="0062670A" w14:paraId="7AE727E8" w14:textId="77777777" w:rsidTr="00B87384">
        <w:trPr>
          <w:tblHeader/>
          <w:jc w:val="center"/>
        </w:trPr>
        <w:tc>
          <w:tcPr>
            <w:tcW w:w="1077" w:type="pct"/>
            <w:vMerge/>
            <w:shd w:val="clear" w:color="auto" w:fill="auto"/>
            <w:vAlign w:val="center"/>
          </w:tcPr>
          <w:p w14:paraId="55D2BB9E" w14:textId="77777777" w:rsidR="00B87384" w:rsidRPr="0062670A" w:rsidRDefault="00B87384" w:rsidP="00DD7B5A">
            <w:pPr>
              <w:jc w:val="left"/>
              <w:rPr>
                <w:bCs/>
                <w:sz w:val="22"/>
                <w:szCs w:val="22"/>
              </w:rPr>
            </w:pPr>
          </w:p>
        </w:tc>
        <w:tc>
          <w:tcPr>
            <w:tcW w:w="1579" w:type="pct"/>
            <w:vMerge/>
            <w:shd w:val="clear" w:color="auto" w:fill="auto"/>
            <w:vAlign w:val="center"/>
          </w:tcPr>
          <w:p w14:paraId="1074780A" w14:textId="77777777" w:rsidR="00B87384" w:rsidRPr="0062670A" w:rsidRDefault="00B87384" w:rsidP="00DD7B5A">
            <w:pPr>
              <w:jc w:val="center"/>
              <w:rPr>
                <w:bCs/>
                <w:sz w:val="22"/>
                <w:szCs w:val="22"/>
              </w:rPr>
            </w:pPr>
          </w:p>
        </w:tc>
        <w:tc>
          <w:tcPr>
            <w:tcW w:w="773" w:type="pct"/>
            <w:shd w:val="clear" w:color="auto" w:fill="auto"/>
            <w:vAlign w:val="center"/>
          </w:tcPr>
          <w:p w14:paraId="4441B7A8" w14:textId="77777777" w:rsidR="00B87384" w:rsidRPr="0062670A" w:rsidRDefault="00B87384" w:rsidP="00DD7B5A">
            <w:pPr>
              <w:jc w:val="center"/>
              <w:rPr>
                <w:bCs/>
                <w:sz w:val="22"/>
                <w:szCs w:val="22"/>
              </w:rPr>
            </w:pPr>
            <w:r w:rsidRPr="0062670A">
              <w:rPr>
                <w:bCs/>
                <w:sz w:val="22"/>
                <w:szCs w:val="22"/>
              </w:rPr>
              <w:t>Сред.</w:t>
            </w:r>
            <w:r w:rsidRPr="0062670A">
              <w:rPr>
                <w:bCs/>
                <w:sz w:val="22"/>
                <w:szCs w:val="22"/>
              </w:rPr>
              <w:br/>
            </w:r>
            <w:proofErr w:type="spellStart"/>
            <w:r w:rsidRPr="0062670A">
              <w:rPr>
                <w:bCs/>
                <w:sz w:val="22"/>
                <w:szCs w:val="22"/>
              </w:rPr>
              <w:t>сут</w:t>
            </w:r>
            <w:proofErr w:type="spellEnd"/>
            <w:r w:rsidRPr="0062670A">
              <w:rPr>
                <w:bCs/>
                <w:sz w:val="22"/>
                <w:szCs w:val="22"/>
              </w:rPr>
              <w:t>.</w:t>
            </w:r>
            <w:r w:rsidRPr="0062670A">
              <w:rPr>
                <w:bCs/>
                <w:sz w:val="22"/>
                <w:szCs w:val="22"/>
              </w:rPr>
              <w:br/>
              <w:t>м³/</w:t>
            </w:r>
            <w:proofErr w:type="spellStart"/>
            <w:r w:rsidRPr="0062670A">
              <w:rPr>
                <w:bCs/>
                <w:sz w:val="22"/>
                <w:szCs w:val="22"/>
              </w:rPr>
              <w:t>сут</w:t>
            </w:r>
            <w:proofErr w:type="spellEnd"/>
          </w:p>
        </w:tc>
        <w:tc>
          <w:tcPr>
            <w:tcW w:w="777" w:type="pct"/>
            <w:shd w:val="clear" w:color="auto" w:fill="auto"/>
            <w:vAlign w:val="center"/>
          </w:tcPr>
          <w:p w14:paraId="282F925B" w14:textId="77777777" w:rsidR="00B87384" w:rsidRPr="0062670A" w:rsidRDefault="00B87384" w:rsidP="00DD7B5A">
            <w:pPr>
              <w:jc w:val="center"/>
              <w:rPr>
                <w:bCs/>
                <w:sz w:val="22"/>
                <w:szCs w:val="22"/>
              </w:rPr>
            </w:pPr>
            <w:r w:rsidRPr="0062670A">
              <w:rPr>
                <w:bCs/>
                <w:sz w:val="22"/>
                <w:szCs w:val="22"/>
              </w:rPr>
              <w:t>Годовое</w:t>
            </w:r>
            <w:r w:rsidRPr="0062670A">
              <w:rPr>
                <w:bCs/>
                <w:sz w:val="22"/>
                <w:szCs w:val="22"/>
              </w:rPr>
              <w:br/>
              <w:t>т.м³/год</w:t>
            </w:r>
          </w:p>
        </w:tc>
        <w:tc>
          <w:tcPr>
            <w:tcW w:w="794" w:type="pct"/>
            <w:shd w:val="clear" w:color="auto" w:fill="auto"/>
            <w:vAlign w:val="center"/>
          </w:tcPr>
          <w:p w14:paraId="440E7D3B" w14:textId="77777777" w:rsidR="00B87384" w:rsidRPr="0062670A" w:rsidRDefault="00B87384" w:rsidP="00DD7B5A">
            <w:pPr>
              <w:jc w:val="center"/>
              <w:rPr>
                <w:bCs/>
                <w:sz w:val="22"/>
                <w:szCs w:val="22"/>
              </w:rPr>
            </w:pPr>
            <w:r w:rsidRPr="0062670A">
              <w:rPr>
                <w:bCs/>
                <w:sz w:val="22"/>
                <w:szCs w:val="22"/>
              </w:rPr>
              <w:t xml:space="preserve">Макс. </w:t>
            </w:r>
            <w:proofErr w:type="spellStart"/>
            <w:r w:rsidRPr="0062670A">
              <w:rPr>
                <w:bCs/>
                <w:sz w:val="22"/>
                <w:szCs w:val="22"/>
              </w:rPr>
              <w:t>сут</w:t>
            </w:r>
            <w:proofErr w:type="spellEnd"/>
            <w:r w:rsidRPr="0062670A">
              <w:rPr>
                <w:bCs/>
                <w:sz w:val="22"/>
                <w:szCs w:val="22"/>
              </w:rPr>
              <w:t>.</w:t>
            </w:r>
            <w:r w:rsidRPr="0062670A">
              <w:rPr>
                <w:bCs/>
                <w:sz w:val="22"/>
                <w:szCs w:val="22"/>
              </w:rPr>
              <w:br/>
              <w:t>м³/</w:t>
            </w:r>
            <w:proofErr w:type="spellStart"/>
            <w:r w:rsidRPr="0062670A">
              <w:rPr>
                <w:bCs/>
                <w:sz w:val="22"/>
                <w:szCs w:val="22"/>
              </w:rPr>
              <w:t>сут</w:t>
            </w:r>
            <w:proofErr w:type="spellEnd"/>
          </w:p>
        </w:tc>
      </w:tr>
      <w:tr w:rsidR="00B64CA2" w:rsidRPr="0062670A" w14:paraId="7625DF3A" w14:textId="77777777" w:rsidTr="00B87384">
        <w:trPr>
          <w:jc w:val="center"/>
        </w:trPr>
        <w:tc>
          <w:tcPr>
            <w:tcW w:w="2656" w:type="pct"/>
            <w:gridSpan w:val="2"/>
            <w:shd w:val="clear" w:color="auto" w:fill="auto"/>
            <w:vAlign w:val="center"/>
          </w:tcPr>
          <w:p w14:paraId="10F2E991" w14:textId="11AC5420" w:rsidR="00B87384" w:rsidRPr="0062670A" w:rsidRDefault="00A74169" w:rsidP="00DD7B5A">
            <w:pPr>
              <w:jc w:val="left"/>
              <w:rPr>
                <w:b/>
                <w:bCs/>
                <w:sz w:val="22"/>
                <w:szCs w:val="22"/>
              </w:rPr>
            </w:pPr>
            <w:r w:rsidRPr="0062670A">
              <w:rPr>
                <w:b/>
                <w:bCs/>
                <w:sz w:val="22"/>
                <w:szCs w:val="22"/>
              </w:rPr>
              <w:t xml:space="preserve"> с. Козино</w:t>
            </w:r>
          </w:p>
        </w:tc>
        <w:tc>
          <w:tcPr>
            <w:tcW w:w="773" w:type="pct"/>
            <w:shd w:val="clear" w:color="auto" w:fill="auto"/>
            <w:vAlign w:val="center"/>
          </w:tcPr>
          <w:p w14:paraId="24AC0901" w14:textId="77777777" w:rsidR="00B87384" w:rsidRPr="0062670A" w:rsidRDefault="00B87384" w:rsidP="00DD7B5A">
            <w:pPr>
              <w:jc w:val="center"/>
              <w:rPr>
                <w:b/>
                <w:bCs/>
                <w:sz w:val="22"/>
                <w:szCs w:val="22"/>
              </w:rPr>
            </w:pPr>
          </w:p>
        </w:tc>
        <w:tc>
          <w:tcPr>
            <w:tcW w:w="777" w:type="pct"/>
            <w:shd w:val="clear" w:color="auto" w:fill="auto"/>
            <w:vAlign w:val="center"/>
          </w:tcPr>
          <w:p w14:paraId="76E240C7" w14:textId="77777777" w:rsidR="00B87384" w:rsidRPr="0062670A" w:rsidRDefault="00B87384" w:rsidP="00DD7B5A">
            <w:pPr>
              <w:jc w:val="center"/>
              <w:rPr>
                <w:b/>
                <w:bCs/>
                <w:sz w:val="22"/>
                <w:szCs w:val="22"/>
              </w:rPr>
            </w:pPr>
          </w:p>
        </w:tc>
        <w:tc>
          <w:tcPr>
            <w:tcW w:w="794" w:type="pct"/>
            <w:shd w:val="clear" w:color="auto" w:fill="auto"/>
            <w:vAlign w:val="center"/>
          </w:tcPr>
          <w:p w14:paraId="60DC1531" w14:textId="77777777" w:rsidR="00B87384" w:rsidRPr="0062670A" w:rsidRDefault="00B87384" w:rsidP="00DD7B5A">
            <w:pPr>
              <w:jc w:val="center"/>
              <w:rPr>
                <w:b/>
                <w:bCs/>
                <w:sz w:val="22"/>
                <w:szCs w:val="22"/>
              </w:rPr>
            </w:pPr>
          </w:p>
        </w:tc>
      </w:tr>
      <w:tr w:rsidR="00B64CA2" w:rsidRPr="0062670A" w14:paraId="2FB2EBE9" w14:textId="77777777" w:rsidTr="00406D17">
        <w:trPr>
          <w:jc w:val="center"/>
        </w:trPr>
        <w:tc>
          <w:tcPr>
            <w:tcW w:w="1077" w:type="pct"/>
            <w:shd w:val="clear" w:color="auto" w:fill="auto"/>
            <w:vAlign w:val="center"/>
          </w:tcPr>
          <w:p w14:paraId="25F19986" w14:textId="77777777" w:rsidR="005B36A5" w:rsidRPr="0062670A" w:rsidRDefault="005B36A5" w:rsidP="005B36A5">
            <w:pPr>
              <w:jc w:val="left"/>
              <w:rPr>
                <w:sz w:val="22"/>
                <w:szCs w:val="22"/>
              </w:rPr>
            </w:pPr>
            <w:r w:rsidRPr="0062670A">
              <w:rPr>
                <w:sz w:val="22"/>
                <w:szCs w:val="22"/>
              </w:rPr>
              <w:t>Население</w:t>
            </w:r>
          </w:p>
        </w:tc>
        <w:tc>
          <w:tcPr>
            <w:tcW w:w="1579" w:type="pct"/>
            <w:shd w:val="clear" w:color="auto" w:fill="auto"/>
            <w:vAlign w:val="center"/>
          </w:tcPr>
          <w:p w14:paraId="409B816C" w14:textId="77777777" w:rsidR="005B36A5" w:rsidRPr="0062670A" w:rsidRDefault="005B36A5" w:rsidP="005B36A5">
            <w:pPr>
              <w:jc w:val="center"/>
              <w:rPr>
                <w:sz w:val="22"/>
                <w:szCs w:val="22"/>
              </w:rPr>
            </w:pPr>
            <w:proofErr w:type="spellStart"/>
            <w:r w:rsidRPr="0062670A">
              <w:rPr>
                <w:sz w:val="22"/>
                <w:szCs w:val="22"/>
              </w:rPr>
              <w:t>хоз</w:t>
            </w:r>
            <w:proofErr w:type="spellEnd"/>
            <w:r w:rsidRPr="0062670A">
              <w:rPr>
                <w:sz w:val="22"/>
                <w:szCs w:val="22"/>
              </w:rPr>
              <w:t>-питьевые нужды</w:t>
            </w:r>
          </w:p>
        </w:tc>
        <w:tc>
          <w:tcPr>
            <w:tcW w:w="773" w:type="pct"/>
            <w:shd w:val="clear" w:color="auto" w:fill="auto"/>
            <w:vAlign w:val="center"/>
          </w:tcPr>
          <w:p w14:paraId="5E3CEF85" w14:textId="0631F00A" w:rsidR="005B36A5" w:rsidRPr="0062670A" w:rsidRDefault="005B36A5" w:rsidP="005B36A5">
            <w:pPr>
              <w:jc w:val="center"/>
              <w:rPr>
                <w:sz w:val="22"/>
                <w:szCs w:val="22"/>
              </w:rPr>
            </w:pPr>
            <w:r w:rsidRPr="0062670A">
              <w:rPr>
                <w:sz w:val="22"/>
                <w:szCs w:val="22"/>
              </w:rPr>
              <w:t>30,862</w:t>
            </w:r>
          </w:p>
        </w:tc>
        <w:tc>
          <w:tcPr>
            <w:tcW w:w="777" w:type="pct"/>
            <w:shd w:val="clear" w:color="auto" w:fill="auto"/>
            <w:vAlign w:val="center"/>
          </w:tcPr>
          <w:p w14:paraId="62BDA2F2" w14:textId="56B25506" w:rsidR="005B36A5" w:rsidRPr="0062670A" w:rsidRDefault="005B36A5" w:rsidP="005B36A5">
            <w:pPr>
              <w:jc w:val="center"/>
              <w:rPr>
                <w:sz w:val="22"/>
                <w:szCs w:val="22"/>
              </w:rPr>
            </w:pPr>
            <w:r w:rsidRPr="0062670A">
              <w:rPr>
                <w:sz w:val="22"/>
                <w:szCs w:val="22"/>
              </w:rPr>
              <w:t>11,265</w:t>
            </w:r>
          </w:p>
        </w:tc>
        <w:tc>
          <w:tcPr>
            <w:tcW w:w="794" w:type="pct"/>
            <w:shd w:val="clear" w:color="auto" w:fill="auto"/>
            <w:vAlign w:val="center"/>
          </w:tcPr>
          <w:p w14:paraId="202111C1" w14:textId="20352446" w:rsidR="005B36A5" w:rsidRPr="0062670A" w:rsidRDefault="005B36A5" w:rsidP="005B36A5">
            <w:pPr>
              <w:jc w:val="center"/>
              <w:rPr>
                <w:sz w:val="22"/>
                <w:szCs w:val="22"/>
              </w:rPr>
            </w:pPr>
            <w:r w:rsidRPr="0062670A">
              <w:rPr>
                <w:sz w:val="22"/>
                <w:szCs w:val="22"/>
              </w:rPr>
              <w:t>37,034</w:t>
            </w:r>
          </w:p>
        </w:tc>
      </w:tr>
      <w:tr w:rsidR="00B64CA2" w:rsidRPr="0062670A" w14:paraId="4A522928" w14:textId="77777777" w:rsidTr="00406D17">
        <w:trPr>
          <w:jc w:val="center"/>
        </w:trPr>
        <w:tc>
          <w:tcPr>
            <w:tcW w:w="1077" w:type="pct"/>
            <w:shd w:val="clear" w:color="auto" w:fill="auto"/>
            <w:vAlign w:val="center"/>
          </w:tcPr>
          <w:p w14:paraId="7E111877" w14:textId="77777777" w:rsidR="005B36A5" w:rsidRPr="0062670A" w:rsidRDefault="005B36A5" w:rsidP="005B36A5">
            <w:pPr>
              <w:jc w:val="left"/>
              <w:rPr>
                <w:sz w:val="22"/>
                <w:szCs w:val="22"/>
              </w:rPr>
            </w:pPr>
            <w:r w:rsidRPr="0062670A">
              <w:rPr>
                <w:sz w:val="22"/>
                <w:szCs w:val="22"/>
              </w:rPr>
              <w:t>Население</w:t>
            </w:r>
          </w:p>
        </w:tc>
        <w:tc>
          <w:tcPr>
            <w:tcW w:w="1579" w:type="pct"/>
            <w:shd w:val="clear" w:color="auto" w:fill="auto"/>
            <w:vAlign w:val="center"/>
          </w:tcPr>
          <w:p w14:paraId="70E490BA" w14:textId="77777777" w:rsidR="005B36A5" w:rsidRPr="0062670A" w:rsidRDefault="005B36A5" w:rsidP="005B36A5">
            <w:pPr>
              <w:jc w:val="center"/>
              <w:rPr>
                <w:sz w:val="22"/>
                <w:szCs w:val="22"/>
              </w:rPr>
            </w:pPr>
            <w:r w:rsidRPr="0062670A">
              <w:rPr>
                <w:sz w:val="22"/>
                <w:szCs w:val="22"/>
              </w:rPr>
              <w:t>Полив земельных участков</w:t>
            </w:r>
          </w:p>
        </w:tc>
        <w:tc>
          <w:tcPr>
            <w:tcW w:w="773" w:type="pct"/>
            <w:shd w:val="clear" w:color="auto" w:fill="auto"/>
            <w:vAlign w:val="center"/>
          </w:tcPr>
          <w:p w14:paraId="5F06C973" w14:textId="47EC08B7" w:rsidR="005B36A5" w:rsidRPr="0062670A" w:rsidRDefault="005B36A5" w:rsidP="005B36A5">
            <w:pPr>
              <w:jc w:val="center"/>
              <w:rPr>
                <w:sz w:val="22"/>
                <w:szCs w:val="22"/>
              </w:rPr>
            </w:pPr>
            <w:r w:rsidRPr="0062670A">
              <w:rPr>
                <w:sz w:val="22"/>
                <w:szCs w:val="22"/>
              </w:rPr>
              <w:t>18,050</w:t>
            </w:r>
          </w:p>
        </w:tc>
        <w:tc>
          <w:tcPr>
            <w:tcW w:w="777" w:type="pct"/>
            <w:shd w:val="clear" w:color="auto" w:fill="auto"/>
            <w:vAlign w:val="center"/>
          </w:tcPr>
          <w:p w14:paraId="226B2DA6" w14:textId="2789583F" w:rsidR="005B36A5" w:rsidRPr="0062670A" w:rsidRDefault="005B36A5" w:rsidP="005B36A5">
            <w:pPr>
              <w:jc w:val="center"/>
              <w:rPr>
                <w:sz w:val="22"/>
                <w:szCs w:val="22"/>
              </w:rPr>
            </w:pPr>
            <w:r w:rsidRPr="0062670A">
              <w:rPr>
                <w:sz w:val="22"/>
                <w:szCs w:val="22"/>
              </w:rPr>
              <w:t>2,166</w:t>
            </w:r>
          </w:p>
        </w:tc>
        <w:tc>
          <w:tcPr>
            <w:tcW w:w="794" w:type="pct"/>
            <w:shd w:val="clear" w:color="auto" w:fill="auto"/>
            <w:vAlign w:val="center"/>
          </w:tcPr>
          <w:p w14:paraId="04C3103A" w14:textId="54884ABD" w:rsidR="005B36A5" w:rsidRPr="0062670A" w:rsidRDefault="005B36A5" w:rsidP="005B36A5">
            <w:pPr>
              <w:jc w:val="center"/>
              <w:rPr>
                <w:sz w:val="22"/>
                <w:szCs w:val="22"/>
              </w:rPr>
            </w:pPr>
            <w:r w:rsidRPr="0062670A">
              <w:rPr>
                <w:sz w:val="22"/>
                <w:szCs w:val="22"/>
              </w:rPr>
              <w:t>21,660</w:t>
            </w:r>
          </w:p>
        </w:tc>
      </w:tr>
      <w:tr w:rsidR="00B64CA2" w:rsidRPr="0062670A" w14:paraId="4CE3CF68" w14:textId="77777777" w:rsidTr="00406D17">
        <w:trPr>
          <w:jc w:val="center"/>
        </w:trPr>
        <w:tc>
          <w:tcPr>
            <w:tcW w:w="1077" w:type="pct"/>
            <w:shd w:val="clear" w:color="auto" w:fill="auto"/>
            <w:vAlign w:val="center"/>
          </w:tcPr>
          <w:p w14:paraId="4D01C430" w14:textId="77777777" w:rsidR="005B36A5" w:rsidRPr="0062670A" w:rsidRDefault="005B36A5" w:rsidP="005B36A5">
            <w:pPr>
              <w:jc w:val="left"/>
              <w:rPr>
                <w:sz w:val="22"/>
                <w:szCs w:val="22"/>
              </w:rPr>
            </w:pPr>
            <w:r w:rsidRPr="0062670A">
              <w:rPr>
                <w:sz w:val="22"/>
                <w:szCs w:val="22"/>
              </w:rPr>
              <w:t>Неучтенные расходы</w:t>
            </w:r>
          </w:p>
        </w:tc>
        <w:tc>
          <w:tcPr>
            <w:tcW w:w="1579" w:type="pct"/>
            <w:shd w:val="clear" w:color="auto" w:fill="auto"/>
            <w:vAlign w:val="center"/>
          </w:tcPr>
          <w:p w14:paraId="57D04B6A" w14:textId="77777777" w:rsidR="005B36A5" w:rsidRPr="0062670A" w:rsidRDefault="005B36A5" w:rsidP="005B36A5">
            <w:pPr>
              <w:jc w:val="center"/>
              <w:rPr>
                <w:sz w:val="22"/>
                <w:szCs w:val="22"/>
              </w:rPr>
            </w:pPr>
            <w:r w:rsidRPr="0062670A">
              <w:rPr>
                <w:sz w:val="22"/>
                <w:szCs w:val="22"/>
              </w:rPr>
              <w:t>-</w:t>
            </w:r>
          </w:p>
        </w:tc>
        <w:tc>
          <w:tcPr>
            <w:tcW w:w="773" w:type="pct"/>
            <w:shd w:val="clear" w:color="auto" w:fill="auto"/>
            <w:vAlign w:val="center"/>
          </w:tcPr>
          <w:p w14:paraId="507DB0E9" w14:textId="4D7705AD" w:rsidR="005B36A5" w:rsidRPr="0062670A" w:rsidRDefault="005B36A5" w:rsidP="005B36A5">
            <w:pPr>
              <w:jc w:val="center"/>
              <w:rPr>
                <w:sz w:val="22"/>
                <w:szCs w:val="22"/>
              </w:rPr>
            </w:pPr>
            <w:r w:rsidRPr="0062670A">
              <w:rPr>
                <w:sz w:val="22"/>
                <w:szCs w:val="22"/>
              </w:rPr>
              <w:t>7,888</w:t>
            </w:r>
          </w:p>
        </w:tc>
        <w:tc>
          <w:tcPr>
            <w:tcW w:w="777" w:type="pct"/>
            <w:shd w:val="clear" w:color="auto" w:fill="auto"/>
            <w:vAlign w:val="center"/>
          </w:tcPr>
          <w:p w14:paraId="00F8B251" w14:textId="24130024" w:rsidR="005B36A5" w:rsidRPr="0062670A" w:rsidRDefault="005B36A5" w:rsidP="005B36A5">
            <w:pPr>
              <w:jc w:val="center"/>
              <w:rPr>
                <w:sz w:val="22"/>
                <w:szCs w:val="22"/>
              </w:rPr>
            </w:pPr>
            <w:r w:rsidRPr="0062670A">
              <w:rPr>
                <w:sz w:val="22"/>
                <w:szCs w:val="22"/>
              </w:rPr>
              <w:t>1,343</w:t>
            </w:r>
          </w:p>
        </w:tc>
        <w:tc>
          <w:tcPr>
            <w:tcW w:w="794" w:type="pct"/>
            <w:shd w:val="clear" w:color="auto" w:fill="auto"/>
            <w:vAlign w:val="center"/>
          </w:tcPr>
          <w:p w14:paraId="5FDD6E78" w14:textId="7B63636B" w:rsidR="005B36A5" w:rsidRPr="0062670A" w:rsidRDefault="005B36A5" w:rsidP="005B36A5">
            <w:pPr>
              <w:jc w:val="center"/>
              <w:rPr>
                <w:sz w:val="22"/>
                <w:szCs w:val="22"/>
              </w:rPr>
            </w:pPr>
            <w:r w:rsidRPr="0062670A">
              <w:rPr>
                <w:sz w:val="22"/>
                <w:szCs w:val="22"/>
              </w:rPr>
              <w:t>9,465</w:t>
            </w:r>
          </w:p>
        </w:tc>
      </w:tr>
      <w:tr w:rsidR="00B64CA2" w:rsidRPr="0062670A" w14:paraId="0F2449C2" w14:textId="77777777" w:rsidTr="00406D17">
        <w:trPr>
          <w:jc w:val="center"/>
        </w:trPr>
        <w:tc>
          <w:tcPr>
            <w:tcW w:w="1077" w:type="pct"/>
            <w:shd w:val="clear" w:color="auto" w:fill="auto"/>
            <w:vAlign w:val="center"/>
          </w:tcPr>
          <w:p w14:paraId="5A98979B" w14:textId="77777777" w:rsidR="005B36A5" w:rsidRPr="0062670A" w:rsidRDefault="005B36A5" w:rsidP="005B36A5">
            <w:pPr>
              <w:jc w:val="left"/>
              <w:rPr>
                <w:sz w:val="22"/>
                <w:szCs w:val="22"/>
              </w:rPr>
            </w:pPr>
            <w:r w:rsidRPr="0062670A">
              <w:rPr>
                <w:sz w:val="22"/>
                <w:szCs w:val="22"/>
              </w:rPr>
              <w:t>Всего:</w:t>
            </w:r>
          </w:p>
        </w:tc>
        <w:tc>
          <w:tcPr>
            <w:tcW w:w="1579" w:type="pct"/>
            <w:shd w:val="clear" w:color="auto" w:fill="auto"/>
            <w:vAlign w:val="center"/>
          </w:tcPr>
          <w:p w14:paraId="2AFCF272" w14:textId="77777777" w:rsidR="005B36A5" w:rsidRPr="0062670A" w:rsidRDefault="005B36A5" w:rsidP="005B36A5">
            <w:pPr>
              <w:jc w:val="center"/>
              <w:rPr>
                <w:sz w:val="22"/>
                <w:szCs w:val="22"/>
              </w:rPr>
            </w:pPr>
            <w:r w:rsidRPr="0062670A">
              <w:rPr>
                <w:sz w:val="22"/>
                <w:szCs w:val="22"/>
              </w:rPr>
              <w:t> </w:t>
            </w:r>
          </w:p>
        </w:tc>
        <w:tc>
          <w:tcPr>
            <w:tcW w:w="773" w:type="pct"/>
            <w:shd w:val="clear" w:color="auto" w:fill="auto"/>
            <w:vAlign w:val="center"/>
          </w:tcPr>
          <w:p w14:paraId="3D636044" w14:textId="5F292C11" w:rsidR="005B36A5" w:rsidRPr="0062670A" w:rsidRDefault="005B36A5" w:rsidP="005B36A5">
            <w:pPr>
              <w:jc w:val="center"/>
              <w:rPr>
                <w:sz w:val="22"/>
                <w:szCs w:val="22"/>
              </w:rPr>
            </w:pPr>
            <w:r w:rsidRPr="0062670A">
              <w:rPr>
                <w:sz w:val="22"/>
                <w:szCs w:val="22"/>
              </w:rPr>
              <w:t>56,800</w:t>
            </w:r>
          </w:p>
        </w:tc>
        <w:tc>
          <w:tcPr>
            <w:tcW w:w="777" w:type="pct"/>
            <w:shd w:val="clear" w:color="auto" w:fill="auto"/>
            <w:vAlign w:val="center"/>
          </w:tcPr>
          <w:p w14:paraId="2870DAF5" w14:textId="2E41EF75" w:rsidR="005B36A5" w:rsidRPr="0062670A" w:rsidRDefault="005B36A5" w:rsidP="005B36A5">
            <w:pPr>
              <w:jc w:val="center"/>
              <w:rPr>
                <w:sz w:val="22"/>
                <w:szCs w:val="22"/>
              </w:rPr>
            </w:pPr>
            <w:r w:rsidRPr="0062670A">
              <w:rPr>
                <w:sz w:val="22"/>
                <w:szCs w:val="22"/>
              </w:rPr>
              <w:t>14,774</w:t>
            </w:r>
          </w:p>
        </w:tc>
        <w:tc>
          <w:tcPr>
            <w:tcW w:w="794" w:type="pct"/>
            <w:shd w:val="clear" w:color="auto" w:fill="auto"/>
            <w:vAlign w:val="center"/>
          </w:tcPr>
          <w:p w14:paraId="0C8CC312" w14:textId="448049D4" w:rsidR="005B36A5" w:rsidRPr="0062670A" w:rsidRDefault="005B36A5" w:rsidP="005B36A5">
            <w:pPr>
              <w:jc w:val="center"/>
              <w:rPr>
                <w:sz w:val="22"/>
                <w:szCs w:val="22"/>
              </w:rPr>
            </w:pPr>
            <w:r w:rsidRPr="0062670A">
              <w:rPr>
                <w:sz w:val="22"/>
                <w:szCs w:val="22"/>
              </w:rPr>
              <w:t>68,160</w:t>
            </w:r>
          </w:p>
        </w:tc>
      </w:tr>
      <w:tr w:rsidR="00B64CA2" w:rsidRPr="0062670A" w14:paraId="1E14AA3E" w14:textId="77777777" w:rsidTr="00406D17">
        <w:trPr>
          <w:jc w:val="center"/>
        </w:trPr>
        <w:tc>
          <w:tcPr>
            <w:tcW w:w="1077" w:type="pct"/>
            <w:shd w:val="clear" w:color="auto" w:fill="auto"/>
            <w:vAlign w:val="center"/>
          </w:tcPr>
          <w:p w14:paraId="7E2E3E23" w14:textId="1BFB9509" w:rsidR="005B36A5" w:rsidRPr="0062670A" w:rsidRDefault="005B36A5" w:rsidP="005B36A5">
            <w:pPr>
              <w:jc w:val="left"/>
              <w:rPr>
                <w:b/>
                <w:bCs/>
                <w:sz w:val="22"/>
                <w:szCs w:val="22"/>
              </w:rPr>
            </w:pPr>
            <w:r w:rsidRPr="0062670A">
              <w:rPr>
                <w:b/>
                <w:bCs/>
                <w:sz w:val="22"/>
                <w:szCs w:val="22"/>
              </w:rPr>
              <w:t xml:space="preserve">с. </w:t>
            </w:r>
            <w:proofErr w:type="spellStart"/>
            <w:r w:rsidRPr="0062670A">
              <w:rPr>
                <w:b/>
                <w:bCs/>
                <w:sz w:val="22"/>
                <w:szCs w:val="22"/>
              </w:rPr>
              <w:t>Тарка</w:t>
            </w:r>
            <w:proofErr w:type="spellEnd"/>
          </w:p>
        </w:tc>
        <w:tc>
          <w:tcPr>
            <w:tcW w:w="1579" w:type="pct"/>
            <w:shd w:val="clear" w:color="auto" w:fill="auto"/>
            <w:vAlign w:val="center"/>
          </w:tcPr>
          <w:p w14:paraId="4F12BA6D" w14:textId="77777777" w:rsidR="005B36A5" w:rsidRPr="0062670A" w:rsidRDefault="005B36A5" w:rsidP="005B36A5">
            <w:pPr>
              <w:jc w:val="center"/>
              <w:rPr>
                <w:b/>
                <w:bCs/>
                <w:sz w:val="22"/>
                <w:szCs w:val="22"/>
              </w:rPr>
            </w:pPr>
            <w:r w:rsidRPr="0062670A">
              <w:rPr>
                <w:b/>
                <w:bCs/>
                <w:sz w:val="22"/>
                <w:szCs w:val="22"/>
              </w:rPr>
              <w:t> </w:t>
            </w:r>
          </w:p>
        </w:tc>
        <w:tc>
          <w:tcPr>
            <w:tcW w:w="773" w:type="pct"/>
            <w:shd w:val="clear" w:color="auto" w:fill="auto"/>
            <w:vAlign w:val="center"/>
          </w:tcPr>
          <w:p w14:paraId="7D9E39B1" w14:textId="2E0131CC" w:rsidR="005B36A5" w:rsidRPr="0062670A" w:rsidRDefault="005B36A5" w:rsidP="005B36A5">
            <w:pPr>
              <w:jc w:val="center"/>
              <w:rPr>
                <w:b/>
                <w:bCs/>
                <w:sz w:val="22"/>
                <w:szCs w:val="22"/>
              </w:rPr>
            </w:pPr>
          </w:p>
        </w:tc>
        <w:tc>
          <w:tcPr>
            <w:tcW w:w="777" w:type="pct"/>
            <w:shd w:val="clear" w:color="auto" w:fill="auto"/>
            <w:vAlign w:val="center"/>
          </w:tcPr>
          <w:p w14:paraId="3A18282C" w14:textId="7EE027DC" w:rsidR="005B36A5" w:rsidRPr="0062670A" w:rsidRDefault="005B36A5" w:rsidP="005B36A5">
            <w:pPr>
              <w:jc w:val="center"/>
              <w:rPr>
                <w:b/>
                <w:bCs/>
                <w:sz w:val="22"/>
                <w:szCs w:val="22"/>
              </w:rPr>
            </w:pPr>
          </w:p>
        </w:tc>
        <w:tc>
          <w:tcPr>
            <w:tcW w:w="794" w:type="pct"/>
            <w:shd w:val="clear" w:color="auto" w:fill="auto"/>
            <w:vAlign w:val="center"/>
          </w:tcPr>
          <w:p w14:paraId="4BC9F6FA" w14:textId="7866316F" w:rsidR="005B36A5" w:rsidRPr="0062670A" w:rsidRDefault="005B36A5" w:rsidP="005B36A5">
            <w:pPr>
              <w:jc w:val="center"/>
              <w:rPr>
                <w:b/>
                <w:bCs/>
                <w:sz w:val="22"/>
                <w:szCs w:val="22"/>
              </w:rPr>
            </w:pPr>
          </w:p>
        </w:tc>
      </w:tr>
      <w:tr w:rsidR="00B64CA2" w:rsidRPr="0062670A" w14:paraId="65641601" w14:textId="77777777" w:rsidTr="0087095D">
        <w:trPr>
          <w:jc w:val="center"/>
        </w:trPr>
        <w:tc>
          <w:tcPr>
            <w:tcW w:w="1077" w:type="pct"/>
            <w:shd w:val="clear" w:color="auto" w:fill="auto"/>
            <w:vAlign w:val="center"/>
          </w:tcPr>
          <w:p w14:paraId="19D3C2B3" w14:textId="77777777" w:rsidR="005B36A5" w:rsidRPr="0062670A" w:rsidRDefault="005B36A5" w:rsidP="005B36A5">
            <w:pPr>
              <w:jc w:val="left"/>
              <w:rPr>
                <w:sz w:val="22"/>
                <w:szCs w:val="22"/>
              </w:rPr>
            </w:pPr>
            <w:r w:rsidRPr="0062670A">
              <w:rPr>
                <w:sz w:val="22"/>
                <w:szCs w:val="22"/>
              </w:rPr>
              <w:t>Население</w:t>
            </w:r>
          </w:p>
        </w:tc>
        <w:tc>
          <w:tcPr>
            <w:tcW w:w="1579" w:type="pct"/>
            <w:shd w:val="clear" w:color="auto" w:fill="auto"/>
            <w:vAlign w:val="center"/>
          </w:tcPr>
          <w:p w14:paraId="6BE10D04" w14:textId="77777777" w:rsidR="005B36A5" w:rsidRPr="0062670A" w:rsidRDefault="005B36A5" w:rsidP="005B36A5">
            <w:pPr>
              <w:jc w:val="center"/>
              <w:rPr>
                <w:sz w:val="22"/>
                <w:szCs w:val="22"/>
              </w:rPr>
            </w:pPr>
            <w:proofErr w:type="spellStart"/>
            <w:r w:rsidRPr="0062670A">
              <w:rPr>
                <w:sz w:val="22"/>
                <w:szCs w:val="22"/>
              </w:rPr>
              <w:t>хоз</w:t>
            </w:r>
            <w:proofErr w:type="spellEnd"/>
            <w:r w:rsidRPr="0062670A">
              <w:rPr>
                <w:sz w:val="22"/>
                <w:szCs w:val="22"/>
              </w:rPr>
              <w:t>-питьевые нужды</w:t>
            </w:r>
          </w:p>
        </w:tc>
        <w:tc>
          <w:tcPr>
            <w:tcW w:w="773" w:type="pct"/>
            <w:shd w:val="clear" w:color="auto" w:fill="auto"/>
            <w:vAlign w:val="center"/>
          </w:tcPr>
          <w:p w14:paraId="571537DA" w14:textId="544BDA3E" w:rsidR="005B36A5" w:rsidRPr="0062670A" w:rsidRDefault="005B36A5" w:rsidP="005B36A5">
            <w:pPr>
              <w:jc w:val="center"/>
              <w:rPr>
                <w:sz w:val="22"/>
                <w:szCs w:val="22"/>
              </w:rPr>
            </w:pPr>
            <w:r w:rsidRPr="0062670A">
              <w:rPr>
                <w:sz w:val="22"/>
                <w:szCs w:val="22"/>
              </w:rPr>
              <w:t>1,834</w:t>
            </w:r>
          </w:p>
        </w:tc>
        <w:tc>
          <w:tcPr>
            <w:tcW w:w="777" w:type="pct"/>
            <w:shd w:val="clear" w:color="auto" w:fill="auto"/>
            <w:vAlign w:val="center"/>
          </w:tcPr>
          <w:p w14:paraId="640C8786" w14:textId="7D0067E4" w:rsidR="005B36A5" w:rsidRPr="0062670A" w:rsidRDefault="005B36A5" w:rsidP="005B36A5">
            <w:pPr>
              <w:jc w:val="center"/>
              <w:rPr>
                <w:sz w:val="22"/>
                <w:szCs w:val="22"/>
              </w:rPr>
            </w:pPr>
            <w:r w:rsidRPr="0062670A">
              <w:rPr>
                <w:sz w:val="22"/>
                <w:szCs w:val="22"/>
              </w:rPr>
              <w:t>0,669</w:t>
            </w:r>
          </w:p>
        </w:tc>
        <w:tc>
          <w:tcPr>
            <w:tcW w:w="794" w:type="pct"/>
            <w:shd w:val="clear" w:color="auto" w:fill="auto"/>
            <w:vAlign w:val="center"/>
          </w:tcPr>
          <w:p w14:paraId="4FB81E02" w14:textId="139EA133" w:rsidR="005B36A5" w:rsidRPr="0062670A" w:rsidRDefault="005B36A5" w:rsidP="005B36A5">
            <w:pPr>
              <w:jc w:val="center"/>
              <w:rPr>
                <w:sz w:val="22"/>
                <w:szCs w:val="22"/>
              </w:rPr>
            </w:pPr>
            <w:r w:rsidRPr="0062670A">
              <w:rPr>
                <w:sz w:val="22"/>
                <w:szCs w:val="22"/>
              </w:rPr>
              <w:t>2,200</w:t>
            </w:r>
          </w:p>
        </w:tc>
      </w:tr>
      <w:tr w:rsidR="00B64CA2" w:rsidRPr="0062670A" w14:paraId="07B31E25" w14:textId="77777777" w:rsidTr="00406D17">
        <w:trPr>
          <w:jc w:val="center"/>
        </w:trPr>
        <w:tc>
          <w:tcPr>
            <w:tcW w:w="1077" w:type="pct"/>
            <w:shd w:val="clear" w:color="auto" w:fill="auto"/>
            <w:vAlign w:val="center"/>
          </w:tcPr>
          <w:p w14:paraId="4BAD180D" w14:textId="77777777" w:rsidR="005B36A5" w:rsidRPr="0062670A" w:rsidRDefault="005B36A5" w:rsidP="005B36A5">
            <w:pPr>
              <w:jc w:val="left"/>
              <w:rPr>
                <w:sz w:val="22"/>
                <w:szCs w:val="22"/>
              </w:rPr>
            </w:pPr>
            <w:r w:rsidRPr="0062670A">
              <w:rPr>
                <w:sz w:val="22"/>
                <w:szCs w:val="22"/>
              </w:rPr>
              <w:t>Население</w:t>
            </w:r>
          </w:p>
        </w:tc>
        <w:tc>
          <w:tcPr>
            <w:tcW w:w="1579" w:type="pct"/>
            <w:shd w:val="clear" w:color="auto" w:fill="auto"/>
            <w:vAlign w:val="center"/>
          </w:tcPr>
          <w:p w14:paraId="4A8095F2" w14:textId="77777777" w:rsidR="005B36A5" w:rsidRPr="0062670A" w:rsidRDefault="005B36A5" w:rsidP="005B36A5">
            <w:pPr>
              <w:jc w:val="center"/>
              <w:rPr>
                <w:sz w:val="22"/>
                <w:szCs w:val="22"/>
              </w:rPr>
            </w:pPr>
            <w:r w:rsidRPr="0062670A">
              <w:rPr>
                <w:sz w:val="22"/>
                <w:szCs w:val="22"/>
              </w:rPr>
              <w:t>Полив земельных участков</w:t>
            </w:r>
          </w:p>
        </w:tc>
        <w:tc>
          <w:tcPr>
            <w:tcW w:w="773" w:type="pct"/>
            <w:shd w:val="clear" w:color="auto" w:fill="auto"/>
            <w:vAlign w:val="center"/>
          </w:tcPr>
          <w:p w14:paraId="32190175" w14:textId="479ACF4F" w:rsidR="005B36A5" w:rsidRPr="0062670A" w:rsidRDefault="005B36A5" w:rsidP="005B36A5">
            <w:pPr>
              <w:jc w:val="center"/>
              <w:rPr>
                <w:sz w:val="22"/>
                <w:szCs w:val="22"/>
              </w:rPr>
            </w:pPr>
            <w:r w:rsidRPr="0062670A">
              <w:rPr>
                <w:sz w:val="22"/>
                <w:szCs w:val="22"/>
              </w:rPr>
              <w:t>4,000</w:t>
            </w:r>
          </w:p>
        </w:tc>
        <w:tc>
          <w:tcPr>
            <w:tcW w:w="777" w:type="pct"/>
            <w:shd w:val="clear" w:color="auto" w:fill="auto"/>
            <w:vAlign w:val="center"/>
          </w:tcPr>
          <w:p w14:paraId="0459A5DF" w14:textId="190FE2DE" w:rsidR="005B36A5" w:rsidRPr="0062670A" w:rsidRDefault="005B36A5" w:rsidP="005B36A5">
            <w:pPr>
              <w:jc w:val="center"/>
              <w:rPr>
                <w:sz w:val="22"/>
                <w:szCs w:val="22"/>
              </w:rPr>
            </w:pPr>
            <w:r w:rsidRPr="0062670A">
              <w:rPr>
                <w:sz w:val="22"/>
                <w:szCs w:val="22"/>
              </w:rPr>
              <w:t>0,480</w:t>
            </w:r>
          </w:p>
        </w:tc>
        <w:tc>
          <w:tcPr>
            <w:tcW w:w="794" w:type="pct"/>
            <w:shd w:val="clear" w:color="auto" w:fill="auto"/>
            <w:vAlign w:val="center"/>
          </w:tcPr>
          <w:p w14:paraId="7E3D109C" w14:textId="117F17F9" w:rsidR="005B36A5" w:rsidRPr="0062670A" w:rsidRDefault="005B36A5" w:rsidP="005B36A5">
            <w:pPr>
              <w:jc w:val="center"/>
              <w:rPr>
                <w:sz w:val="22"/>
                <w:szCs w:val="22"/>
              </w:rPr>
            </w:pPr>
            <w:r w:rsidRPr="0062670A">
              <w:rPr>
                <w:sz w:val="22"/>
                <w:szCs w:val="22"/>
              </w:rPr>
              <w:t>4,800</w:t>
            </w:r>
          </w:p>
        </w:tc>
      </w:tr>
      <w:tr w:rsidR="00B64CA2" w:rsidRPr="0062670A" w14:paraId="1BC970CA" w14:textId="77777777" w:rsidTr="00406D17">
        <w:trPr>
          <w:jc w:val="center"/>
        </w:trPr>
        <w:tc>
          <w:tcPr>
            <w:tcW w:w="1077" w:type="pct"/>
            <w:shd w:val="clear" w:color="auto" w:fill="auto"/>
            <w:vAlign w:val="center"/>
          </w:tcPr>
          <w:p w14:paraId="7D983373" w14:textId="77777777" w:rsidR="005B36A5" w:rsidRPr="0062670A" w:rsidRDefault="005B36A5" w:rsidP="005B36A5">
            <w:pPr>
              <w:jc w:val="left"/>
              <w:rPr>
                <w:sz w:val="22"/>
                <w:szCs w:val="22"/>
              </w:rPr>
            </w:pPr>
            <w:r w:rsidRPr="0062670A">
              <w:rPr>
                <w:sz w:val="22"/>
                <w:szCs w:val="22"/>
              </w:rPr>
              <w:t>Неучтенные расходы</w:t>
            </w:r>
          </w:p>
        </w:tc>
        <w:tc>
          <w:tcPr>
            <w:tcW w:w="1579" w:type="pct"/>
            <w:shd w:val="clear" w:color="auto" w:fill="auto"/>
            <w:vAlign w:val="center"/>
          </w:tcPr>
          <w:p w14:paraId="52FAC3F4" w14:textId="77777777" w:rsidR="005B36A5" w:rsidRPr="0062670A" w:rsidRDefault="005B36A5" w:rsidP="005B36A5">
            <w:pPr>
              <w:jc w:val="center"/>
              <w:rPr>
                <w:sz w:val="22"/>
                <w:szCs w:val="22"/>
              </w:rPr>
            </w:pPr>
            <w:r w:rsidRPr="0062670A">
              <w:rPr>
                <w:sz w:val="22"/>
                <w:szCs w:val="22"/>
              </w:rPr>
              <w:t>-</w:t>
            </w:r>
          </w:p>
        </w:tc>
        <w:tc>
          <w:tcPr>
            <w:tcW w:w="773" w:type="pct"/>
            <w:shd w:val="clear" w:color="auto" w:fill="auto"/>
            <w:vAlign w:val="center"/>
          </w:tcPr>
          <w:p w14:paraId="0128354B" w14:textId="53C75D35" w:rsidR="005B36A5" w:rsidRPr="0062670A" w:rsidRDefault="005B36A5" w:rsidP="005B36A5">
            <w:pPr>
              <w:jc w:val="center"/>
              <w:rPr>
                <w:sz w:val="22"/>
                <w:szCs w:val="22"/>
              </w:rPr>
            </w:pPr>
            <w:r w:rsidRPr="0062670A">
              <w:rPr>
                <w:sz w:val="22"/>
                <w:szCs w:val="22"/>
              </w:rPr>
              <w:t>0,583</w:t>
            </w:r>
          </w:p>
        </w:tc>
        <w:tc>
          <w:tcPr>
            <w:tcW w:w="777" w:type="pct"/>
            <w:shd w:val="clear" w:color="auto" w:fill="auto"/>
            <w:vAlign w:val="center"/>
          </w:tcPr>
          <w:p w14:paraId="7E912A27" w14:textId="224FAB79" w:rsidR="005B36A5" w:rsidRPr="0062670A" w:rsidRDefault="005B36A5" w:rsidP="005B36A5">
            <w:pPr>
              <w:jc w:val="center"/>
              <w:rPr>
                <w:sz w:val="22"/>
                <w:szCs w:val="22"/>
              </w:rPr>
            </w:pPr>
            <w:r w:rsidRPr="0062670A">
              <w:rPr>
                <w:sz w:val="22"/>
                <w:szCs w:val="22"/>
              </w:rPr>
              <w:t>0,115</w:t>
            </w:r>
          </w:p>
        </w:tc>
        <w:tc>
          <w:tcPr>
            <w:tcW w:w="794" w:type="pct"/>
            <w:shd w:val="clear" w:color="auto" w:fill="auto"/>
            <w:vAlign w:val="center"/>
          </w:tcPr>
          <w:p w14:paraId="220B04F2" w14:textId="6572060A" w:rsidR="005B36A5" w:rsidRPr="0062670A" w:rsidRDefault="005B36A5" w:rsidP="005B36A5">
            <w:pPr>
              <w:jc w:val="center"/>
              <w:rPr>
                <w:sz w:val="22"/>
                <w:szCs w:val="22"/>
              </w:rPr>
            </w:pPr>
            <w:r w:rsidRPr="0062670A">
              <w:rPr>
                <w:sz w:val="22"/>
                <w:szCs w:val="22"/>
              </w:rPr>
              <w:t>0,700</w:t>
            </w:r>
          </w:p>
        </w:tc>
      </w:tr>
      <w:tr w:rsidR="00B64CA2" w:rsidRPr="0062670A" w14:paraId="26384FC3" w14:textId="77777777" w:rsidTr="00406D17">
        <w:trPr>
          <w:jc w:val="center"/>
        </w:trPr>
        <w:tc>
          <w:tcPr>
            <w:tcW w:w="1077" w:type="pct"/>
            <w:shd w:val="clear" w:color="auto" w:fill="auto"/>
            <w:vAlign w:val="center"/>
          </w:tcPr>
          <w:p w14:paraId="19F8A3B1" w14:textId="77777777" w:rsidR="005B36A5" w:rsidRPr="0062670A" w:rsidRDefault="005B36A5" w:rsidP="005B36A5">
            <w:pPr>
              <w:jc w:val="left"/>
              <w:rPr>
                <w:sz w:val="22"/>
                <w:szCs w:val="22"/>
              </w:rPr>
            </w:pPr>
            <w:r w:rsidRPr="0062670A">
              <w:rPr>
                <w:sz w:val="22"/>
                <w:szCs w:val="22"/>
              </w:rPr>
              <w:t>Всего:</w:t>
            </w:r>
          </w:p>
        </w:tc>
        <w:tc>
          <w:tcPr>
            <w:tcW w:w="1579" w:type="pct"/>
            <w:shd w:val="clear" w:color="auto" w:fill="auto"/>
            <w:vAlign w:val="center"/>
          </w:tcPr>
          <w:p w14:paraId="72AC7A84" w14:textId="77777777" w:rsidR="005B36A5" w:rsidRPr="0062670A" w:rsidRDefault="005B36A5" w:rsidP="005B36A5">
            <w:pPr>
              <w:jc w:val="center"/>
              <w:rPr>
                <w:sz w:val="22"/>
                <w:szCs w:val="22"/>
              </w:rPr>
            </w:pPr>
            <w:r w:rsidRPr="0062670A">
              <w:rPr>
                <w:sz w:val="22"/>
                <w:szCs w:val="22"/>
              </w:rPr>
              <w:t> </w:t>
            </w:r>
          </w:p>
        </w:tc>
        <w:tc>
          <w:tcPr>
            <w:tcW w:w="773" w:type="pct"/>
            <w:shd w:val="clear" w:color="auto" w:fill="auto"/>
            <w:vAlign w:val="center"/>
          </w:tcPr>
          <w:p w14:paraId="406CA1D9" w14:textId="625E999A" w:rsidR="005B36A5" w:rsidRPr="0062670A" w:rsidRDefault="005B36A5" w:rsidP="005B36A5">
            <w:pPr>
              <w:jc w:val="center"/>
              <w:rPr>
                <w:sz w:val="22"/>
                <w:szCs w:val="22"/>
              </w:rPr>
            </w:pPr>
            <w:r w:rsidRPr="0062670A">
              <w:rPr>
                <w:sz w:val="22"/>
                <w:szCs w:val="22"/>
              </w:rPr>
              <w:t>6,417</w:t>
            </w:r>
          </w:p>
        </w:tc>
        <w:tc>
          <w:tcPr>
            <w:tcW w:w="777" w:type="pct"/>
            <w:shd w:val="clear" w:color="auto" w:fill="auto"/>
            <w:vAlign w:val="center"/>
          </w:tcPr>
          <w:p w14:paraId="2289D022" w14:textId="62379F55" w:rsidR="005B36A5" w:rsidRPr="0062670A" w:rsidRDefault="005B36A5" w:rsidP="005B36A5">
            <w:pPr>
              <w:jc w:val="center"/>
              <w:rPr>
                <w:sz w:val="22"/>
                <w:szCs w:val="22"/>
              </w:rPr>
            </w:pPr>
            <w:r w:rsidRPr="0062670A">
              <w:rPr>
                <w:sz w:val="22"/>
                <w:szCs w:val="22"/>
              </w:rPr>
              <w:t>1,264</w:t>
            </w:r>
          </w:p>
        </w:tc>
        <w:tc>
          <w:tcPr>
            <w:tcW w:w="794" w:type="pct"/>
            <w:shd w:val="clear" w:color="auto" w:fill="auto"/>
            <w:vAlign w:val="center"/>
          </w:tcPr>
          <w:p w14:paraId="1C027B13" w14:textId="0AE8596C" w:rsidR="005B36A5" w:rsidRPr="0062670A" w:rsidRDefault="005B36A5" w:rsidP="005B36A5">
            <w:pPr>
              <w:jc w:val="center"/>
              <w:rPr>
                <w:sz w:val="22"/>
                <w:szCs w:val="22"/>
              </w:rPr>
            </w:pPr>
            <w:r w:rsidRPr="0062670A">
              <w:rPr>
                <w:sz w:val="22"/>
                <w:szCs w:val="22"/>
              </w:rPr>
              <w:t>7,700</w:t>
            </w:r>
          </w:p>
        </w:tc>
      </w:tr>
      <w:tr w:rsidR="00B64CA2" w:rsidRPr="0062670A" w14:paraId="0B4A120F" w14:textId="77777777" w:rsidTr="00372F2B">
        <w:trPr>
          <w:jc w:val="center"/>
        </w:trPr>
        <w:tc>
          <w:tcPr>
            <w:tcW w:w="1077" w:type="pct"/>
            <w:shd w:val="clear" w:color="auto" w:fill="auto"/>
            <w:vAlign w:val="center"/>
          </w:tcPr>
          <w:p w14:paraId="5CD0F094" w14:textId="08BA80F6" w:rsidR="005B36A5" w:rsidRPr="0062670A" w:rsidRDefault="00F06AE0" w:rsidP="005B36A5">
            <w:pPr>
              <w:jc w:val="left"/>
              <w:rPr>
                <w:b/>
                <w:bCs/>
                <w:sz w:val="22"/>
                <w:szCs w:val="22"/>
              </w:rPr>
            </w:pPr>
            <w:r w:rsidRPr="0062670A">
              <w:rPr>
                <w:b/>
                <w:bCs/>
                <w:sz w:val="22"/>
                <w:szCs w:val="22"/>
              </w:rPr>
              <w:t>д. Зеленая Роща</w:t>
            </w:r>
          </w:p>
        </w:tc>
        <w:tc>
          <w:tcPr>
            <w:tcW w:w="1579" w:type="pct"/>
            <w:shd w:val="clear" w:color="auto" w:fill="auto"/>
            <w:vAlign w:val="center"/>
          </w:tcPr>
          <w:p w14:paraId="56AA45C4" w14:textId="77777777" w:rsidR="005B36A5" w:rsidRPr="0062670A" w:rsidRDefault="005B36A5" w:rsidP="005B36A5">
            <w:pPr>
              <w:jc w:val="center"/>
              <w:rPr>
                <w:b/>
                <w:bCs/>
                <w:sz w:val="22"/>
                <w:szCs w:val="22"/>
              </w:rPr>
            </w:pPr>
            <w:r w:rsidRPr="0062670A">
              <w:rPr>
                <w:b/>
                <w:bCs/>
                <w:sz w:val="22"/>
                <w:szCs w:val="22"/>
              </w:rPr>
              <w:t> </w:t>
            </w:r>
          </w:p>
        </w:tc>
        <w:tc>
          <w:tcPr>
            <w:tcW w:w="773" w:type="pct"/>
            <w:shd w:val="clear" w:color="auto" w:fill="auto"/>
            <w:vAlign w:val="center"/>
          </w:tcPr>
          <w:p w14:paraId="5D434E89" w14:textId="31684DD0" w:rsidR="005B36A5" w:rsidRPr="0062670A" w:rsidRDefault="005B36A5" w:rsidP="005B36A5">
            <w:pPr>
              <w:jc w:val="center"/>
              <w:rPr>
                <w:b/>
                <w:bCs/>
                <w:sz w:val="22"/>
                <w:szCs w:val="22"/>
              </w:rPr>
            </w:pPr>
          </w:p>
        </w:tc>
        <w:tc>
          <w:tcPr>
            <w:tcW w:w="777" w:type="pct"/>
            <w:shd w:val="clear" w:color="auto" w:fill="auto"/>
            <w:vAlign w:val="center"/>
          </w:tcPr>
          <w:p w14:paraId="7A28D1E8" w14:textId="15607B56" w:rsidR="005B36A5" w:rsidRPr="0062670A" w:rsidRDefault="005B36A5" w:rsidP="005B36A5">
            <w:pPr>
              <w:jc w:val="center"/>
              <w:rPr>
                <w:b/>
                <w:bCs/>
                <w:sz w:val="22"/>
                <w:szCs w:val="22"/>
              </w:rPr>
            </w:pPr>
          </w:p>
        </w:tc>
        <w:tc>
          <w:tcPr>
            <w:tcW w:w="794" w:type="pct"/>
            <w:shd w:val="clear" w:color="auto" w:fill="auto"/>
            <w:vAlign w:val="center"/>
          </w:tcPr>
          <w:p w14:paraId="0B099FF4" w14:textId="5CBE8E28" w:rsidR="005B36A5" w:rsidRPr="0062670A" w:rsidRDefault="005B36A5" w:rsidP="005B36A5">
            <w:pPr>
              <w:jc w:val="center"/>
              <w:rPr>
                <w:b/>
                <w:bCs/>
                <w:sz w:val="22"/>
                <w:szCs w:val="22"/>
              </w:rPr>
            </w:pPr>
          </w:p>
        </w:tc>
      </w:tr>
      <w:tr w:rsidR="00B64CA2" w:rsidRPr="0062670A" w14:paraId="3841B0BA" w14:textId="77777777" w:rsidTr="00372F2B">
        <w:trPr>
          <w:jc w:val="center"/>
        </w:trPr>
        <w:tc>
          <w:tcPr>
            <w:tcW w:w="1077" w:type="pct"/>
            <w:shd w:val="clear" w:color="auto" w:fill="auto"/>
            <w:vAlign w:val="center"/>
          </w:tcPr>
          <w:p w14:paraId="33A388B1" w14:textId="77777777" w:rsidR="005B36A5" w:rsidRPr="0062670A" w:rsidRDefault="005B36A5" w:rsidP="005B36A5">
            <w:pPr>
              <w:jc w:val="left"/>
              <w:rPr>
                <w:sz w:val="22"/>
                <w:szCs w:val="22"/>
              </w:rPr>
            </w:pPr>
            <w:r w:rsidRPr="0062670A">
              <w:rPr>
                <w:sz w:val="22"/>
                <w:szCs w:val="22"/>
              </w:rPr>
              <w:t>Население</w:t>
            </w:r>
          </w:p>
        </w:tc>
        <w:tc>
          <w:tcPr>
            <w:tcW w:w="1579" w:type="pct"/>
            <w:shd w:val="clear" w:color="auto" w:fill="auto"/>
            <w:vAlign w:val="center"/>
          </w:tcPr>
          <w:p w14:paraId="23BFAD78" w14:textId="77777777" w:rsidR="005B36A5" w:rsidRPr="0062670A" w:rsidRDefault="005B36A5" w:rsidP="005B36A5">
            <w:pPr>
              <w:jc w:val="center"/>
              <w:rPr>
                <w:sz w:val="22"/>
                <w:szCs w:val="22"/>
              </w:rPr>
            </w:pPr>
            <w:proofErr w:type="spellStart"/>
            <w:r w:rsidRPr="0062670A">
              <w:rPr>
                <w:sz w:val="22"/>
                <w:szCs w:val="22"/>
              </w:rPr>
              <w:t>хоз</w:t>
            </w:r>
            <w:proofErr w:type="spellEnd"/>
            <w:r w:rsidRPr="0062670A">
              <w:rPr>
                <w:sz w:val="22"/>
                <w:szCs w:val="22"/>
              </w:rPr>
              <w:t>-питьевые нужды</w:t>
            </w:r>
          </w:p>
        </w:tc>
        <w:tc>
          <w:tcPr>
            <w:tcW w:w="773" w:type="pct"/>
            <w:shd w:val="clear" w:color="auto" w:fill="auto"/>
            <w:vAlign w:val="center"/>
          </w:tcPr>
          <w:p w14:paraId="0B6E8CCB" w14:textId="429FE85E" w:rsidR="005B36A5" w:rsidRPr="0062670A" w:rsidRDefault="005B36A5" w:rsidP="005B36A5">
            <w:pPr>
              <w:jc w:val="center"/>
              <w:rPr>
                <w:sz w:val="22"/>
                <w:szCs w:val="22"/>
              </w:rPr>
            </w:pPr>
            <w:r w:rsidRPr="0062670A">
              <w:rPr>
                <w:sz w:val="22"/>
                <w:szCs w:val="22"/>
              </w:rPr>
              <w:t>0,239</w:t>
            </w:r>
          </w:p>
        </w:tc>
        <w:tc>
          <w:tcPr>
            <w:tcW w:w="777" w:type="pct"/>
            <w:shd w:val="clear" w:color="auto" w:fill="auto"/>
            <w:vAlign w:val="center"/>
          </w:tcPr>
          <w:p w14:paraId="2B1C0411" w14:textId="0BA2349F" w:rsidR="005B36A5" w:rsidRPr="0062670A" w:rsidRDefault="005B36A5" w:rsidP="005B36A5">
            <w:pPr>
              <w:jc w:val="center"/>
              <w:rPr>
                <w:sz w:val="22"/>
                <w:szCs w:val="22"/>
              </w:rPr>
            </w:pPr>
            <w:r w:rsidRPr="0062670A">
              <w:rPr>
                <w:sz w:val="22"/>
                <w:szCs w:val="22"/>
              </w:rPr>
              <w:t>0,087</w:t>
            </w:r>
          </w:p>
        </w:tc>
        <w:tc>
          <w:tcPr>
            <w:tcW w:w="794" w:type="pct"/>
            <w:shd w:val="clear" w:color="auto" w:fill="auto"/>
            <w:vAlign w:val="center"/>
          </w:tcPr>
          <w:p w14:paraId="6CD4BC1E" w14:textId="68C95C66" w:rsidR="005B36A5" w:rsidRPr="0062670A" w:rsidRDefault="005B36A5" w:rsidP="005B36A5">
            <w:pPr>
              <w:jc w:val="center"/>
              <w:rPr>
                <w:sz w:val="22"/>
                <w:szCs w:val="22"/>
              </w:rPr>
            </w:pPr>
            <w:r w:rsidRPr="0062670A">
              <w:rPr>
                <w:sz w:val="22"/>
                <w:szCs w:val="22"/>
              </w:rPr>
              <w:t>0,287</w:t>
            </w:r>
          </w:p>
        </w:tc>
      </w:tr>
      <w:tr w:rsidR="00B64CA2" w:rsidRPr="0062670A" w14:paraId="55EB7436" w14:textId="77777777" w:rsidTr="00DE276A">
        <w:trPr>
          <w:jc w:val="center"/>
        </w:trPr>
        <w:tc>
          <w:tcPr>
            <w:tcW w:w="1077" w:type="pct"/>
            <w:shd w:val="clear" w:color="auto" w:fill="auto"/>
            <w:vAlign w:val="center"/>
          </w:tcPr>
          <w:p w14:paraId="4B25A3B7" w14:textId="77777777" w:rsidR="005B36A5" w:rsidRPr="0062670A" w:rsidRDefault="005B36A5" w:rsidP="005B36A5">
            <w:pPr>
              <w:jc w:val="left"/>
              <w:rPr>
                <w:sz w:val="22"/>
                <w:szCs w:val="22"/>
              </w:rPr>
            </w:pPr>
            <w:r w:rsidRPr="0062670A">
              <w:rPr>
                <w:sz w:val="22"/>
                <w:szCs w:val="22"/>
              </w:rPr>
              <w:t>Население</w:t>
            </w:r>
          </w:p>
        </w:tc>
        <w:tc>
          <w:tcPr>
            <w:tcW w:w="1579" w:type="pct"/>
            <w:shd w:val="clear" w:color="auto" w:fill="auto"/>
            <w:vAlign w:val="center"/>
          </w:tcPr>
          <w:p w14:paraId="7E067CA4" w14:textId="77777777" w:rsidR="005B36A5" w:rsidRPr="0062670A" w:rsidRDefault="005B36A5" w:rsidP="005B36A5">
            <w:pPr>
              <w:jc w:val="center"/>
              <w:rPr>
                <w:sz w:val="22"/>
                <w:szCs w:val="22"/>
              </w:rPr>
            </w:pPr>
            <w:r w:rsidRPr="0062670A">
              <w:rPr>
                <w:sz w:val="22"/>
                <w:szCs w:val="22"/>
              </w:rPr>
              <w:t>Полив земельных участков</w:t>
            </w:r>
          </w:p>
        </w:tc>
        <w:tc>
          <w:tcPr>
            <w:tcW w:w="773" w:type="pct"/>
            <w:shd w:val="clear" w:color="auto" w:fill="auto"/>
            <w:vAlign w:val="center"/>
          </w:tcPr>
          <w:p w14:paraId="59E8A5A0" w14:textId="0FEAAE71" w:rsidR="005B36A5" w:rsidRPr="0062670A" w:rsidRDefault="005B36A5" w:rsidP="005B36A5">
            <w:pPr>
              <w:jc w:val="center"/>
              <w:rPr>
                <w:sz w:val="22"/>
                <w:szCs w:val="22"/>
              </w:rPr>
            </w:pPr>
            <w:r w:rsidRPr="0062670A">
              <w:rPr>
                <w:sz w:val="22"/>
                <w:szCs w:val="22"/>
              </w:rPr>
              <w:t>4,200</w:t>
            </w:r>
          </w:p>
        </w:tc>
        <w:tc>
          <w:tcPr>
            <w:tcW w:w="777" w:type="pct"/>
            <w:shd w:val="clear" w:color="auto" w:fill="auto"/>
            <w:vAlign w:val="center"/>
          </w:tcPr>
          <w:p w14:paraId="4D26C351" w14:textId="3932E26B" w:rsidR="005B36A5" w:rsidRPr="0062670A" w:rsidRDefault="005B36A5" w:rsidP="005B36A5">
            <w:pPr>
              <w:jc w:val="center"/>
              <w:rPr>
                <w:sz w:val="22"/>
                <w:szCs w:val="22"/>
              </w:rPr>
            </w:pPr>
            <w:r w:rsidRPr="0062670A">
              <w:rPr>
                <w:sz w:val="22"/>
                <w:szCs w:val="22"/>
              </w:rPr>
              <w:t>0,504</w:t>
            </w:r>
          </w:p>
        </w:tc>
        <w:tc>
          <w:tcPr>
            <w:tcW w:w="794" w:type="pct"/>
            <w:shd w:val="clear" w:color="auto" w:fill="auto"/>
            <w:vAlign w:val="center"/>
          </w:tcPr>
          <w:p w14:paraId="631FCC3F" w14:textId="7024F3A4" w:rsidR="005B36A5" w:rsidRPr="0062670A" w:rsidRDefault="005B36A5" w:rsidP="005B36A5">
            <w:pPr>
              <w:jc w:val="center"/>
              <w:rPr>
                <w:sz w:val="22"/>
                <w:szCs w:val="22"/>
              </w:rPr>
            </w:pPr>
            <w:r w:rsidRPr="0062670A">
              <w:rPr>
                <w:sz w:val="22"/>
                <w:szCs w:val="22"/>
              </w:rPr>
              <w:t>5,040</w:t>
            </w:r>
          </w:p>
        </w:tc>
      </w:tr>
      <w:tr w:rsidR="00B64CA2" w:rsidRPr="0062670A" w14:paraId="74804C36" w14:textId="77777777" w:rsidTr="00372F2B">
        <w:trPr>
          <w:jc w:val="center"/>
        </w:trPr>
        <w:tc>
          <w:tcPr>
            <w:tcW w:w="1077" w:type="pct"/>
            <w:shd w:val="clear" w:color="auto" w:fill="auto"/>
            <w:vAlign w:val="center"/>
          </w:tcPr>
          <w:p w14:paraId="44D627F7" w14:textId="77777777" w:rsidR="005B36A5" w:rsidRPr="0062670A" w:rsidRDefault="005B36A5" w:rsidP="005B36A5">
            <w:pPr>
              <w:jc w:val="left"/>
              <w:rPr>
                <w:sz w:val="22"/>
                <w:szCs w:val="22"/>
              </w:rPr>
            </w:pPr>
            <w:r w:rsidRPr="0062670A">
              <w:rPr>
                <w:sz w:val="22"/>
                <w:szCs w:val="22"/>
              </w:rPr>
              <w:t>Неучтенные расходы</w:t>
            </w:r>
          </w:p>
        </w:tc>
        <w:tc>
          <w:tcPr>
            <w:tcW w:w="1579" w:type="pct"/>
            <w:shd w:val="clear" w:color="auto" w:fill="auto"/>
            <w:vAlign w:val="center"/>
          </w:tcPr>
          <w:p w14:paraId="66C7FB3B" w14:textId="77777777" w:rsidR="005B36A5" w:rsidRPr="0062670A" w:rsidRDefault="005B36A5" w:rsidP="005B36A5">
            <w:pPr>
              <w:jc w:val="center"/>
              <w:rPr>
                <w:sz w:val="22"/>
                <w:szCs w:val="22"/>
              </w:rPr>
            </w:pPr>
            <w:r w:rsidRPr="0062670A">
              <w:rPr>
                <w:sz w:val="22"/>
                <w:szCs w:val="22"/>
              </w:rPr>
              <w:t>-</w:t>
            </w:r>
          </w:p>
        </w:tc>
        <w:tc>
          <w:tcPr>
            <w:tcW w:w="773" w:type="pct"/>
            <w:shd w:val="clear" w:color="auto" w:fill="auto"/>
            <w:vAlign w:val="center"/>
          </w:tcPr>
          <w:p w14:paraId="20FDF1BC" w14:textId="54A3D370" w:rsidR="005B36A5" w:rsidRPr="0062670A" w:rsidRDefault="005B36A5" w:rsidP="005B36A5">
            <w:pPr>
              <w:jc w:val="center"/>
              <w:rPr>
                <w:sz w:val="22"/>
                <w:szCs w:val="22"/>
              </w:rPr>
            </w:pPr>
            <w:r w:rsidRPr="0062670A">
              <w:rPr>
                <w:sz w:val="22"/>
                <w:szCs w:val="22"/>
              </w:rPr>
              <w:t>0,444</w:t>
            </w:r>
          </w:p>
        </w:tc>
        <w:tc>
          <w:tcPr>
            <w:tcW w:w="777" w:type="pct"/>
            <w:shd w:val="clear" w:color="auto" w:fill="auto"/>
            <w:vAlign w:val="center"/>
          </w:tcPr>
          <w:p w14:paraId="492F70F8" w14:textId="2BF34914" w:rsidR="005B36A5" w:rsidRPr="0062670A" w:rsidRDefault="005B36A5" w:rsidP="005B36A5">
            <w:pPr>
              <w:jc w:val="center"/>
              <w:rPr>
                <w:sz w:val="22"/>
                <w:szCs w:val="22"/>
              </w:rPr>
            </w:pPr>
            <w:r w:rsidRPr="0062670A">
              <w:rPr>
                <w:sz w:val="22"/>
                <w:szCs w:val="22"/>
              </w:rPr>
              <w:t>0,059</w:t>
            </w:r>
          </w:p>
        </w:tc>
        <w:tc>
          <w:tcPr>
            <w:tcW w:w="794" w:type="pct"/>
            <w:shd w:val="clear" w:color="auto" w:fill="auto"/>
            <w:vAlign w:val="center"/>
          </w:tcPr>
          <w:p w14:paraId="3C0DB25C" w14:textId="2F47527E" w:rsidR="005B36A5" w:rsidRPr="0062670A" w:rsidRDefault="005B36A5" w:rsidP="005B36A5">
            <w:pPr>
              <w:jc w:val="center"/>
              <w:rPr>
                <w:sz w:val="22"/>
                <w:szCs w:val="22"/>
              </w:rPr>
            </w:pPr>
            <w:r w:rsidRPr="0062670A">
              <w:rPr>
                <w:sz w:val="22"/>
                <w:szCs w:val="22"/>
              </w:rPr>
              <w:t>0,533</w:t>
            </w:r>
          </w:p>
        </w:tc>
      </w:tr>
      <w:tr w:rsidR="00F06AE0" w:rsidRPr="0062670A" w14:paraId="09631B98" w14:textId="77777777" w:rsidTr="00372F2B">
        <w:trPr>
          <w:jc w:val="center"/>
        </w:trPr>
        <w:tc>
          <w:tcPr>
            <w:tcW w:w="1077" w:type="pct"/>
            <w:shd w:val="clear" w:color="auto" w:fill="auto"/>
            <w:vAlign w:val="center"/>
          </w:tcPr>
          <w:p w14:paraId="78F896D2" w14:textId="77777777" w:rsidR="005B36A5" w:rsidRPr="0062670A" w:rsidRDefault="005B36A5" w:rsidP="005B36A5">
            <w:pPr>
              <w:jc w:val="left"/>
              <w:rPr>
                <w:sz w:val="22"/>
                <w:szCs w:val="22"/>
              </w:rPr>
            </w:pPr>
            <w:r w:rsidRPr="0062670A">
              <w:rPr>
                <w:sz w:val="22"/>
                <w:szCs w:val="22"/>
              </w:rPr>
              <w:t>Всего:</w:t>
            </w:r>
          </w:p>
        </w:tc>
        <w:tc>
          <w:tcPr>
            <w:tcW w:w="1579" w:type="pct"/>
            <w:shd w:val="clear" w:color="auto" w:fill="auto"/>
            <w:vAlign w:val="center"/>
          </w:tcPr>
          <w:p w14:paraId="73BEE302" w14:textId="77777777" w:rsidR="005B36A5" w:rsidRPr="0062670A" w:rsidRDefault="005B36A5" w:rsidP="005B36A5">
            <w:pPr>
              <w:jc w:val="center"/>
              <w:rPr>
                <w:sz w:val="22"/>
                <w:szCs w:val="22"/>
              </w:rPr>
            </w:pPr>
            <w:r w:rsidRPr="0062670A">
              <w:rPr>
                <w:sz w:val="22"/>
                <w:szCs w:val="22"/>
              </w:rPr>
              <w:t> </w:t>
            </w:r>
          </w:p>
        </w:tc>
        <w:tc>
          <w:tcPr>
            <w:tcW w:w="773" w:type="pct"/>
            <w:shd w:val="clear" w:color="auto" w:fill="auto"/>
            <w:vAlign w:val="center"/>
          </w:tcPr>
          <w:p w14:paraId="7D17B324" w14:textId="5E347786" w:rsidR="005B36A5" w:rsidRPr="0062670A" w:rsidRDefault="005B36A5" w:rsidP="005B36A5">
            <w:pPr>
              <w:jc w:val="center"/>
              <w:rPr>
                <w:sz w:val="22"/>
                <w:szCs w:val="22"/>
              </w:rPr>
            </w:pPr>
            <w:r w:rsidRPr="0062670A">
              <w:rPr>
                <w:sz w:val="22"/>
                <w:szCs w:val="22"/>
              </w:rPr>
              <w:t>4,883</w:t>
            </w:r>
          </w:p>
        </w:tc>
        <w:tc>
          <w:tcPr>
            <w:tcW w:w="777" w:type="pct"/>
            <w:shd w:val="clear" w:color="auto" w:fill="auto"/>
            <w:vAlign w:val="center"/>
          </w:tcPr>
          <w:p w14:paraId="1140702E" w14:textId="1DDA4206" w:rsidR="005B36A5" w:rsidRPr="0062670A" w:rsidRDefault="005B36A5" w:rsidP="005B36A5">
            <w:pPr>
              <w:jc w:val="center"/>
              <w:rPr>
                <w:sz w:val="22"/>
                <w:szCs w:val="22"/>
              </w:rPr>
            </w:pPr>
            <w:r w:rsidRPr="0062670A">
              <w:rPr>
                <w:sz w:val="22"/>
                <w:szCs w:val="22"/>
              </w:rPr>
              <w:t>0,650</w:t>
            </w:r>
          </w:p>
        </w:tc>
        <w:tc>
          <w:tcPr>
            <w:tcW w:w="794" w:type="pct"/>
            <w:shd w:val="clear" w:color="auto" w:fill="auto"/>
            <w:vAlign w:val="center"/>
          </w:tcPr>
          <w:p w14:paraId="701C512D" w14:textId="59239AB3" w:rsidR="005B36A5" w:rsidRPr="0062670A" w:rsidRDefault="005B36A5" w:rsidP="005B36A5">
            <w:pPr>
              <w:jc w:val="center"/>
              <w:rPr>
                <w:sz w:val="22"/>
                <w:szCs w:val="22"/>
              </w:rPr>
            </w:pPr>
            <w:r w:rsidRPr="0062670A">
              <w:rPr>
                <w:sz w:val="22"/>
                <w:szCs w:val="22"/>
              </w:rPr>
              <w:t>5,860</w:t>
            </w:r>
          </w:p>
        </w:tc>
      </w:tr>
    </w:tbl>
    <w:p w14:paraId="1ABADBF9" w14:textId="77777777" w:rsidR="005B36A5" w:rsidRPr="0062670A" w:rsidRDefault="005B36A5" w:rsidP="00CE148D">
      <w:pPr>
        <w:jc w:val="right"/>
      </w:pPr>
    </w:p>
    <w:p w14:paraId="2C673D71" w14:textId="77777777" w:rsidR="00B05B59" w:rsidRPr="0062670A" w:rsidRDefault="00EC1E73" w:rsidP="00CE148D">
      <w:pPr>
        <w:pStyle w:val="30"/>
        <w:rPr>
          <w:rFonts w:cs="Times New Roman"/>
        </w:rPr>
      </w:pPr>
      <w:r w:rsidRPr="0062670A">
        <w:rPr>
          <w:rFonts w:cs="Times New Roman"/>
        </w:rPr>
        <w:t>3.8</w:t>
      </w:r>
      <w:r w:rsidR="00341439" w:rsidRPr="0062670A">
        <w:rPr>
          <w:rFonts w:cs="Times New Roman"/>
        </w:rPr>
        <w:t xml:space="preserve"> </w:t>
      </w:r>
      <w:r w:rsidR="00B05B59" w:rsidRPr="0062670A">
        <w:rPr>
          <w:rFonts w:cs="Times New Roman"/>
        </w:rPr>
        <w:t>Описание</w:t>
      </w:r>
      <w:r w:rsidR="00341439" w:rsidRPr="0062670A">
        <w:rPr>
          <w:rFonts w:cs="Times New Roman"/>
        </w:rPr>
        <w:t xml:space="preserve"> </w:t>
      </w:r>
      <w:r w:rsidR="00B05B59" w:rsidRPr="0062670A">
        <w:rPr>
          <w:rFonts w:cs="Times New Roman"/>
        </w:rPr>
        <w:t>централизованной</w:t>
      </w:r>
      <w:r w:rsidR="00341439" w:rsidRPr="0062670A">
        <w:rPr>
          <w:rFonts w:cs="Times New Roman"/>
        </w:rPr>
        <w:t xml:space="preserve"> </w:t>
      </w:r>
      <w:r w:rsidR="00B05B59" w:rsidRPr="0062670A">
        <w:rPr>
          <w:rFonts w:cs="Times New Roman"/>
        </w:rPr>
        <w:t>системы</w:t>
      </w:r>
      <w:r w:rsidR="00341439" w:rsidRPr="0062670A">
        <w:rPr>
          <w:rFonts w:cs="Times New Roman"/>
        </w:rPr>
        <w:t xml:space="preserve"> </w:t>
      </w:r>
      <w:r w:rsidR="00B05B59" w:rsidRPr="0062670A">
        <w:rPr>
          <w:rFonts w:cs="Times New Roman"/>
        </w:rPr>
        <w:t>горячего</w:t>
      </w:r>
      <w:r w:rsidR="00341439" w:rsidRPr="0062670A">
        <w:rPr>
          <w:rFonts w:cs="Times New Roman"/>
        </w:rPr>
        <w:t xml:space="preserve"> </w:t>
      </w:r>
      <w:r w:rsidR="00B05B59" w:rsidRPr="0062670A">
        <w:rPr>
          <w:rFonts w:cs="Times New Roman"/>
        </w:rPr>
        <w:t>водоснабжения с</w:t>
      </w:r>
      <w:r w:rsidR="0099529A" w:rsidRPr="0062670A">
        <w:rPr>
          <w:rFonts w:cs="Times New Roman"/>
        </w:rPr>
        <w:t xml:space="preserve"> </w:t>
      </w:r>
      <w:r w:rsidR="00B05B59" w:rsidRPr="0062670A">
        <w:rPr>
          <w:rFonts w:cs="Times New Roman"/>
        </w:rPr>
        <w:t>использованием</w:t>
      </w:r>
      <w:r w:rsidR="00341439" w:rsidRPr="0062670A">
        <w:rPr>
          <w:rFonts w:cs="Times New Roman"/>
        </w:rPr>
        <w:t xml:space="preserve"> </w:t>
      </w:r>
      <w:r w:rsidR="003C4A1E" w:rsidRPr="0062670A">
        <w:rPr>
          <w:rFonts w:cs="Times New Roman"/>
        </w:rPr>
        <w:t>за</w:t>
      </w:r>
      <w:r w:rsidR="00754424" w:rsidRPr="0062670A">
        <w:rPr>
          <w:rFonts w:cs="Times New Roman"/>
        </w:rPr>
        <w:t>крытых</w:t>
      </w:r>
      <w:r w:rsidR="00341439" w:rsidRPr="0062670A">
        <w:rPr>
          <w:rFonts w:cs="Times New Roman"/>
        </w:rPr>
        <w:t xml:space="preserve"> </w:t>
      </w:r>
      <w:r w:rsidR="00B05B59" w:rsidRPr="0062670A">
        <w:rPr>
          <w:rFonts w:cs="Times New Roman"/>
        </w:rPr>
        <w:t>систем</w:t>
      </w:r>
      <w:r w:rsidR="00341439" w:rsidRPr="0062670A">
        <w:rPr>
          <w:rFonts w:cs="Times New Roman"/>
        </w:rPr>
        <w:t xml:space="preserve"> </w:t>
      </w:r>
      <w:r w:rsidR="00B05B59" w:rsidRPr="0062670A">
        <w:rPr>
          <w:rFonts w:cs="Times New Roman"/>
        </w:rPr>
        <w:t>горячего</w:t>
      </w:r>
      <w:r w:rsidR="00341439" w:rsidRPr="0062670A">
        <w:rPr>
          <w:rFonts w:cs="Times New Roman"/>
        </w:rPr>
        <w:t xml:space="preserve"> </w:t>
      </w:r>
      <w:r w:rsidR="00B05B59" w:rsidRPr="0062670A">
        <w:rPr>
          <w:rFonts w:cs="Times New Roman"/>
        </w:rPr>
        <w:t>водоснабжения, отражающее</w:t>
      </w:r>
      <w:r w:rsidR="0099529A" w:rsidRPr="0062670A">
        <w:rPr>
          <w:rFonts w:cs="Times New Roman"/>
        </w:rPr>
        <w:t xml:space="preserve"> </w:t>
      </w:r>
      <w:r w:rsidR="00B05B59" w:rsidRPr="0062670A">
        <w:rPr>
          <w:rFonts w:cs="Times New Roman"/>
        </w:rPr>
        <w:t>технологические особенности указанной системы</w:t>
      </w:r>
    </w:p>
    <w:p w14:paraId="0FACD9C4" w14:textId="77777777" w:rsidR="00D85AF3" w:rsidRPr="0062670A" w:rsidRDefault="00D85AF3" w:rsidP="00D85AF3">
      <w:pPr>
        <w:pStyle w:val="Aff7"/>
      </w:pPr>
      <w:r w:rsidRPr="0062670A">
        <w:t xml:space="preserve">Централизованное горячее водоснабжение на территории поселения отсутствует. </w:t>
      </w:r>
      <w:r w:rsidRPr="0062670A">
        <w:rPr>
          <w:szCs w:val="24"/>
        </w:rPr>
        <w:t>Нагрев воды для нужд горячего водоснабжения происходит в частном порядке – путем установки электрических водонагревателей или приготовление горячей воды в банях.</w:t>
      </w:r>
    </w:p>
    <w:p w14:paraId="752AF324" w14:textId="77777777" w:rsidR="00BE147D" w:rsidRPr="0062670A" w:rsidRDefault="00BE147D" w:rsidP="00CE148D">
      <w:pPr>
        <w:pStyle w:val="Aff7"/>
        <w:rPr>
          <w:szCs w:val="24"/>
        </w:rPr>
      </w:pPr>
    </w:p>
    <w:p w14:paraId="0BBE9C19" w14:textId="77777777" w:rsidR="00BE147D" w:rsidRPr="0062670A" w:rsidRDefault="00CC194C" w:rsidP="00CE148D">
      <w:pPr>
        <w:pStyle w:val="30"/>
      </w:pPr>
      <w:bookmarkStart w:id="13" w:name="_Toc390696001"/>
      <w:bookmarkStart w:id="14" w:name="_Toc390696213"/>
      <w:bookmarkStart w:id="15" w:name="_Toc81669585"/>
      <w:bookmarkStart w:id="16" w:name="_Toc89667398"/>
      <w:r w:rsidRPr="0062670A">
        <w:t>3.9</w:t>
      </w:r>
      <w:r w:rsidR="00BE147D" w:rsidRPr="0062670A">
        <w:t xml:space="preserve"> Сведения о фактическом и ожидаемом потреблении горячей, питьевой, технической воды (годовое, среднесуточное, максимально суточное)</w:t>
      </w:r>
      <w:bookmarkEnd w:id="13"/>
      <w:bookmarkEnd w:id="14"/>
      <w:bookmarkEnd w:id="15"/>
      <w:bookmarkEnd w:id="16"/>
    </w:p>
    <w:p w14:paraId="2A7733D7" w14:textId="2E7313FA" w:rsidR="00BE147D" w:rsidRPr="0062670A" w:rsidRDefault="00BE147D" w:rsidP="00CE148D">
      <w:pPr>
        <w:pStyle w:val="aff5"/>
        <w:ind w:right="0" w:firstLine="567"/>
        <w:contextualSpacing w:val="0"/>
        <w:rPr>
          <w:b w:val="0"/>
        </w:rPr>
      </w:pPr>
      <w:r w:rsidRPr="0062670A">
        <w:rPr>
          <w:b w:val="0"/>
        </w:rPr>
        <w:t xml:space="preserve">Сведения о фактическом и ожидаемом потреблении горячей, питьевой, технической воды представлены в таблице </w:t>
      </w:r>
      <w:r w:rsidR="00FD4887" w:rsidRPr="0062670A">
        <w:rPr>
          <w:b w:val="0"/>
        </w:rPr>
        <w:t>1</w:t>
      </w:r>
      <w:r w:rsidR="00FC27F7" w:rsidRPr="0062670A">
        <w:rPr>
          <w:b w:val="0"/>
        </w:rPr>
        <w:t>6</w:t>
      </w:r>
      <w:r w:rsidRPr="0062670A">
        <w:rPr>
          <w:b w:val="0"/>
        </w:rPr>
        <w:t>.</w:t>
      </w:r>
    </w:p>
    <w:p w14:paraId="3A0C80E5" w14:textId="77777777" w:rsidR="003403E8" w:rsidRPr="0062670A" w:rsidRDefault="003403E8" w:rsidP="003403E8"/>
    <w:p w14:paraId="0CB9971A" w14:textId="799600DD" w:rsidR="00BE147D" w:rsidRPr="0062670A" w:rsidRDefault="00293EA8" w:rsidP="00CE148D">
      <w:pPr>
        <w:pStyle w:val="afc"/>
      </w:pPr>
      <w:r w:rsidRPr="0062670A">
        <w:t xml:space="preserve">Таблица </w:t>
      </w:r>
      <w:fldSimple w:instr=" SEQ Таблица \* ARABIC ">
        <w:r w:rsidR="00FC27F7" w:rsidRPr="0062670A">
          <w:rPr>
            <w:noProof/>
          </w:rPr>
          <w:t>16</w:t>
        </w:r>
      </w:fldSimple>
      <w:r w:rsidRPr="0062670A">
        <w:rPr>
          <w:noProof/>
        </w:rPr>
        <w:t xml:space="preserve"> </w:t>
      </w:r>
      <w:r w:rsidR="00CC194C" w:rsidRPr="0062670A">
        <w:t>-</w:t>
      </w:r>
      <w:r w:rsidR="00BE147D" w:rsidRPr="0062670A">
        <w:t xml:space="preserve"> Сведения о фактическом и ожидаемом потреблении воды на хоз.-питьевые нужды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72"/>
        <w:gridCol w:w="1261"/>
        <w:gridCol w:w="1261"/>
        <w:gridCol w:w="1263"/>
        <w:gridCol w:w="1411"/>
        <w:gridCol w:w="1350"/>
        <w:gridCol w:w="1519"/>
      </w:tblGrid>
      <w:tr w:rsidR="00637197" w:rsidRPr="0062670A" w14:paraId="0DB87CD3" w14:textId="77777777" w:rsidTr="00F06AE0">
        <w:trPr>
          <w:tblHeader/>
        </w:trPr>
        <w:tc>
          <w:tcPr>
            <w:tcW w:w="1022" w:type="pct"/>
            <w:vMerge w:val="restart"/>
            <w:shd w:val="clear" w:color="000000" w:fill="FFFFFF"/>
            <w:noWrap/>
            <w:vAlign w:val="center"/>
          </w:tcPr>
          <w:p w14:paraId="46E685FB" w14:textId="77777777" w:rsidR="00BE147D" w:rsidRPr="0062670A" w:rsidRDefault="00BE147D" w:rsidP="00CE148D">
            <w:pPr>
              <w:jc w:val="center"/>
              <w:rPr>
                <w:sz w:val="22"/>
                <w:szCs w:val="22"/>
              </w:rPr>
            </w:pPr>
            <w:r w:rsidRPr="0062670A">
              <w:rPr>
                <w:sz w:val="22"/>
                <w:szCs w:val="22"/>
              </w:rPr>
              <w:t>Потребитель</w:t>
            </w:r>
          </w:p>
        </w:tc>
        <w:tc>
          <w:tcPr>
            <w:tcW w:w="3978" w:type="pct"/>
            <w:gridSpan w:val="6"/>
            <w:shd w:val="clear" w:color="000000" w:fill="FFFFFF"/>
            <w:vAlign w:val="center"/>
          </w:tcPr>
          <w:p w14:paraId="14AEB73E" w14:textId="77777777" w:rsidR="00BE147D" w:rsidRPr="0062670A" w:rsidRDefault="00BE147D" w:rsidP="00CE148D">
            <w:pPr>
              <w:jc w:val="center"/>
              <w:rPr>
                <w:sz w:val="22"/>
                <w:szCs w:val="22"/>
              </w:rPr>
            </w:pPr>
            <w:r w:rsidRPr="0062670A">
              <w:rPr>
                <w:sz w:val="22"/>
                <w:szCs w:val="22"/>
              </w:rPr>
              <w:t>П е р и о д ы</w:t>
            </w:r>
          </w:p>
        </w:tc>
      </w:tr>
      <w:tr w:rsidR="00637197" w:rsidRPr="0062670A" w14:paraId="7EA8FF83" w14:textId="77777777" w:rsidTr="00F06AE0">
        <w:trPr>
          <w:tblHeader/>
        </w:trPr>
        <w:tc>
          <w:tcPr>
            <w:tcW w:w="1022" w:type="pct"/>
            <w:vMerge/>
            <w:shd w:val="clear" w:color="000000" w:fill="FFFFFF"/>
            <w:noWrap/>
            <w:vAlign w:val="center"/>
          </w:tcPr>
          <w:p w14:paraId="79996013" w14:textId="77777777" w:rsidR="00BE147D" w:rsidRPr="0062670A" w:rsidRDefault="00BE147D" w:rsidP="00CE148D">
            <w:pPr>
              <w:jc w:val="center"/>
              <w:rPr>
                <w:sz w:val="22"/>
                <w:szCs w:val="22"/>
              </w:rPr>
            </w:pPr>
          </w:p>
        </w:tc>
        <w:tc>
          <w:tcPr>
            <w:tcW w:w="1867" w:type="pct"/>
            <w:gridSpan w:val="3"/>
            <w:shd w:val="clear" w:color="000000" w:fill="FFFFFF"/>
            <w:vAlign w:val="center"/>
          </w:tcPr>
          <w:p w14:paraId="0C07A64D" w14:textId="77777777" w:rsidR="00BE147D" w:rsidRPr="0062670A" w:rsidRDefault="00BE147D" w:rsidP="00D85AF3">
            <w:pPr>
              <w:jc w:val="center"/>
              <w:rPr>
                <w:b/>
                <w:sz w:val="22"/>
                <w:szCs w:val="22"/>
              </w:rPr>
            </w:pPr>
            <w:r w:rsidRPr="0062670A">
              <w:rPr>
                <w:b/>
                <w:sz w:val="22"/>
                <w:szCs w:val="22"/>
              </w:rPr>
              <w:t xml:space="preserve"> </w:t>
            </w:r>
            <w:r w:rsidR="0016305E" w:rsidRPr="0062670A">
              <w:rPr>
                <w:b/>
                <w:sz w:val="22"/>
                <w:szCs w:val="22"/>
              </w:rPr>
              <w:t>202</w:t>
            </w:r>
            <w:r w:rsidR="00D85AF3" w:rsidRPr="0062670A">
              <w:rPr>
                <w:b/>
                <w:sz w:val="22"/>
                <w:szCs w:val="22"/>
              </w:rPr>
              <w:t>2</w:t>
            </w:r>
            <w:r w:rsidR="0016305E" w:rsidRPr="0062670A">
              <w:rPr>
                <w:b/>
                <w:sz w:val="22"/>
                <w:szCs w:val="22"/>
              </w:rPr>
              <w:t xml:space="preserve"> г.</w:t>
            </w:r>
          </w:p>
        </w:tc>
        <w:tc>
          <w:tcPr>
            <w:tcW w:w="2111" w:type="pct"/>
            <w:gridSpan w:val="3"/>
            <w:shd w:val="clear" w:color="000000" w:fill="FFFFFF"/>
            <w:noWrap/>
            <w:vAlign w:val="center"/>
          </w:tcPr>
          <w:p w14:paraId="1C8392F2" w14:textId="7FA0844C" w:rsidR="00BE147D" w:rsidRPr="0062670A" w:rsidRDefault="00A01772" w:rsidP="00847B0E">
            <w:pPr>
              <w:jc w:val="center"/>
              <w:rPr>
                <w:sz w:val="22"/>
                <w:szCs w:val="22"/>
              </w:rPr>
            </w:pPr>
            <w:r w:rsidRPr="0062670A">
              <w:rPr>
                <w:b/>
                <w:bCs/>
                <w:sz w:val="22"/>
                <w:szCs w:val="22"/>
              </w:rPr>
              <w:t>20</w:t>
            </w:r>
            <w:r w:rsidR="001175A1" w:rsidRPr="0062670A">
              <w:rPr>
                <w:b/>
                <w:bCs/>
                <w:sz w:val="22"/>
                <w:szCs w:val="22"/>
                <w:lang w:val="en-US"/>
              </w:rPr>
              <w:t>35</w:t>
            </w:r>
            <w:r w:rsidR="0016305E" w:rsidRPr="0062670A">
              <w:rPr>
                <w:b/>
                <w:bCs/>
                <w:sz w:val="22"/>
                <w:szCs w:val="22"/>
              </w:rPr>
              <w:t xml:space="preserve"> г.</w:t>
            </w:r>
          </w:p>
        </w:tc>
      </w:tr>
      <w:tr w:rsidR="00637197" w:rsidRPr="0062670A" w14:paraId="4FFFFD7F" w14:textId="77777777" w:rsidTr="00F06AE0">
        <w:trPr>
          <w:tblHeader/>
        </w:trPr>
        <w:tc>
          <w:tcPr>
            <w:tcW w:w="1022" w:type="pct"/>
            <w:vMerge/>
            <w:shd w:val="clear" w:color="000000" w:fill="FFFFFF"/>
            <w:vAlign w:val="center"/>
          </w:tcPr>
          <w:p w14:paraId="345F4E3C" w14:textId="77777777" w:rsidR="00BE147D" w:rsidRPr="0062670A" w:rsidRDefault="00BE147D" w:rsidP="00CE148D">
            <w:pPr>
              <w:jc w:val="center"/>
              <w:rPr>
                <w:sz w:val="22"/>
                <w:szCs w:val="22"/>
              </w:rPr>
            </w:pPr>
          </w:p>
        </w:tc>
        <w:tc>
          <w:tcPr>
            <w:tcW w:w="622" w:type="pct"/>
            <w:vAlign w:val="center"/>
          </w:tcPr>
          <w:p w14:paraId="47492133" w14:textId="77777777" w:rsidR="00BE147D" w:rsidRPr="0062670A" w:rsidRDefault="00BE147D" w:rsidP="00CE148D">
            <w:pPr>
              <w:jc w:val="center"/>
              <w:rPr>
                <w:sz w:val="22"/>
                <w:szCs w:val="22"/>
              </w:rPr>
            </w:pPr>
            <w:r w:rsidRPr="0062670A">
              <w:rPr>
                <w:sz w:val="22"/>
                <w:szCs w:val="22"/>
              </w:rPr>
              <w:t>Сред.</w:t>
            </w:r>
            <w:r w:rsidRPr="0062670A">
              <w:rPr>
                <w:sz w:val="22"/>
                <w:szCs w:val="22"/>
              </w:rPr>
              <w:br/>
            </w:r>
            <w:proofErr w:type="spellStart"/>
            <w:r w:rsidRPr="0062670A">
              <w:rPr>
                <w:sz w:val="22"/>
                <w:szCs w:val="22"/>
              </w:rPr>
              <w:t>суточ</w:t>
            </w:r>
            <w:proofErr w:type="spellEnd"/>
            <w:r w:rsidRPr="0062670A">
              <w:rPr>
                <w:sz w:val="22"/>
                <w:szCs w:val="22"/>
              </w:rPr>
              <w:t>.</w:t>
            </w:r>
            <w:r w:rsidRPr="0062670A">
              <w:rPr>
                <w:sz w:val="22"/>
                <w:szCs w:val="22"/>
              </w:rPr>
              <w:br/>
              <w:t>м³/</w:t>
            </w:r>
            <w:proofErr w:type="spellStart"/>
            <w:r w:rsidRPr="0062670A">
              <w:rPr>
                <w:sz w:val="22"/>
                <w:szCs w:val="22"/>
              </w:rPr>
              <w:t>сут</w:t>
            </w:r>
            <w:proofErr w:type="spellEnd"/>
          </w:p>
        </w:tc>
        <w:tc>
          <w:tcPr>
            <w:tcW w:w="622" w:type="pct"/>
            <w:vAlign w:val="center"/>
          </w:tcPr>
          <w:p w14:paraId="5B8B6D5A" w14:textId="77777777" w:rsidR="00BE147D" w:rsidRPr="0062670A" w:rsidRDefault="00BE147D" w:rsidP="00CE148D">
            <w:pPr>
              <w:jc w:val="center"/>
              <w:rPr>
                <w:sz w:val="22"/>
                <w:szCs w:val="22"/>
              </w:rPr>
            </w:pPr>
            <w:r w:rsidRPr="0062670A">
              <w:rPr>
                <w:sz w:val="22"/>
                <w:szCs w:val="22"/>
              </w:rPr>
              <w:t>Годов.</w:t>
            </w:r>
            <w:r w:rsidRPr="0062670A">
              <w:rPr>
                <w:sz w:val="22"/>
                <w:szCs w:val="22"/>
              </w:rPr>
              <w:br/>
              <w:t>тыс.м³</w:t>
            </w:r>
            <w:r w:rsidR="00391B4C" w:rsidRPr="0062670A">
              <w:rPr>
                <w:sz w:val="22"/>
                <w:szCs w:val="22"/>
              </w:rPr>
              <w:t>/</w:t>
            </w:r>
          </w:p>
          <w:p w14:paraId="0EEF0F02" w14:textId="77777777" w:rsidR="00BE147D" w:rsidRPr="0062670A" w:rsidRDefault="00BE147D" w:rsidP="00CE148D">
            <w:pPr>
              <w:jc w:val="center"/>
              <w:rPr>
                <w:sz w:val="22"/>
                <w:szCs w:val="22"/>
              </w:rPr>
            </w:pPr>
            <w:r w:rsidRPr="0062670A">
              <w:rPr>
                <w:sz w:val="22"/>
                <w:szCs w:val="22"/>
              </w:rPr>
              <w:t>год</w:t>
            </w:r>
          </w:p>
        </w:tc>
        <w:tc>
          <w:tcPr>
            <w:tcW w:w="623" w:type="pct"/>
            <w:vAlign w:val="center"/>
          </w:tcPr>
          <w:p w14:paraId="041F7621" w14:textId="77777777" w:rsidR="00BE147D" w:rsidRPr="0062670A" w:rsidRDefault="00BE147D" w:rsidP="00CE148D">
            <w:pPr>
              <w:jc w:val="center"/>
              <w:rPr>
                <w:sz w:val="22"/>
                <w:szCs w:val="22"/>
              </w:rPr>
            </w:pPr>
            <w:r w:rsidRPr="0062670A">
              <w:rPr>
                <w:sz w:val="22"/>
                <w:szCs w:val="22"/>
              </w:rPr>
              <w:t>Макс.</w:t>
            </w:r>
            <w:r w:rsidRPr="0062670A">
              <w:rPr>
                <w:sz w:val="22"/>
                <w:szCs w:val="22"/>
              </w:rPr>
              <w:br/>
            </w:r>
            <w:proofErr w:type="spellStart"/>
            <w:r w:rsidRPr="0062670A">
              <w:rPr>
                <w:sz w:val="22"/>
                <w:szCs w:val="22"/>
              </w:rPr>
              <w:t>суточ</w:t>
            </w:r>
            <w:proofErr w:type="spellEnd"/>
            <w:r w:rsidRPr="0062670A">
              <w:rPr>
                <w:sz w:val="22"/>
                <w:szCs w:val="22"/>
              </w:rPr>
              <w:t>.</w:t>
            </w:r>
            <w:r w:rsidRPr="0062670A">
              <w:rPr>
                <w:sz w:val="22"/>
                <w:szCs w:val="22"/>
              </w:rPr>
              <w:br/>
              <w:t>м³/</w:t>
            </w:r>
            <w:proofErr w:type="spellStart"/>
            <w:r w:rsidRPr="0062670A">
              <w:rPr>
                <w:sz w:val="22"/>
                <w:szCs w:val="22"/>
              </w:rPr>
              <w:t>сут</w:t>
            </w:r>
            <w:proofErr w:type="spellEnd"/>
          </w:p>
        </w:tc>
        <w:tc>
          <w:tcPr>
            <w:tcW w:w="696" w:type="pct"/>
            <w:shd w:val="clear" w:color="000000" w:fill="FFFFFF"/>
            <w:vAlign w:val="center"/>
          </w:tcPr>
          <w:p w14:paraId="46037E85" w14:textId="77777777" w:rsidR="00BE147D" w:rsidRPr="0062670A" w:rsidRDefault="00BE147D" w:rsidP="00CE148D">
            <w:pPr>
              <w:jc w:val="center"/>
              <w:rPr>
                <w:sz w:val="22"/>
                <w:szCs w:val="22"/>
              </w:rPr>
            </w:pPr>
            <w:r w:rsidRPr="0062670A">
              <w:rPr>
                <w:sz w:val="22"/>
                <w:szCs w:val="22"/>
              </w:rPr>
              <w:t>Сред.</w:t>
            </w:r>
            <w:r w:rsidRPr="0062670A">
              <w:rPr>
                <w:sz w:val="22"/>
                <w:szCs w:val="22"/>
              </w:rPr>
              <w:br/>
            </w:r>
            <w:proofErr w:type="spellStart"/>
            <w:r w:rsidRPr="0062670A">
              <w:rPr>
                <w:sz w:val="22"/>
                <w:szCs w:val="22"/>
              </w:rPr>
              <w:t>суточ</w:t>
            </w:r>
            <w:proofErr w:type="spellEnd"/>
            <w:r w:rsidRPr="0062670A">
              <w:rPr>
                <w:sz w:val="22"/>
                <w:szCs w:val="22"/>
              </w:rPr>
              <w:t>.</w:t>
            </w:r>
            <w:r w:rsidRPr="0062670A">
              <w:rPr>
                <w:sz w:val="22"/>
                <w:szCs w:val="22"/>
              </w:rPr>
              <w:br/>
              <w:t>м³/</w:t>
            </w:r>
            <w:proofErr w:type="spellStart"/>
            <w:r w:rsidRPr="0062670A">
              <w:rPr>
                <w:sz w:val="22"/>
                <w:szCs w:val="22"/>
              </w:rPr>
              <w:t>сут</w:t>
            </w:r>
            <w:proofErr w:type="spellEnd"/>
          </w:p>
        </w:tc>
        <w:tc>
          <w:tcPr>
            <w:tcW w:w="666" w:type="pct"/>
            <w:shd w:val="clear" w:color="000000" w:fill="FFFFFF"/>
            <w:vAlign w:val="center"/>
          </w:tcPr>
          <w:p w14:paraId="0F198671" w14:textId="77777777" w:rsidR="00BE147D" w:rsidRPr="0062670A" w:rsidRDefault="00BE147D" w:rsidP="00CE148D">
            <w:pPr>
              <w:jc w:val="center"/>
              <w:rPr>
                <w:sz w:val="22"/>
                <w:szCs w:val="22"/>
              </w:rPr>
            </w:pPr>
            <w:r w:rsidRPr="0062670A">
              <w:rPr>
                <w:sz w:val="22"/>
                <w:szCs w:val="22"/>
              </w:rPr>
              <w:t>Годов.</w:t>
            </w:r>
            <w:r w:rsidRPr="0062670A">
              <w:rPr>
                <w:sz w:val="22"/>
                <w:szCs w:val="22"/>
              </w:rPr>
              <w:br/>
              <w:t>тыс.м³</w:t>
            </w:r>
            <w:r w:rsidR="00391B4C" w:rsidRPr="0062670A">
              <w:rPr>
                <w:sz w:val="22"/>
                <w:szCs w:val="22"/>
              </w:rPr>
              <w:t>/</w:t>
            </w:r>
          </w:p>
          <w:p w14:paraId="61475386" w14:textId="77777777" w:rsidR="00BE147D" w:rsidRPr="0062670A" w:rsidRDefault="00BE147D" w:rsidP="00CE148D">
            <w:pPr>
              <w:jc w:val="center"/>
              <w:rPr>
                <w:sz w:val="22"/>
                <w:szCs w:val="22"/>
              </w:rPr>
            </w:pPr>
            <w:r w:rsidRPr="0062670A">
              <w:rPr>
                <w:sz w:val="22"/>
                <w:szCs w:val="22"/>
              </w:rPr>
              <w:t>год</w:t>
            </w:r>
          </w:p>
        </w:tc>
        <w:tc>
          <w:tcPr>
            <w:tcW w:w="749" w:type="pct"/>
            <w:shd w:val="clear" w:color="000000" w:fill="FFFFFF"/>
            <w:vAlign w:val="center"/>
          </w:tcPr>
          <w:p w14:paraId="085C178C" w14:textId="77777777" w:rsidR="00BE147D" w:rsidRPr="0062670A" w:rsidRDefault="00BE147D" w:rsidP="00CE148D">
            <w:pPr>
              <w:jc w:val="center"/>
              <w:rPr>
                <w:sz w:val="22"/>
                <w:szCs w:val="22"/>
              </w:rPr>
            </w:pPr>
            <w:r w:rsidRPr="0062670A">
              <w:rPr>
                <w:sz w:val="22"/>
                <w:szCs w:val="22"/>
              </w:rPr>
              <w:t>Макс.</w:t>
            </w:r>
            <w:r w:rsidRPr="0062670A">
              <w:rPr>
                <w:sz w:val="22"/>
                <w:szCs w:val="22"/>
              </w:rPr>
              <w:br/>
            </w:r>
            <w:proofErr w:type="spellStart"/>
            <w:r w:rsidRPr="0062670A">
              <w:rPr>
                <w:sz w:val="22"/>
                <w:szCs w:val="22"/>
              </w:rPr>
              <w:t>суточ</w:t>
            </w:r>
            <w:proofErr w:type="spellEnd"/>
            <w:r w:rsidRPr="0062670A">
              <w:rPr>
                <w:sz w:val="22"/>
                <w:szCs w:val="22"/>
              </w:rPr>
              <w:t>.</w:t>
            </w:r>
            <w:r w:rsidRPr="0062670A">
              <w:rPr>
                <w:sz w:val="22"/>
                <w:szCs w:val="22"/>
              </w:rPr>
              <w:br/>
              <w:t>м³/</w:t>
            </w:r>
            <w:proofErr w:type="spellStart"/>
            <w:r w:rsidRPr="0062670A">
              <w:rPr>
                <w:sz w:val="22"/>
                <w:szCs w:val="22"/>
              </w:rPr>
              <w:t>сут</w:t>
            </w:r>
            <w:proofErr w:type="spellEnd"/>
          </w:p>
        </w:tc>
      </w:tr>
      <w:tr w:rsidR="00637197" w:rsidRPr="0062670A" w14:paraId="65843F66" w14:textId="77777777" w:rsidTr="00F06AE0">
        <w:tc>
          <w:tcPr>
            <w:tcW w:w="1022" w:type="pct"/>
            <w:shd w:val="clear" w:color="000000" w:fill="FFFFFF"/>
            <w:vAlign w:val="center"/>
          </w:tcPr>
          <w:p w14:paraId="2AACCE59" w14:textId="5F04EE8D" w:rsidR="005B36A5" w:rsidRPr="0062670A" w:rsidRDefault="005B36A5" w:rsidP="005B36A5">
            <w:pPr>
              <w:jc w:val="center"/>
              <w:rPr>
                <w:sz w:val="22"/>
                <w:szCs w:val="22"/>
              </w:rPr>
            </w:pPr>
            <w:r w:rsidRPr="0062670A">
              <w:rPr>
                <w:sz w:val="22"/>
                <w:szCs w:val="22"/>
              </w:rPr>
              <w:t>с. Козино</w:t>
            </w:r>
          </w:p>
        </w:tc>
        <w:tc>
          <w:tcPr>
            <w:tcW w:w="622" w:type="pct"/>
            <w:shd w:val="clear" w:color="auto" w:fill="auto"/>
            <w:vAlign w:val="center"/>
          </w:tcPr>
          <w:p w14:paraId="427504AC" w14:textId="56829357" w:rsidR="005B36A5" w:rsidRPr="0062670A" w:rsidRDefault="005B36A5" w:rsidP="005B36A5">
            <w:pPr>
              <w:jc w:val="center"/>
              <w:rPr>
                <w:sz w:val="22"/>
                <w:szCs w:val="22"/>
              </w:rPr>
            </w:pPr>
            <w:r w:rsidRPr="0062670A">
              <w:rPr>
                <w:sz w:val="22"/>
                <w:szCs w:val="22"/>
              </w:rPr>
              <w:t>26,836</w:t>
            </w:r>
          </w:p>
        </w:tc>
        <w:tc>
          <w:tcPr>
            <w:tcW w:w="622" w:type="pct"/>
            <w:shd w:val="clear" w:color="auto" w:fill="auto"/>
            <w:vAlign w:val="center"/>
          </w:tcPr>
          <w:p w14:paraId="1E411A3F" w14:textId="4C3AFDF7" w:rsidR="005B36A5" w:rsidRPr="0062670A" w:rsidRDefault="005B36A5" w:rsidP="005B36A5">
            <w:pPr>
              <w:jc w:val="center"/>
              <w:rPr>
                <w:sz w:val="22"/>
                <w:szCs w:val="22"/>
              </w:rPr>
            </w:pPr>
            <w:r w:rsidRPr="0062670A">
              <w:rPr>
                <w:sz w:val="22"/>
                <w:szCs w:val="22"/>
              </w:rPr>
              <w:t>9,773</w:t>
            </w:r>
          </w:p>
        </w:tc>
        <w:tc>
          <w:tcPr>
            <w:tcW w:w="623" w:type="pct"/>
            <w:shd w:val="clear" w:color="auto" w:fill="auto"/>
            <w:vAlign w:val="center"/>
          </w:tcPr>
          <w:p w14:paraId="42989B9C" w14:textId="0BB7B145" w:rsidR="005B36A5" w:rsidRPr="0062670A" w:rsidRDefault="005B36A5" w:rsidP="005B36A5">
            <w:pPr>
              <w:jc w:val="center"/>
              <w:rPr>
                <w:sz w:val="22"/>
                <w:szCs w:val="22"/>
              </w:rPr>
            </w:pPr>
            <w:r w:rsidRPr="0062670A">
              <w:rPr>
                <w:sz w:val="22"/>
                <w:szCs w:val="22"/>
              </w:rPr>
              <w:t>30,862</w:t>
            </w:r>
          </w:p>
        </w:tc>
        <w:tc>
          <w:tcPr>
            <w:tcW w:w="696" w:type="pct"/>
            <w:shd w:val="clear" w:color="auto" w:fill="auto"/>
            <w:vAlign w:val="center"/>
          </w:tcPr>
          <w:p w14:paraId="73967667" w14:textId="3C621280" w:rsidR="005B36A5" w:rsidRPr="0062670A" w:rsidRDefault="005B36A5" w:rsidP="005B36A5">
            <w:pPr>
              <w:jc w:val="center"/>
              <w:rPr>
                <w:sz w:val="22"/>
                <w:szCs w:val="22"/>
              </w:rPr>
            </w:pPr>
            <w:r w:rsidRPr="0062670A">
              <w:rPr>
                <w:sz w:val="22"/>
                <w:szCs w:val="22"/>
              </w:rPr>
              <w:t>56,800</w:t>
            </w:r>
          </w:p>
        </w:tc>
        <w:tc>
          <w:tcPr>
            <w:tcW w:w="666" w:type="pct"/>
            <w:shd w:val="clear" w:color="auto" w:fill="auto"/>
            <w:vAlign w:val="center"/>
          </w:tcPr>
          <w:p w14:paraId="6E49393D" w14:textId="71AA8E24" w:rsidR="005B36A5" w:rsidRPr="0062670A" w:rsidRDefault="005B36A5" w:rsidP="005B36A5">
            <w:pPr>
              <w:jc w:val="center"/>
              <w:rPr>
                <w:sz w:val="22"/>
                <w:szCs w:val="22"/>
              </w:rPr>
            </w:pPr>
            <w:r w:rsidRPr="0062670A">
              <w:rPr>
                <w:sz w:val="22"/>
                <w:szCs w:val="22"/>
              </w:rPr>
              <w:t>14,774</w:t>
            </w:r>
          </w:p>
        </w:tc>
        <w:tc>
          <w:tcPr>
            <w:tcW w:w="749" w:type="pct"/>
            <w:shd w:val="clear" w:color="auto" w:fill="auto"/>
            <w:vAlign w:val="center"/>
          </w:tcPr>
          <w:p w14:paraId="0A25C1B0" w14:textId="47220F4D" w:rsidR="005B36A5" w:rsidRPr="0062670A" w:rsidRDefault="005B36A5" w:rsidP="005B36A5">
            <w:pPr>
              <w:jc w:val="center"/>
              <w:rPr>
                <w:sz w:val="22"/>
                <w:szCs w:val="22"/>
              </w:rPr>
            </w:pPr>
            <w:r w:rsidRPr="0062670A">
              <w:rPr>
                <w:sz w:val="22"/>
                <w:szCs w:val="22"/>
              </w:rPr>
              <w:t>68,160</w:t>
            </w:r>
          </w:p>
        </w:tc>
      </w:tr>
      <w:tr w:rsidR="00637197" w:rsidRPr="0062670A" w14:paraId="3227F072" w14:textId="77777777" w:rsidTr="00F06AE0">
        <w:tc>
          <w:tcPr>
            <w:tcW w:w="1022" w:type="pct"/>
            <w:shd w:val="clear" w:color="000000" w:fill="FFFFFF"/>
            <w:vAlign w:val="center"/>
          </w:tcPr>
          <w:p w14:paraId="5A05A968" w14:textId="40852701" w:rsidR="005B36A5" w:rsidRPr="0062670A" w:rsidRDefault="005B36A5" w:rsidP="005B36A5">
            <w:pPr>
              <w:jc w:val="center"/>
              <w:rPr>
                <w:sz w:val="22"/>
                <w:szCs w:val="22"/>
              </w:rPr>
            </w:pPr>
            <w:r w:rsidRPr="0062670A">
              <w:rPr>
                <w:sz w:val="22"/>
                <w:szCs w:val="22"/>
              </w:rPr>
              <w:t xml:space="preserve">с. </w:t>
            </w:r>
            <w:proofErr w:type="spellStart"/>
            <w:r w:rsidRPr="0062670A">
              <w:rPr>
                <w:sz w:val="22"/>
                <w:szCs w:val="22"/>
              </w:rPr>
              <w:t>Тарка</w:t>
            </w:r>
            <w:proofErr w:type="spellEnd"/>
          </w:p>
        </w:tc>
        <w:tc>
          <w:tcPr>
            <w:tcW w:w="622" w:type="pct"/>
            <w:shd w:val="clear" w:color="auto" w:fill="auto"/>
            <w:vAlign w:val="center"/>
          </w:tcPr>
          <w:p w14:paraId="2640EE2C" w14:textId="6AC876AC" w:rsidR="005B36A5" w:rsidRPr="0062670A" w:rsidRDefault="005B36A5" w:rsidP="005B36A5">
            <w:pPr>
              <w:jc w:val="center"/>
              <w:rPr>
                <w:sz w:val="22"/>
                <w:szCs w:val="22"/>
              </w:rPr>
            </w:pPr>
            <w:r w:rsidRPr="0062670A">
              <w:rPr>
                <w:sz w:val="22"/>
                <w:szCs w:val="22"/>
              </w:rPr>
              <w:t>1,622</w:t>
            </w:r>
          </w:p>
        </w:tc>
        <w:tc>
          <w:tcPr>
            <w:tcW w:w="622" w:type="pct"/>
            <w:shd w:val="clear" w:color="auto" w:fill="auto"/>
            <w:vAlign w:val="center"/>
          </w:tcPr>
          <w:p w14:paraId="23FDDD56" w14:textId="18DC146E" w:rsidR="005B36A5" w:rsidRPr="0062670A" w:rsidRDefault="005B36A5" w:rsidP="005B36A5">
            <w:pPr>
              <w:jc w:val="center"/>
              <w:rPr>
                <w:sz w:val="22"/>
                <w:szCs w:val="22"/>
              </w:rPr>
            </w:pPr>
            <w:r w:rsidRPr="0062670A">
              <w:rPr>
                <w:sz w:val="22"/>
                <w:szCs w:val="22"/>
              </w:rPr>
              <w:t>0,593</w:t>
            </w:r>
          </w:p>
        </w:tc>
        <w:tc>
          <w:tcPr>
            <w:tcW w:w="623" w:type="pct"/>
            <w:shd w:val="clear" w:color="auto" w:fill="auto"/>
            <w:vAlign w:val="center"/>
          </w:tcPr>
          <w:p w14:paraId="5D20ED6E" w14:textId="37A5A5D0" w:rsidR="005B36A5" w:rsidRPr="0062670A" w:rsidRDefault="005B36A5" w:rsidP="005B36A5">
            <w:pPr>
              <w:jc w:val="center"/>
              <w:rPr>
                <w:sz w:val="22"/>
                <w:szCs w:val="22"/>
              </w:rPr>
            </w:pPr>
            <w:r w:rsidRPr="0062670A">
              <w:rPr>
                <w:sz w:val="22"/>
                <w:szCs w:val="22"/>
              </w:rPr>
              <w:t>1,865</w:t>
            </w:r>
          </w:p>
        </w:tc>
        <w:tc>
          <w:tcPr>
            <w:tcW w:w="696" w:type="pct"/>
            <w:shd w:val="clear" w:color="auto" w:fill="auto"/>
            <w:vAlign w:val="center"/>
          </w:tcPr>
          <w:p w14:paraId="53416FD9" w14:textId="1A55B7FB" w:rsidR="005B36A5" w:rsidRPr="0062670A" w:rsidRDefault="005B36A5" w:rsidP="005B36A5">
            <w:pPr>
              <w:jc w:val="center"/>
              <w:rPr>
                <w:sz w:val="22"/>
                <w:szCs w:val="22"/>
              </w:rPr>
            </w:pPr>
            <w:r w:rsidRPr="0062670A">
              <w:rPr>
                <w:sz w:val="22"/>
                <w:szCs w:val="22"/>
              </w:rPr>
              <w:t>6,417</w:t>
            </w:r>
          </w:p>
        </w:tc>
        <w:tc>
          <w:tcPr>
            <w:tcW w:w="666" w:type="pct"/>
            <w:shd w:val="clear" w:color="auto" w:fill="auto"/>
            <w:vAlign w:val="center"/>
          </w:tcPr>
          <w:p w14:paraId="106CBE56" w14:textId="732ABEC3" w:rsidR="005B36A5" w:rsidRPr="0062670A" w:rsidRDefault="005B36A5" w:rsidP="005B36A5">
            <w:pPr>
              <w:jc w:val="center"/>
              <w:rPr>
                <w:sz w:val="22"/>
                <w:szCs w:val="22"/>
              </w:rPr>
            </w:pPr>
            <w:r w:rsidRPr="0062670A">
              <w:rPr>
                <w:sz w:val="22"/>
                <w:szCs w:val="22"/>
              </w:rPr>
              <w:t>1,264</w:t>
            </w:r>
          </w:p>
        </w:tc>
        <w:tc>
          <w:tcPr>
            <w:tcW w:w="749" w:type="pct"/>
            <w:shd w:val="clear" w:color="auto" w:fill="auto"/>
            <w:vAlign w:val="center"/>
          </w:tcPr>
          <w:p w14:paraId="36CEAF4D" w14:textId="784C165C" w:rsidR="005B36A5" w:rsidRPr="0062670A" w:rsidRDefault="005B36A5" w:rsidP="005B36A5">
            <w:pPr>
              <w:jc w:val="center"/>
              <w:rPr>
                <w:sz w:val="22"/>
                <w:szCs w:val="22"/>
              </w:rPr>
            </w:pPr>
            <w:r w:rsidRPr="0062670A">
              <w:rPr>
                <w:sz w:val="22"/>
                <w:szCs w:val="22"/>
              </w:rPr>
              <w:t>7,700</w:t>
            </w:r>
          </w:p>
        </w:tc>
      </w:tr>
      <w:tr w:rsidR="00637197" w:rsidRPr="0062670A" w14:paraId="581C4786" w14:textId="77777777" w:rsidTr="00F06AE0">
        <w:tc>
          <w:tcPr>
            <w:tcW w:w="1022" w:type="pct"/>
            <w:shd w:val="clear" w:color="000000" w:fill="FFFFFF"/>
            <w:vAlign w:val="center"/>
          </w:tcPr>
          <w:p w14:paraId="2184C214" w14:textId="614F2DB8" w:rsidR="005B36A5" w:rsidRPr="0062670A" w:rsidRDefault="00F06AE0" w:rsidP="005B36A5">
            <w:pPr>
              <w:jc w:val="center"/>
              <w:rPr>
                <w:sz w:val="22"/>
                <w:szCs w:val="22"/>
              </w:rPr>
            </w:pPr>
            <w:r w:rsidRPr="0062670A">
              <w:rPr>
                <w:sz w:val="22"/>
                <w:szCs w:val="22"/>
              </w:rPr>
              <w:t>д. Зеленая Роща</w:t>
            </w:r>
          </w:p>
        </w:tc>
        <w:tc>
          <w:tcPr>
            <w:tcW w:w="622" w:type="pct"/>
            <w:shd w:val="clear" w:color="auto" w:fill="auto"/>
            <w:vAlign w:val="center"/>
          </w:tcPr>
          <w:p w14:paraId="7D164278" w14:textId="7907278E" w:rsidR="005B36A5" w:rsidRPr="0062670A" w:rsidRDefault="005B36A5" w:rsidP="005B36A5">
            <w:pPr>
              <w:jc w:val="center"/>
              <w:rPr>
                <w:sz w:val="22"/>
                <w:szCs w:val="22"/>
              </w:rPr>
            </w:pPr>
            <w:r w:rsidRPr="0062670A">
              <w:rPr>
                <w:sz w:val="22"/>
                <w:szCs w:val="22"/>
              </w:rPr>
              <w:t>0,238</w:t>
            </w:r>
          </w:p>
        </w:tc>
        <w:tc>
          <w:tcPr>
            <w:tcW w:w="622" w:type="pct"/>
            <w:shd w:val="clear" w:color="auto" w:fill="auto"/>
            <w:vAlign w:val="center"/>
          </w:tcPr>
          <w:p w14:paraId="5A00E131" w14:textId="2285623B" w:rsidR="005B36A5" w:rsidRPr="0062670A" w:rsidRDefault="005B36A5" w:rsidP="005B36A5">
            <w:pPr>
              <w:jc w:val="center"/>
              <w:rPr>
                <w:sz w:val="22"/>
                <w:szCs w:val="22"/>
              </w:rPr>
            </w:pPr>
            <w:r w:rsidRPr="0062670A">
              <w:rPr>
                <w:sz w:val="22"/>
                <w:szCs w:val="22"/>
              </w:rPr>
              <w:t>0,087</w:t>
            </w:r>
          </w:p>
        </w:tc>
        <w:tc>
          <w:tcPr>
            <w:tcW w:w="623" w:type="pct"/>
            <w:shd w:val="clear" w:color="auto" w:fill="auto"/>
            <w:vAlign w:val="center"/>
          </w:tcPr>
          <w:p w14:paraId="6ECBE858" w14:textId="72163DC8" w:rsidR="005B36A5" w:rsidRPr="0062670A" w:rsidRDefault="005B36A5" w:rsidP="005B36A5">
            <w:pPr>
              <w:jc w:val="center"/>
              <w:rPr>
                <w:sz w:val="22"/>
                <w:szCs w:val="22"/>
              </w:rPr>
            </w:pPr>
            <w:r w:rsidRPr="0062670A">
              <w:rPr>
                <w:sz w:val="22"/>
                <w:szCs w:val="22"/>
              </w:rPr>
              <w:t>0,273</w:t>
            </w:r>
          </w:p>
        </w:tc>
        <w:tc>
          <w:tcPr>
            <w:tcW w:w="696" w:type="pct"/>
            <w:shd w:val="clear" w:color="auto" w:fill="auto"/>
            <w:vAlign w:val="center"/>
          </w:tcPr>
          <w:p w14:paraId="1F9D661E" w14:textId="5A4D2561" w:rsidR="005B36A5" w:rsidRPr="0062670A" w:rsidRDefault="005B36A5" w:rsidP="005B36A5">
            <w:pPr>
              <w:jc w:val="center"/>
              <w:rPr>
                <w:sz w:val="22"/>
                <w:szCs w:val="22"/>
              </w:rPr>
            </w:pPr>
            <w:r w:rsidRPr="0062670A">
              <w:rPr>
                <w:sz w:val="22"/>
                <w:szCs w:val="22"/>
              </w:rPr>
              <w:t>4,883</w:t>
            </w:r>
          </w:p>
        </w:tc>
        <w:tc>
          <w:tcPr>
            <w:tcW w:w="666" w:type="pct"/>
            <w:shd w:val="clear" w:color="auto" w:fill="auto"/>
            <w:vAlign w:val="center"/>
          </w:tcPr>
          <w:p w14:paraId="746340F9" w14:textId="5C9FE0AA" w:rsidR="005B36A5" w:rsidRPr="0062670A" w:rsidRDefault="005B36A5" w:rsidP="005B36A5">
            <w:pPr>
              <w:jc w:val="center"/>
              <w:rPr>
                <w:sz w:val="22"/>
                <w:szCs w:val="22"/>
              </w:rPr>
            </w:pPr>
            <w:r w:rsidRPr="0062670A">
              <w:rPr>
                <w:sz w:val="22"/>
                <w:szCs w:val="22"/>
              </w:rPr>
              <w:t>0,650</w:t>
            </w:r>
          </w:p>
        </w:tc>
        <w:tc>
          <w:tcPr>
            <w:tcW w:w="749" w:type="pct"/>
            <w:shd w:val="clear" w:color="auto" w:fill="auto"/>
            <w:vAlign w:val="center"/>
          </w:tcPr>
          <w:p w14:paraId="1EC07384" w14:textId="7C7ABF35" w:rsidR="005B36A5" w:rsidRPr="0062670A" w:rsidRDefault="005B36A5" w:rsidP="005B36A5">
            <w:pPr>
              <w:jc w:val="center"/>
              <w:rPr>
                <w:sz w:val="22"/>
                <w:szCs w:val="22"/>
              </w:rPr>
            </w:pPr>
            <w:r w:rsidRPr="0062670A">
              <w:rPr>
                <w:sz w:val="22"/>
                <w:szCs w:val="22"/>
              </w:rPr>
              <w:t>5,860</w:t>
            </w:r>
          </w:p>
        </w:tc>
      </w:tr>
    </w:tbl>
    <w:p w14:paraId="5E9AC360" w14:textId="77777777" w:rsidR="005B36A5" w:rsidRPr="0062670A" w:rsidRDefault="005B36A5" w:rsidP="00D85AF3">
      <w:pPr>
        <w:pStyle w:val="Aff7"/>
        <w:jc w:val="center"/>
      </w:pPr>
    </w:p>
    <w:p w14:paraId="0FC27963" w14:textId="77777777" w:rsidR="008A7F72" w:rsidRPr="0062670A" w:rsidRDefault="00CC194C" w:rsidP="00935522">
      <w:pPr>
        <w:pStyle w:val="30"/>
        <w:ind w:firstLine="567"/>
        <w:rPr>
          <w:rFonts w:cs="Times New Roman"/>
        </w:rPr>
      </w:pPr>
      <w:r w:rsidRPr="0062670A">
        <w:rPr>
          <w:rFonts w:cs="Times New Roman"/>
        </w:rPr>
        <w:t>3.10</w:t>
      </w:r>
      <w:r w:rsidR="008A7F72" w:rsidRPr="0062670A">
        <w:rPr>
          <w:rFonts w:cs="Times New Roman"/>
        </w:rPr>
        <w:t xml:space="preserve"> Описание территориальной структуры потребления горячей, питьевой,</w:t>
      </w:r>
      <w:r w:rsidR="000E4393" w:rsidRPr="0062670A">
        <w:rPr>
          <w:rFonts w:cs="Times New Roman"/>
        </w:rPr>
        <w:t xml:space="preserve"> </w:t>
      </w:r>
      <w:r w:rsidR="008A7F72" w:rsidRPr="0062670A">
        <w:rPr>
          <w:rFonts w:cs="Times New Roman"/>
        </w:rPr>
        <w:t>технической воды, которую следует</w:t>
      </w:r>
      <w:r w:rsidR="00341439" w:rsidRPr="0062670A">
        <w:rPr>
          <w:rFonts w:cs="Times New Roman"/>
        </w:rPr>
        <w:t xml:space="preserve"> </w:t>
      </w:r>
      <w:r w:rsidR="008A7F72" w:rsidRPr="0062670A">
        <w:rPr>
          <w:rFonts w:cs="Times New Roman"/>
        </w:rPr>
        <w:t>определять</w:t>
      </w:r>
      <w:r w:rsidR="00341439" w:rsidRPr="0062670A">
        <w:rPr>
          <w:rFonts w:cs="Times New Roman"/>
        </w:rPr>
        <w:t xml:space="preserve"> </w:t>
      </w:r>
      <w:r w:rsidR="008A7F72" w:rsidRPr="0062670A">
        <w:rPr>
          <w:rFonts w:cs="Times New Roman"/>
        </w:rPr>
        <w:t>по</w:t>
      </w:r>
      <w:r w:rsidR="00341439" w:rsidRPr="0062670A">
        <w:rPr>
          <w:rFonts w:cs="Times New Roman"/>
        </w:rPr>
        <w:t xml:space="preserve"> </w:t>
      </w:r>
      <w:r w:rsidR="008A7F72" w:rsidRPr="0062670A">
        <w:rPr>
          <w:rFonts w:cs="Times New Roman"/>
        </w:rPr>
        <w:t>отчетам</w:t>
      </w:r>
      <w:r w:rsidR="00341439" w:rsidRPr="0062670A">
        <w:rPr>
          <w:rFonts w:cs="Times New Roman"/>
        </w:rPr>
        <w:t xml:space="preserve"> </w:t>
      </w:r>
      <w:r w:rsidR="008A7F72" w:rsidRPr="0062670A">
        <w:rPr>
          <w:rFonts w:cs="Times New Roman"/>
        </w:rPr>
        <w:t>организаций,</w:t>
      </w:r>
      <w:r w:rsidR="0099529A" w:rsidRPr="0062670A">
        <w:rPr>
          <w:rFonts w:cs="Times New Roman"/>
        </w:rPr>
        <w:t xml:space="preserve"> </w:t>
      </w:r>
      <w:r w:rsidR="008A7F72" w:rsidRPr="0062670A">
        <w:rPr>
          <w:rFonts w:cs="Times New Roman"/>
        </w:rPr>
        <w:t>осуществляющих водоснабжение, с разбивкой по технологическим зонам;</w:t>
      </w:r>
    </w:p>
    <w:p w14:paraId="32B791B3" w14:textId="77777777" w:rsidR="006352CD" w:rsidRPr="0062670A" w:rsidRDefault="006352CD" w:rsidP="006352CD">
      <w:pPr>
        <w:tabs>
          <w:tab w:val="left" w:pos="426"/>
        </w:tabs>
        <w:ind w:firstLine="567"/>
      </w:pPr>
      <w:r w:rsidRPr="0062670A">
        <w:t>На территории муниципального образования основными потребителями услуг по водоснабжению являются население, бюджетные организации (администрация, школы, детские са</w:t>
      </w:r>
      <w:r w:rsidR="000D0BB0" w:rsidRPr="0062670A">
        <w:t>ды)</w:t>
      </w:r>
      <w:r w:rsidRPr="0062670A">
        <w:t>. Объем полезного отпуска воды определяется по показаниям приборов учета воды, при отсутствии приборов на основании нормативов водопотребления.</w:t>
      </w:r>
    </w:p>
    <w:p w14:paraId="475D457C" w14:textId="27628657" w:rsidR="006352CD" w:rsidRPr="0062670A" w:rsidRDefault="006352CD" w:rsidP="006352CD">
      <w:pPr>
        <w:tabs>
          <w:tab w:val="left" w:pos="426"/>
        </w:tabs>
        <w:ind w:firstLine="567"/>
      </w:pPr>
      <w:r w:rsidRPr="0062670A">
        <w:t xml:space="preserve">Территориальная структура потребления воды приведена в таблице </w:t>
      </w:r>
      <w:r w:rsidR="00D85AF3" w:rsidRPr="0062670A">
        <w:t>1</w:t>
      </w:r>
      <w:r w:rsidR="00FC27F7" w:rsidRPr="0062670A">
        <w:t>9</w:t>
      </w:r>
      <w:r w:rsidRPr="0062670A">
        <w:t>.</w:t>
      </w:r>
    </w:p>
    <w:p w14:paraId="603F8E7F" w14:textId="77777777" w:rsidR="008A7F72" w:rsidRPr="0062670A" w:rsidRDefault="008A7F72"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6"/>
        </w:rPr>
      </w:pPr>
    </w:p>
    <w:p w14:paraId="014A7FEC" w14:textId="77777777" w:rsidR="008A7F72" w:rsidRPr="0062670A" w:rsidRDefault="008A7F72" w:rsidP="00CE148D">
      <w:pPr>
        <w:pStyle w:val="30"/>
        <w:rPr>
          <w:rFonts w:cs="Times New Roman"/>
        </w:rPr>
      </w:pPr>
      <w:r w:rsidRPr="0062670A">
        <w:rPr>
          <w:rFonts w:cs="Times New Roman"/>
        </w:rPr>
        <w:t>3.1</w:t>
      </w:r>
      <w:r w:rsidR="00CC194C" w:rsidRPr="0062670A">
        <w:rPr>
          <w:rFonts w:cs="Times New Roman"/>
        </w:rPr>
        <w:t>1</w:t>
      </w:r>
      <w:r w:rsidRPr="0062670A">
        <w:rPr>
          <w:rFonts w:cs="Times New Roman"/>
        </w:rPr>
        <w:t xml:space="preserve"> Прогноз распределения расходов воды на</w:t>
      </w:r>
      <w:r w:rsidR="00341439" w:rsidRPr="0062670A">
        <w:rPr>
          <w:rFonts w:cs="Times New Roman"/>
        </w:rPr>
        <w:t xml:space="preserve"> </w:t>
      </w:r>
      <w:r w:rsidRPr="0062670A">
        <w:rPr>
          <w:rFonts w:cs="Times New Roman"/>
        </w:rPr>
        <w:t>вод</w:t>
      </w:r>
      <w:r w:rsidR="00D378EE" w:rsidRPr="0062670A">
        <w:rPr>
          <w:rFonts w:cs="Times New Roman"/>
        </w:rPr>
        <w:t xml:space="preserve">оснабжение по </w:t>
      </w:r>
      <w:r w:rsidRPr="0062670A">
        <w:rPr>
          <w:rFonts w:cs="Times New Roman"/>
        </w:rPr>
        <w:t>типам</w:t>
      </w:r>
      <w:r w:rsidR="00D378EE" w:rsidRPr="0062670A">
        <w:rPr>
          <w:rFonts w:cs="Times New Roman"/>
        </w:rPr>
        <w:t xml:space="preserve"> абонентов, в том </w:t>
      </w:r>
      <w:r w:rsidRPr="0062670A">
        <w:rPr>
          <w:rFonts w:cs="Times New Roman"/>
        </w:rPr>
        <w:t>ч</w:t>
      </w:r>
      <w:r w:rsidR="00D378EE" w:rsidRPr="0062670A">
        <w:rPr>
          <w:rFonts w:cs="Times New Roman"/>
        </w:rPr>
        <w:t xml:space="preserve">исле на водоснабжение жилых </w:t>
      </w:r>
      <w:r w:rsidRPr="0062670A">
        <w:rPr>
          <w:rFonts w:cs="Times New Roman"/>
        </w:rPr>
        <w:t>зданий, объектов</w:t>
      </w:r>
      <w:r w:rsidR="00D378EE" w:rsidRPr="0062670A">
        <w:rPr>
          <w:rFonts w:cs="Times New Roman"/>
        </w:rPr>
        <w:t xml:space="preserve"> общественно-делового назначения, промышленных </w:t>
      </w:r>
      <w:r w:rsidRPr="0062670A">
        <w:rPr>
          <w:rFonts w:cs="Times New Roman"/>
        </w:rPr>
        <w:t>объектов, исходя из</w:t>
      </w:r>
      <w:r w:rsidR="00D378EE" w:rsidRPr="0062670A">
        <w:rPr>
          <w:rFonts w:cs="Times New Roman"/>
        </w:rPr>
        <w:t xml:space="preserve"> </w:t>
      </w:r>
      <w:r w:rsidRPr="0062670A">
        <w:rPr>
          <w:rFonts w:cs="Times New Roman"/>
        </w:rPr>
        <w:t>фактических</w:t>
      </w:r>
      <w:r w:rsidR="0041578C" w:rsidRPr="0062670A">
        <w:rPr>
          <w:rFonts w:cs="Times New Roman"/>
        </w:rPr>
        <w:t xml:space="preserve"> расходов горячей, питьевой</w:t>
      </w:r>
      <w:r w:rsidR="003C4A1E" w:rsidRPr="0062670A">
        <w:rPr>
          <w:rFonts w:cs="Times New Roman"/>
        </w:rPr>
        <w:t>, технической</w:t>
      </w:r>
      <w:r w:rsidR="0041578C" w:rsidRPr="0062670A">
        <w:rPr>
          <w:rFonts w:cs="Times New Roman"/>
        </w:rPr>
        <w:t xml:space="preserve"> </w:t>
      </w:r>
      <w:r w:rsidRPr="0062670A">
        <w:rPr>
          <w:rFonts w:cs="Times New Roman"/>
        </w:rPr>
        <w:t>воды с</w:t>
      </w:r>
      <w:r w:rsidR="00D378EE" w:rsidRPr="0062670A">
        <w:rPr>
          <w:rFonts w:cs="Times New Roman"/>
        </w:rPr>
        <w:t xml:space="preserve"> учетом данных о перспективном потреблении </w:t>
      </w:r>
      <w:r w:rsidRPr="0062670A">
        <w:rPr>
          <w:rFonts w:cs="Times New Roman"/>
        </w:rPr>
        <w:t>горя</w:t>
      </w:r>
      <w:r w:rsidR="00D378EE" w:rsidRPr="0062670A">
        <w:rPr>
          <w:rFonts w:cs="Times New Roman"/>
        </w:rPr>
        <w:t>чей, питьевой</w:t>
      </w:r>
      <w:r w:rsidR="003C4A1E" w:rsidRPr="0062670A">
        <w:rPr>
          <w:rFonts w:cs="Times New Roman"/>
        </w:rPr>
        <w:t>, технической</w:t>
      </w:r>
      <w:r w:rsidR="00D378EE" w:rsidRPr="0062670A">
        <w:rPr>
          <w:rFonts w:cs="Times New Roman"/>
        </w:rPr>
        <w:t xml:space="preserve"> </w:t>
      </w:r>
      <w:r w:rsidRPr="0062670A">
        <w:rPr>
          <w:rFonts w:cs="Times New Roman"/>
        </w:rPr>
        <w:t>воды</w:t>
      </w:r>
      <w:r w:rsidR="00D378EE" w:rsidRPr="0062670A">
        <w:rPr>
          <w:rFonts w:cs="Times New Roman"/>
        </w:rPr>
        <w:t xml:space="preserve"> </w:t>
      </w:r>
      <w:r w:rsidR="0099529A" w:rsidRPr="0062670A">
        <w:rPr>
          <w:rFonts w:cs="Times New Roman"/>
        </w:rPr>
        <w:t>абонентами</w:t>
      </w:r>
    </w:p>
    <w:p w14:paraId="221A35C9" w14:textId="72A85F7C" w:rsidR="006352CD" w:rsidRPr="0062670A" w:rsidRDefault="006352CD" w:rsidP="006352CD">
      <w:pPr>
        <w:pStyle w:val="aff5"/>
        <w:ind w:right="0" w:firstLine="567"/>
        <w:contextualSpacing w:val="0"/>
        <w:rPr>
          <w:b w:val="0"/>
        </w:rPr>
      </w:pPr>
      <w:r w:rsidRPr="0062670A">
        <w:rPr>
          <w:b w:val="0"/>
        </w:rPr>
        <w:t>Прогноз распределения расходов воды на водоснабжение представлен в таблице 1</w:t>
      </w:r>
      <w:r w:rsidR="00FC27F7" w:rsidRPr="0062670A">
        <w:rPr>
          <w:b w:val="0"/>
        </w:rPr>
        <w:t>7</w:t>
      </w:r>
      <w:r w:rsidRPr="0062670A">
        <w:rPr>
          <w:b w:val="0"/>
        </w:rPr>
        <w:t>.</w:t>
      </w:r>
    </w:p>
    <w:p w14:paraId="0A744B24" w14:textId="77777777" w:rsidR="00293EA8" w:rsidRPr="0062670A" w:rsidRDefault="00293EA8" w:rsidP="006352CD">
      <w:pPr>
        <w:pStyle w:val="aff5"/>
        <w:ind w:right="0" w:firstLine="567"/>
        <w:contextualSpacing w:val="0"/>
        <w:rPr>
          <w:b w:val="0"/>
        </w:rPr>
      </w:pPr>
    </w:p>
    <w:p w14:paraId="7D7018A0" w14:textId="14B8B7B9" w:rsidR="00293EA8" w:rsidRPr="0062670A" w:rsidRDefault="00293EA8" w:rsidP="00293EA8">
      <w:pPr>
        <w:pStyle w:val="afc"/>
      </w:pPr>
      <w:r w:rsidRPr="0062670A">
        <w:t xml:space="preserve">Таблица </w:t>
      </w:r>
      <w:fldSimple w:instr=" SEQ Таблица \* ARABIC ">
        <w:r w:rsidR="00FC27F7" w:rsidRPr="0062670A">
          <w:rPr>
            <w:noProof/>
          </w:rPr>
          <w:t>17</w:t>
        </w:r>
      </w:fldSimple>
      <w:r w:rsidRPr="0062670A">
        <w:t xml:space="preserve"> - Прогноз распределения расходов воды на водоснабжение по типам абонентов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3"/>
        <w:gridCol w:w="1241"/>
        <w:gridCol w:w="1089"/>
        <w:gridCol w:w="1245"/>
        <w:gridCol w:w="1291"/>
        <w:gridCol w:w="1241"/>
        <w:gridCol w:w="1407"/>
      </w:tblGrid>
      <w:tr w:rsidR="00637197" w:rsidRPr="0062670A" w14:paraId="7010D028" w14:textId="77777777" w:rsidTr="00F06AE0">
        <w:trPr>
          <w:tblHeader/>
          <w:jc w:val="center"/>
        </w:trPr>
        <w:tc>
          <w:tcPr>
            <w:tcW w:w="1294" w:type="pct"/>
            <w:vMerge w:val="restart"/>
            <w:shd w:val="clear" w:color="000000" w:fill="FFFFFF"/>
            <w:noWrap/>
            <w:vAlign w:val="center"/>
          </w:tcPr>
          <w:p w14:paraId="506DB6E6" w14:textId="77777777" w:rsidR="00293EA8" w:rsidRPr="0062670A" w:rsidRDefault="00293EA8" w:rsidP="00DD7B5A">
            <w:pPr>
              <w:rPr>
                <w:bCs/>
                <w:sz w:val="22"/>
                <w:szCs w:val="22"/>
              </w:rPr>
            </w:pPr>
            <w:r w:rsidRPr="0062670A">
              <w:rPr>
                <w:bCs/>
                <w:sz w:val="22"/>
                <w:szCs w:val="22"/>
              </w:rPr>
              <w:t>Потребитель</w:t>
            </w:r>
          </w:p>
        </w:tc>
        <w:tc>
          <w:tcPr>
            <w:tcW w:w="3706" w:type="pct"/>
            <w:gridSpan w:val="6"/>
            <w:shd w:val="clear" w:color="000000" w:fill="FFFFFF"/>
            <w:vAlign w:val="center"/>
          </w:tcPr>
          <w:p w14:paraId="1C0E6A4D" w14:textId="77777777" w:rsidR="00293EA8" w:rsidRPr="0062670A" w:rsidRDefault="00293EA8" w:rsidP="00DD7B5A">
            <w:pPr>
              <w:jc w:val="center"/>
              <w:rPr>
                <w:sz w:val="22"/>
                <w:szCs w:val="22"/>
              </w:rPr>
            </w:pPr>
            <w:r w:rsidRPr="0062670A">
              <w:rPr>
                <w:bCs/>
                <w:sz w:val="22"/>
                <w:szCs w:val="22"/>
              </w:rPr>
              <w:t>П е р и о д ы</w:t>
            </w:r>
          </w:p>
        </w:tc>
      </w:tr>
      <w:tr w:rsidR="00637197" w:rsidRPr="0062670A" w14:paraId="7F49E5C2" w14:textId="77777777" w:rsidTr="00F06AE0">
        <w:trPr>
          <w:tblHeader/>
          <w:jc w:val="center"/>
        </w:trPr>
        <w:tc>
          <w:tcPr>
            <w:tcW w:w="1294" w:type="pct"/>
            <w:vMerge/>
            <w:shd w:val="clear" w:color="000000" w:fill="FFFFFF"/>
            <w:noWrap/>
            <w:vAlign w:val="center"/>
          </w:tcPr>
          <w:p w14:paraId="500E739C" w14:textId="77777777" w:rsidR="00293EA8" w:rsidRPr="0062670A" w:rsidRDefault="00293EA8" w:rsidP="00DD7B5A">
            <w:pPr>
              <w:rPr>
                <w:bCs/>
                <w:sz w:val="22"/>
                <w:szCs w:val="22"/>
              </w:rPr>
            </w:pPr>
          </w:p>
        </w:tc>
        <w:tc>
          <w:tcPr>
            <w:tcW w:w="1763" w:type="pct"/>
            <w:gridSpan w:val="3"/>
            <w:shd w:val="clear" w:color="000000" w:fill="FFFFFF"/>
            <w:vAlign w:val="center"/>
          </w:tcPr>
          <w:p w14:paraId="557602DC" w14:textId="31672170" w:rsidR="00293EA8" w:rsidRPr="0062670A" w:rsidRDefault="00293EA8" w:rsidP="00DD7B5A">
            <w:pPr>
              <w:jc w:val="center"/>
              <w:rPr>
                <w:b/>
                <w:sz w:val="22"/>
                <w:szCs w:val="22"/>
              </w:rPr>
            </w:pPr>
            <w:r w:rsidRPr="0062670A">
              <w:rPr>
                <w:b/>
                <w:sz w:val="22"/>
                <w:szCs w:val="22"/>
              </w:rPr>
              <w:t xml:space="preserve"> 2022 г.</w:t>
            </w:r>
          </w:p>
        </w:tc>
        <w:tc>
          <w:tcPr>
            <w:tcW w:w="1943" w:type="pct"/>
            <w:gridSpan w:val="3"/>
            <w:shd w:val="clear" w:color="000000" w:fill="FFFFFF"/>
            <w:noWrap/>
            <w:vAlign w:val="center"/>
          </w:tcPr>
          <w:p w14:paraId="2B588DEF" w14:textId="62C90371" w:rsidR="00293EA8" w:rsidRPr="0062670A" w:rsidRDefault="00293EA8" w:rsidP="00DD7B5A">
            <w:pPr>
              <w:jc w:val="center"/>
              <w:rPr>
                <w:b/>
                <w:sz w:val="22"/>
                <w:szCs w:val="22"/>
              </w:rPr>
            </w:pPr>
            <w:r w:rsidRPr="0062670A">
              <w:rPr>
                <w:b/>
                <w:sz w:val="22"/>
                <w:szCs w:val="22"/>
              </w:rPr>
              <w:t>2035 г.</w:t>
            </w:r>
          </w:p>
        </w:tc>
      </w:tr>
      <w:tr w:rsidR="00637197" w:rsidRPr="0062670A" w14:paraId="62567133" w14:textId="77777777" w:rsidTr="00F06AE0">
        <w:trPr>
          <w:tblHeader/>
          <w:jc w:val="center"/>
        </w:trPr>
        <w:tc>
          <w:tcPr>
            <w:tcW w:w="1294" w:type="pct"/>
            <w:vMerge/>
            <w:shd w:val="clear" w:color="000000" w:fill="FFFFFF"/>
            <w:vAlign w:val="center"/>
          </w:tcPr>
          <w:p w14:paraId="51003ECF" w14:textId="77777777" w:rsidR="00293EA8" w:rsidRPr="0062670A" w:rsidRDefault="00293EA8" w:rsidP="00DD7B5A">
            <w:pPr>
              <w:rPr>
                <w:bCs/>
                <w:sz w:val="22"/>
                <w:szCs w:val="22"/>
              </w:rPr>
            </w:pPr>
          </w:p>
        </w:tc>
        <w:tc>
          <w:tcPr>
            <w:tcW w:w="612" w:type="pct"/>
            <w:vAlign w:val="center"/>
          </w:tcPr>
          <w:p w14:paraId="11766471" w14:textId="77777777" w:rsidR="00293EA8" w:rsidRPr="0062670A" w:rsidRDefault="00293EA8" w:rsidP="00DD7B5A">
            <w:pPr>
              <w:jc w:val="center"/>
              <w:rPr>
                <w:bCs/>
                <w:sz w:val="22"/>
                <w:szCs w:val="22"/>
              </w:rPr>
            </w:pPr>
            <w:r w:rsidRPr="0062670A">
              <w:rPr>
                <w:bCs/>
                <w:sz w:val="22"/>
                <w:szCs w:val="22"/>
              </w:rPr>
              <w:t>Сред.</w:t>
            </w:r>
            <w:r w:rsidRPr="0062670A">
              <w:rPr>
                <w:bCs/>
                <w:sz w:val="22"/>
                <w:szCs w:val="22"/>
              </w:rPr>
              <w:br/>
            </w:r>
            <w:proofErr w:type="spellStart"/>
            <w:r w:rsidRPr="0062670A">
              <w:rPr>
                <w:bCs/>
                <w:sz w:val="22"/>
                <w:szCs w:val="22"/>
              </w:rPr>
              <w:t>суточ</w:t>
            </w:r>
            <w:proofErr w:type="spellEnd"/>
            <w:r w:rsidRPr="0062670A">
              <w:rPr>
                <w:bCs/>
                <w:sz w:val="22"/>
                <w:szCs w:val="22"/>
              </w:rPr>
              <w:t>.</w:t>
            </w:r>
            <w:r w:rsidRPr="0062670A">
              <w:rPr>
                <w:bCs/>
                <w:sz w:val="22"/>
                <w:szCs w:val="22"/>
              </w:rPr>
              <w:br/>
              <w:t>м³/</w:t>
            </w:r>
            <w:proofErr w:type="spellStart"/>
            <w:r w:rsidRPr="0062670A">
              <w:rPr>
                <w:bCs/>
                <w:sz w:val="22"/>
                <w:szCs w:val="22"/>
              </w:rPr>
              <w:t>сут</w:t>
            </w:r>
            <w:proofErr w:type="spellEnd"/>
          </w:p>
        </w:tc>
        <w:tc>
          <w:tcPr>
            <w:tcW w:w="537" w:type="pct"/>
            <w:vAlign w:val="center"/>
          </w:tcPr>
          <w:p w14:paraId="05F80358" w14:textId="77777777" w:rsidR="00293EA8" w:rsidRPr="0062670A" w:rsidRDefault="00293EA8" w:rsidP="00DD7B5A">
            <w:pPr>
              <w:jc w:val="center"/>
              <w:rPr>
                <w:bCs/>
                <w:sz w:val="22"/>
                <w:szCs w:val="22"/>
              </w:rPr>
            </w:pPr>
            <w:r w:rsidRPr="0062670A">
              <w:rPr>
                <w:bCs/>
                <w:sz w:val="22"/>
                <w:szCs w:val="22"/>
              </w:rPr>
              <w:t>Годов.</w:t>
            </w:r>
            <w:r w:rsidRPr="0062670A">
              <w:rPr>
                <w:bCs/>
                <w:sz w:val="22"/>
                <w:szCs w:val="22"/>
              </w:rPr>
              <w:br/>
            </w:r>
            <w:r w:rsidRPr="0062670A">
              <w:rPr>
                <w:bCs/>
                <w:sz w:val="22"/>
                <w:szCs w:val="22"/>
                <w:u w:val="single"/>
              </w:rPr>
              <w:t>тыс.м³</w:t>
            </w:r>
          </w:p>
          <w:p w14:paraId="16A4F49A" w14:textId="77777777" w:rsidR="00293EA8" w:rsidRPr="0062670A" w:rsidRDefault="00293EA8" w:rsidP="00DD7B5A">
            <w:pPr>
              <w:jc w:val="center"/>
              <w:rPr>
                <w:bCs/>
                <w:sz w:val="22"/>
                <w:szCs w:val="22"/>
              </w:rPr>
            </w:pPr>
            <w:r w:rsidRPr="0062670A">
              <w:rPr>
                <w:bCs/>
                <w:sz w:val="22"/>
                <w:szCs w:val="22"/>
              </w:rPr>
              <w:t>год</w:t>
            </w:r>
          </w:p>
        </w:tc>
        <w:tc>
          <w:tcPr>
            <w:tcW w:w="614" w:type="pct"/>
            <w:vAlign w:val="center"/>
          </w:tcPr>
          <w:p w14:paraId="5148832C" w14:textId="77777777" w:rsidR="00293EA8" w:rsidRPr="0062670A" w:rsidRDefault="00293EA8" w:rsidP="00DD7B5A">
            <w:pPr>
              <w:jc w:val="center"/>
              <w:rPr>
                <w:bCs/>
                <w:sz w:val="22"/>
                <w:szCs w:val="22"/>
              </w:rPr>
            </w:pPr>
            <w:r w:rsidRPr="0062670A">
              <w:rPr>
                <w:bCs/>
                <w:sz w:val="22"/>
                <w:szCs w:val="22"/>
              </w:rPr>
              <w:t>Макс.</w:t>
            </w:r>
            <w:r w:rsidRPr="0062670A">
              <w:rPr>
                <w:bCs/>
                <w:sz w:val="22"/>
                <w:szCs w:val="22"/>
              </w:rPr>
              <w:br/>
            </w:r>
            <w:proofErr w:type="spellStart"/>
            <w:r w:rsidRPr="0062670A">
              <w:rPr>
                <w:bCs/>
                <w:sz w:val="22"/>
                <w:szCs w:val="22"/>
              </w:rPr>
              <w:t>суточ</w:t>
            </w:r>
            <w:proofErr w:type="spellEnd"/>
            <w:r w:rsidRPr="0062670A">
              <w:rPr>
                <w:bCs/>
                <w:sz w:val="22"/>
                <w:szCs w:val="22"/>
              </w:rPr>
              <w:t>.</w:t>
            </w:r>
            <w:r w:rsidRPr="0062670A">
              <w:rPr>
                <w:bCs/>
                <w:sz w:val="22"/>
                <w:szCs w:val="22"/>
              </w:rPr>
              <w:br/>
              <w:t>м³/</w:t>
            </w:r>
            <w:proofErr w:type="spellStart"/>
            <w:r w:rsidRPr="0062670A">
              <w:rPr>
                <w:bCs/>
                <w:sz w:val="22"/>
                <w:szCs w:val="22"/>
              </w:rPr>
              <w:t>сут</w:t>
            </w:r>
            <w:proofErr w:type="spellEnd"/>
          </w:p>
        </w:tc>
        <w:tc>
          <w:tcPr>
            <w:tcW w:w="637" w:type="pct"/>
            <w:shd w:val="clear" w:color="000000" w:fill="FFFFFF"/>
            <w:vAlign w:val="center"/>
          </w:tcPr>
          <w:p w14:paraId="65DD16E8" w14:textId="77777777" w:rsidR="00293EA8" w:rsidRPr="0062670A" w:rsidRDefault="00293EA8" w:rsidP="00DD7B5A">
            <w:pPr>
              <w:jc w:val="center"/>
              <w:rPr>
                <w:bCs/>
                <w:sz w:val="22"/>
                <w:szCs w:val="22"/>
              </w:rPr>
            </w:pPr>
            <w:r w:rsidRPr="0062670A">
              <w:rPr>
                <w:bCs/>
                <w:sz w:val="22"/>
                <w:szCs w:val="22"/>
              </w:rPr>
              <w:t>Сред.</w:t>
            </w:r>
            <w:r w:rsidRPr="0062670A">
              <w:rPr>
                <w:bCs/>
                <w:sz w:val="22"/>
                <w:szCs w:val="22"/>
              </w:rPr>
              <w:br/>
            </w:r>
            <w:proofErr w:type="spellStart"/>
            <w:r w:rsidRPr="0062670A">
              <w:rPr>
                <w:bCs/>
                <w:sz w:val="22"/>
                <w:szCs w:val="22"/>
              </w:rPr>
              <w:t>суточ</w:t>
            </w:r>
            <w:proofErr w:type="spellEnd"/>
            <w:r w:rsidRPr="0062670A">
              <w:rPr>
                <w:bCs/>
                <w:sz w:val="22"/>
                <w:szCs w:val="22"/>
              </w:rPr>
              <w:t>.</w:t>
            </w:r>
            <w:r w:rsidRPr="0062670A">
              <w:rPr>
                <w:bCs/>
                <w:sz w:val="22"/>
                <w:szCs w:val="22"/>
              </w:rPr>
              <w:br/>
              <w:t>м³/</w:t>
            </w:r>
            <w:proofErr w:type="spellStart"/>
            <w:r w:rsidRPr="0062670A">
              <w:rPr>
                <w:bCs/>
                <w:sz w:val="22"/>
                <w:szCs w:val="22"/>
              </w:rPr>
              <w:t>сут</w:t>
            </w:r>
            <w:proofErr w:type="spellEnd"/>
          </w:p>
        </w:tc>
        <w:tc>
          <w:tcPr>
            <w:tcW w:w="612" w:type="pct"/>
            <w:shd w:val="clear" w:color="000000" w:fill="FFFFFF"/>
            <w:vAlign w:val="center"/>
          </w:tcPr>
          <w:p w14:paraId="6DC4C002" w14:textId="77777777" w:rsidR="00293EA8" w:rsidRPr="0062670A" w:rsidRDefault="00293EA8" w:rsidP="00DD7B5A">
            <w:pPr>
              <w:jc w:val="center"/>
              <w:rPr>
                <w:bCs/>
                <w:sz w:val="22"/>
                <w:szCs w:val="22"/>
              </w:rPr>
            </w:pPr>
            <w:r w:rsidRPr="0062670A">
              <w:rPr>
                <w:bCs/>
                <w:sz w:val="22"/>
                <w:szCs w:val="22"/>
              </w:rPr>
              <w:t>Годов.</w:t>
            </w:r>
            <w:r w:rsidRPr="0062670A">
              <w:rPr>
                <w:bCs/>
                <w:sz w:val="22"/>
                <w:szCs w:val="22"/>
              </w:rPr>
              <w:br/>
            </w:r>
            <w:r w:rsidRPr="0062670A">
              <w:rPr>
                <w:bCs/>
                <w:sz w:val="22"/>
                <w:szCs w:val="22"/>
                <w:u w:val="single"/>
              </w:rPr>
              <w:t>тыс.м³</w:t>
            </w:r>
          </w:p>
          <w:p w14:paraId="300704FD" w14:textId="77777777" w:rsidR="00293EA8" w:rsidRPr="0062670A" w:rsidRDefault="00293EA8" w:rsidP="00DD7B5A">
            <w:pPr>
              <w:jc w:val="center"/>
              <w:rPr>
                <w:bCs/>
                <w:sz w:val="22"/>
                <w:szCs w:val="22"/>
              </w:rPr>
            </w:pPr>
            <w:r w:rsidRPr="0062670A">
              <w:rPr>
                <w:bCs/>
                <w:sz w:val="22"/>
                <w:szCs w:val="22"/>
              </w:rPr>
              <w:t>год</w:t>
            </w:r>
          </w:p>
        </w:tc>
        <w:tc>
          <w:tcPr>
            <w:tcW w:w="694" w:type="pct"/>
            <w:shd w:val="clear" w:color="000000" w:fill="FFFFFF"/>
            <w:vAlign w:val="center"/>
          </w:tcPr>
          <w:p w14:paraId="185725EB" w14:textId="77777777" w:rsidR="00293EA8" w:rsidRPr="0062670A" w:rsidRDefault="00293EA8" w:rsidP="00DD7B5A">
            <w:pPr>
              <w:jc w:val="center"/>
              <w:rPr>
                <w:bCs/>
                <w:sz w:val="22"/>
                <w:szCs w:val="22"/>
              </w:rPr>
            </w:pPr>
            <w:r w:rsidRPr="0062670A">
              <w:rPr>
                <w:bCs/>
                <w:sz w:val="22"/>
                <w:szCs w:val="22"/>
              </w:rPr>
              <w:t>Макс.</w:t>
            </w:r>
            <w:r w:rsidRPr="0062670A">
              <w:rPr>
                <w:bCs/>
                <w:sz w:val="22"/>
                <w:szCs w:val="22"/>
              </w:rPr>
              <w:br/>
            </w:r>
            <w:proofErr w:type="spellStart"/>
            <w:r w:rsidRPr="0062670A">
              <w:rPr>
                <w:bCs/>
                <w:sz w:val="22"/>
                <w:szCs w:val="22"/>
              </w:rPr>
              <w:t>суточ</w:t>
            </w:r>
            <w:proofErr w:type="spellEnd"/>
            <w:r w:rsidRPr="0062670A">
              <w:rPr>
                <w:bCs/>
                <w:sz w:val="22"/>
                <w:szCs w:val="22"/>
              </w:rPr>
              <w:t>.</w:t>
            </w:r>
            <w:r w:rsidRPr="0062670A">
              <w:rPr>
                <w:bCs/>
                <w:sz w:val="22"/>
                <w:szCs w:val="22"/>
              </w:rPr>
              <w:br/>
              <w:t>м³/</w:t>
            </w:r>
            <w:proofErr w:type="spellStart"/>
            <w:r w:rsidRPr="0062670A">
              <w:rPr>
                <w:bCs/>
                <w:sz w:val="22"/>
                <w:szCs w:val="22"/>
              </w:rPr>
              <w:t>сут</w:t>
            </w:r>
            <w:proofErr w:type="spellEnd"/>
          </w:p>
        </w:tc>
      </w:tr>
      <w:tr w:rsidR="00637197" w:rsidRPr="0062670A" w14:paraId="78BC3404" w14:textId="77777777" w:rsidTr="00F06AE0">
        <w:trPr>
          <w:jc w:val="center"/>
        </w:trPr>
        <w:tc>
          <w:tcPr>
            <w:tcW w:w="1294" w:type="pct"/>
            <w:shd w:val="clear" w:color="000000" w:fill="FFFFFF"/>
            <w:vAlign w:val="center"/>
          </w:tcPr>
          <w:p w14:paraId="2941A0A6" w14:textId="46906272" w:rsidR="00293EA8" w:rsidRPr="0062670A" w:rsidRDefault="00A74169" w:rsidP="00293EA8">
            <w:pPr>
              <w:rPr>
                <w:b/>
                <w:bCs/>
                <w:sz w:val="22"/>
                <w:szCs w:val="22"/>
              </w:rPr>
            </w:pPr>
            <w:r w:rsidRPr="0062670A">
              <w:rPr>
                <w:b/>
                <w:bCs/>
                <w:sz w:val="22"/>
                <w:szCs w:val="22"/>
              </w:rPr>
              <w:t xml:space="preserve"> с. Козино</w:t>
            </w:r>
          </w:p>
        </w:tc>
        <w:tc>
          <w:tcPr>
            <w:tcW w:w="612" w:type="pct"/>
            <w:vAlign w:val="center"/>
          </w:tcPr>
          <w:p w14:paraId="55BCC217" w14:textId="01990609" w:rsidR="00293EA8" w:rsidRPr="0062670A" w:rsidRDefault="00293EA8" w:rsidP="00293EA8">
            <w:pPr>
              <w:jc w:val="left"/>
              <w:rPr>
                <w:b/>
                <w:bCs/>
                <w:sz w:val="22"/>
                <w:szCs w:val="22"/>
              </w:rPr>
            </w:pPr>
            <w:r w:rsidRPr="0062670A">
              <w:rPr>
                <w:b/>
                <w:bCs/>
                <w:sz w:val="22"/>
                <w:szCs w:val="22"/>
              </w:rPr>
              <w:t> </w:t>
            </w:r>
          </w:p>
        </w:tc>
        <w:tc>
          <w:tcPr>
            <w:tcW w:w="537" w:type="pct"/>
            <w:vAlign w:val="center"/>
          </w:tcPr>
          <w:p w14:paraId="456ED8A0" w14:textId="77777777" w:rsidR="00293EA8" w:rsidRPr="0062670A" w:rsidRDefault="00293EA8" w:rsidP="00293EA8">
            <w:pPr>
              <w:jc w:val="left"/>
              <w:rPr>
                <w:b/>
                <w:bCs/>
                <w:sz w:val="22"/>
                <w:szCs w:val="22"/>
              </w:rPr>
            </w:pPr>
          </w:p>
        </w:tc>
        <w:tc>
          <w:tcPr>
            <w:tcW w:w="614" w:type="pct"/>
            <w:vAlign w:val="center"/>
          </w:tcPr>
          <w:p w14:paraId="48795E06" w14:textId="77777777" w:rsidR="00293EA8" w:rsidRPr="0062670A" w:rsidRDefault="00293EA8" w:rsidP="00293EA8">
            <w:pPr>
              <w:jc w:val="left"/>
              <w:rPr>
                <w:b/>
                <w:bCs/>
                <w:sz w:val="22"/>
                <w:szCs w:val="22"/>
              </w:rPr>
            </w:pPr>
          </w:p>
        </w:tc>
        <w:tc>
          <w:tcPr>
            <w:tcW w:w="637" w:type="pct"/>
            <w:shd w:val="clear" w:color="000000" w:fill="FFFFFF"/>
            <w:vAlign w:val="center"/>
          </w:tcPr>
          <w:p w14:paraId="7318D53B" w14:textId="77777777" w:rsidR="00293EA8" w:rsidRPr="0062670A" w:rsidRDefault="00293EA8" w:rsidP="00293EA8">
            <w:pPr>
              <w:jc w:val="left"/>
              <w:rPr>
                <w:b/>
                <w:bCs/>
                <w:sz w:val="22"/>
                <w:szCs w:val="22"/>
              </w:rPr>
            </w:pPr>
          </w:p>
        </w:tc>
        <w:tc>
          <w:tcPr>
            <w:tcW w:w="612" w:type="pct"/>
            <w:shd w:val="clear" w:color="000000" w:fill="FFFFFF"/>
            <w:vAlign w:val="center"/>
          </w:tcPr>
          <w:p w14:paraId="1AB93C76" w14:textId="77777777" w:rsidR="00293EA8" w:rsidRPr="0062670A" w:rsidRDefault="00293EA8" w:rsidP="00293EA8">
            <w:pPr>
              <w:jc w:val="left"/>
              <w:rPr>
                <w:b/>
                <w:bCs/>
                <w:sz w:val="22"/>
                <w:szCs w:val="22"/>
              </w:rPr>
            </w:pPr>
          </w:p>
        </w:tc>
        <w:tc>
          <w:tcPr>
            <w:tcW w:w="694" w:type="pct"/>
            <w:shd w:val="clear" w:color="000000" w:fill="FFFFFF"/>
            <w:vAlign w:val="center"/>
          </w:tcPr>
          <w:p w14:paraId="4F513071" w14:textId="36EDA219" w:rsidR="00293EA8" w:rsidRPr="0062670A" w:rsidRDefault="00293EA8" w:rsidP="00293EA8">
            <w:pPr>
              <w:jc w:val="left"/>
              <w:rPr>
                <w:b/>
                <w:bCs/>
                <w:sz w:val="22"/>
                <w:szCs w:val="22"/>
              </w:rPr>
            </w:pPr>
            <w:r w:rsidRPr="0062670A">
              <w:rPr>
                <w:b/>
                <w:bCs/>
                <w:sz w:val="22"/>
                <w:szCs w:val="22"/>
              </w:rPr>
              <w:t> </w:t>
            </w:r>
          </w:p>
        </w:tc>
      </w:tr>
      <w:tr w:rsidR="00637197" w:rsidRPr="0062670A" w14:paraId="5E79A350" w14:textId="77777777" w:rsidTr="00F06AE0">
        <w:trPr>
          <w:jc w:val="center"/>
        </w:trPr>
        <w:tc>
          <w:tcPr>
            <w:tcW w:w="1294" w:type="pct"/>
            <w:shd w:val="clear" w:color="000000" w:fill="FFFFFF"/>
            <w:vAlign w:val="center"/>
          </w:tcPr>
          <w:p w14:paraId="67247CE7" w14:textId="565A34E1" w:rsidR="005B36A5" w:rsidRPr="0062670A" w:rsidRDefault="005B36A5" w:rsidP="005B36A5">
            <w:pPr>
              <w:rPr>
                <w:sz w:val="22"/>
                <w:szCs w:val="22"/>
              </w:rPr>
            </w:pPr>
            <w:r w:rsidRPr="0062670A">
              <w:rPr>
                <w:sz w:val="22"/>
                <w:szCs w:val="22"/>
              </w:rPr>
              <w:t>Отпущено потребителям</w:t>
            </w:r>
          </w:p>
        </w:tc>
        <w:tc>
          <w:tcPr>
            <w:tcW w:w="612" w:type="pct"/>
            <w:shd w:val="clear" w:color="auto" w:fill="auto"/>
            <w:vAlign w:val="center"/>
          </w:tcPr>
          <w:p w14:paraId="7DD8A911" w14:textId="3DE20538" w:rsidR="005B36A5" w:rsidRPr="0062670A" w:rsidRDefault="005B36A5" w:rsidP="005B36A5">
            <w:pPr>
              <w:jc w:val="center"/>
              <w:rPr>
                <w:sz w:val="22"/>
                <w:szCs w:val="22"/>
              </w:rPr>
            </w:pPr>
            <w:r w:rsidRPr="0062670A">
              <w:rPr>
                <w:sz w:val="22"/>
                <w:szCs w:val="22"/>
              </w:rPr>
              <w:t>26,836</w:t>
            </w:r>
          </w:p>
        </w:tc>
        <w:tc>
          <w:tcPr>
            <w:tcW w:w="537" w:type="pct"/>
            <w:shd w:val="clear" w:color="auto" w:fill="auto"/>
            <w:vAlign w:val="center"/>
          </w:tcPr>
          <w:p w14:paraId="7BDAFABE" w14:textId="484BAE11" w:rsidR="005B36A5" w:rsidRPr="0062670A" w:rsidRDefault="005B36A5" w:rsidP="005B36A5">
            <w:pPr>
              <w:jc w:val="center"/>
              <w:rPr>
                <w:sz w:val="22"/>
                <w:szCs w:val="22"/>
              </w:rPr>
            </w:pPr>
            <w:r w:rsidRPr="0062670A">
              <w:rPr>
                <w:sz w:val="22"/>
                <w:szCs w:val="22"/>
              </w:rPr>
              <w:t>9,773</w:t>
            </w:r>
          </w:p>
        </w:tc>
        <w:tc>
          <w:tcPr>
            <w:tcW w:w="614" w:type="pct"/>
            <w:shd w:val="clear" w:color="auto" w:fill="auto"/>
            <w:vAlign w:val="center"/>
          </w:tcPr>
          <w:p w14:paraId="1AD237BF" w14:textId="2B525228" w:rsidR="005B36A5" w:rsidRPr="0062670A" w:rsidRDefault="005B36A5" w:rsidP="005B36A5">
            <w:pPr>
              <w:jc w:val="center"/>
              <w:rPr>
                <w:sz w:val="22"/>
                <w:szCs w:val="22"/>
              </w:rPr>
            </w:pPr>
            <w:r w:rsidRPr="0062670A">
              <w:rPr>
                <w:sz w:val="22"/>
                <w:szCs w:val="22"/>
              </w:rPr>
              <w:t>30,862</w:t>
            </w:r>
          </w:p>
        </w:tc>
        <w:tc>
          <w:tcPr>
            <w:tcW w:w="637" w:type="pct"/>
            <w:shd w:val="clear" w:color="auto" w:fill="auto"/>
            <w:vAlign w:val="center"/>
          </w:tcPr>
          <w:p w14:paraId="0DB16372" w14:textId="31F6ED4D" w:rsidR="005B36A5" w:rsidRPr="0062670A" w:rsidRDefault="005B36A5" w:rsidP="005B36A5">
            <w:pPr>
              <w:jc w:val="center"/>
              <w:rPr>
                <w:sz w:val="22"/>
                <w:szCs w:val="22"/>
              </w:rPr>
            </w:pPr>
            <w:r w:rsidRPr="0062670A">
              <w:rPr>
                <w:sz w:val="22"/>
                <w:szCs w:val="22"/>
              </w:rPr>
              <w:t>56,800</w:t>
            </w:r>
          </w:p>
        </w:tc>
        <w:tc>
          <w:tcPr>
            <w:tcW w:w="612" w:type="pct"/>
            <w:shd w:val="clear" w:color="auto" w:fill="auto"/>
            <w:vAlign w:val="center"/>
          </w:tcPr>
          <w:p w14:paraId="6940C3B5" w14:textId="6B87B542" w:rsidR="005B36A5" w:rsidRPr="0062670A" w:rsidRDefault="005B36A5" w:rsidP="005B36A5">
            <w:pPr>
              <w:jc w:val="center"/>
              <w:rPr>
                <w:sz w:val="22"/>
                <w:szCs w:val="22"/>
              </w:rPr>
            </w:pPr>
            <w:r w:rsidRPr="0062670A">
              <w:rPr>
                <w:sz w:val="22"/>
                <w:szCs w:val="22"/>
              </w:rPr>
              <w:t>14,774</w:t>
            </w:r>
          </w:p>
        </w:tc>
        <w:tc>
          <w:tcPr>
            <w:tcW w:w="694" w:type="pct"/>
            <w:shd w:val="clear" w:color="auto" w:fill="auto"/>
            <w:vAlign w:val="center"/>
          </w:tcPr>
          <w:p w14:paraId="74A0F8E7" w14:textId="014B08CF" w:rsidR="005B36A5" w:rsidRPr="0062670A" w:rsidRDefault="005B36A5" w:rsidP="005B36A5">
            <w:pPr>
              <w:jc w:val="center"/>
              <w:rPr>
                <w:sz w:val="22"/>
                <w:szCs w:val="22"/>
              </w:rPr>
            </w:pPr>
            <w:r w:rsidRPr="0062670A">
              <w:rPr>
                <w:sz w:val="22"/>
                <w:szCs w:val="22"/>
              </w:rPr>
              <w:t>68,160</w:t>
            </w:r>
          </w:p>
        </w:tc>
      </w:tr>
      <w:tr w:rsidR="00637197" w:rsidRPr="0062670A" w14:paraId="3805165F" w14:textId="77777777" w:rsidTr="00F06AE0">
        <w:trPr>
          <w:jc w:val="center"/>
        </w:trPr>
        <w:tc>
          <w:tcPr>
            <w:tcW w:w="1294" w:type="pct"/>
            <w:shd w:val="clear" w:color="000000" w:fill="FFFFFF"/>
            <w:vAlign w:val="center"/>
          </w:tcPr>
          <w:p w14:paraId="7B7B1564" w14:textId="2764FE44" w:rsidR="005B36A5" w:rsidRPr="0062670A" w:rsidRDefault="005B36A5" w:rsidP="005B36A5">
            <w:pPr>
              <w:jc w:val="right"/>
              <w:rPr>
                <w:sz w:val="22"/>
                <w:szCs w:val="22"/>
              </w:rPr>
            </w:pPr>
            <w:r w:rsidRPr="0062670A">
              <w:rPr>
                <w:sz w:val="22"/>
                <w:szCs w:val="22"/>
              </w:rPr>
              <w:t>Население</w:t>
            </w:r>
          </w:p>
        </w:tc>
        <w:tc>
          <w:tcPr>
            <w:tcW w:w="612" w:type="pct"/>
            <w:shd w:val="clear" w:color="auto" w:fill="auto"/>
            <w:vAlign w:val="center"/>
          </w:tcPr>
          <w:p w14:paraId="3BF09BA8" w14:textId="5923F345" w:rsidR="005B36A5" w:rsidRPr="0062670A" w:rsidRDefault="005B36A5" w:rsidP="005B36A5">
            <w:pPr>
              <w:jc w:val="center"/>
              <w:rPr>
                <w:sz w:val="22"/>
                <w:szCs w:val="22"/>
              </w:rPr>
            </w:pPr>
            <w:r w:rsidRPr="0062670A">
              <w:rPr>
                <w:sz w:val="22"/>
                <w:szCs w:val="22"/>
              </w:rPr>
              <w:t>23,707</w:t>
            </w:r>
          </w:p>
        </w:tc>
        <w:tc>
          <w:tcPr>
            <w:tcW w:w="537" w:type="pct"/>
            <w:shd w:val="clear" w:color="auto" w:fill="auto"/>
            <w:vAlign w:val="center"/>
          </w:tcPr>
          <w:p w14:paraId="18905F77" w14:textId="380694D5" w:rsidR="005B36A5" w:rsidRPr="0062670A" w:rsidRDefault="005B36A5" w:rsidP="005B36A5">
            <w:pPr>
              <w:jc w:val="center"/>
              <w:rPr>
                <w:sz w:val="22"/>
                <w:szCs w:val="22"/>
              </w:rPr>
            </w:pPr>
            <w:r w:rsidRPr="0062670A">
              <w:rPr>
                <w:sz w:val="22"/>
                <w:szCs w:val="22"/>
              </w:rPr>
              <w:t>8,653</w:t>
            </w:r>
          </w:p>
        </w:tc>
        <w:tc>
          <w:tcPr>
            <w:tcW w:w="614" w:type="pct"/>
            <w:shd w:val="clear" w:color="auto" w:fill="auto"/>
            <w:vAlign w:val="center"/>
          </w:tcPr>
          <w:p w14:paraId="75AB0D20" w14:textId="653B6D0C" w:rsidR="005B36A5" w:rsidRPr="0062670A" w:rsidRDefault="005B36A5" w:rsidP="005B36A5">
            <w:pPr>
              <w:jc w:val="center"/>
              <w:rPr>
                <w:sz w:val="22"/>
                <w:szCs w:val="22"/>
              </w:rPr>
            </w:pPr>
            <w:r w:rsidRPr="0062670A">
              <w:rPr>
                <w:sz w:val="22"/>
                <w:szCs w:val="22"/>
              </w:rPr>
              <w:t>27,263</w:t>
            </w:r>
          </w:p>
        </w:tc>
        <w:tc>
          <w:tcPr>
            <w:tcW w:w="637" w:type="pct"/>
            <w:shd w:val="clear" w:color="000000" w:fill="FFFFFF"/>
            <w:vAlign w:val="center"/>
          </w:tcPr>
          <w:p w14:paraId="3E238DF8" w14:textId="4C6B3F55" w:rsidR="005B36A5" w:rsidRPr="0062670A" w:rsidRDefault="005B36A5" w:rsidP="005B36A5">
            <w:pPr>
              <w:jc w:val="center"/>
              <w:rPr>
                <w:sz w:val="22"/>
                <w:szCs w:val="22"/>
              </w:rPr>
            </w:pPr>
            <w:r w:rsidRPr="0062670A">
              <w:rPr>
                <w:sz w:val="22"/>
                <w:szCs w:val="22"/>
              </w:rPr>
              <w:t>53,201</w:t>
            </w:r>
          </w:p>
        </w:tc>
        <w:tc>
          <w:tcPr>
            <w:tcW w:w="612" w:type="pct"/>
            <w:shd w:val="clear" w:color="000000" w:fill="FFFFFF"/>
            <w:vAlign w:val="center"/>
          </w:tcPr>
          <w:p w14:paraId="750A3AFB" w14:textId="7154F826" w:rsidR="005B36A5" w:rsidRPr="0062670A" w:rsidRDefault="005B36A5" w:rsidP="005B36A5">
            <w:pPr>
              <w:jc w:val="center"/>
              <w:rPr>
                <w:sz w:val="22"/>
                <w:szCs w:val="22"/>
              </w:rPr>
            </w:pPr>
            <w:r w:rsidRPr="0062670A">
              <w:rPr>
                <w:sz w:val="22"/>
                <w:szCs w:val="22"/>
              </w:rPr>
              <w:t>13,486</w:t>
            </w:r>
          </w:p>
        </w:tc>
        <w:tc>
          <w:tcPr>
            <w:tcW w:w="694" w:type="pct"/>
            <w:shd w:val="clear" w:color="000000" w:fill="FFFFFF"/>
            <w:vAlign w:val="center"/>
          </w:tcPr>
          <w:p w14:paraId="2485B1DC" w14:textId="71E53094" w:rsidR="005B36A5" w:rsidRPr="0062670A" w:rsidRDefault="005B36A5" w:rsidP="005B36A5">
            <w:pPr>
              <w:jc w:val="center"/>
              <w:rPr>
                <w:sz w:val="22"/>
                <w:szCs w:val="22"/>
              </w:rPr>
            </w:pPr>
            <w:r w:rsidRPr="0062670A">
              <w:rPr>
                <w:sz w:val="22"/>
                <w:szCs w:val="22"/>
              </w:rPr>
              <w:t>64,021</w:t>
            </w:r>
          </w:p>
        </w:tc>
      </w:tr>
      <w:tr w:rsidR="00637197" w:rsidRPr="0062670A" w14:paraId="24AA6BE9" w14:textId="77777777" w:rsidTr="00F06AE0">
        <w:trPr>
          <w:jc w:val="center"/>
        </w:trPr>
        <w:tc>
          <w:tcPr>
            <w:tcW w:w="1294" w:type="pct"/>
            <w:shd w:val="clear" w:color="000000" w:fill="FFFFFF"/>
            <w:vAlign w:val="center"/>
          </w:tcPr>
          <w:p w14:paraId="3637FEFF" w14:textId="3F8DC5BD" w:rsidR="005B36A5" w:rsidRPr="0062670A" w:rsidRDefault="005B36A5" w:rsidP="005B36A5">
            <w:pPr>
              <w:jc w:val="right"/>
              <w:rPr>
                <w:sz w:val="22"/>
                <w:szCs w:val="22"/>
              </w:rPr>
            </w:pPr>
            <w:r w:rsidRPr="0062670A">
              <w:rPr>
                <w:sz w:val="22"/>
                <w:szCs w:val="22"/>
              </w:rPr>
              <w:t>Бюджет</w:t>
            </w:r>
          </w:p>
        </w:tc>
        <w:tc>
          <w:tcPr>
            <w:tcW w:w="612" w:type="pct"/>
            <w:shd w:val="clear" w:color="auto" w:fill="auto"/>
            <w:vAlign w:val="center"/>
          </w:tcPr>
          <w:p w14:paraId="1D3E573A" w14:textId="21CA9C41" w:rsidR="005B36A5" w:rsidRPr="0062670A" w:rsidRDefault="005B36A5" w:rsidP="005B36A5">
            <w:pPr>
              <w:jc w:val="center"/>
              <w:rPr>
                <w:sz w:val="22"/>
                <w:szCs w:val="22"/>
              </w:rPr>
            </w:pPr>
            <w:r w:rsidRPr="0062670A">
              <w:rPr>
                <w:sz w:val="22"/>
                <w:szCs w:val="22"/>
              </w:rPr>
              <w:t>0,360</w:t>
            </w:r>
          </w:p>
        </w:tc>
        <w:tc>
          <w:tcPr>
            <w:tcW w:w="537" w:type="pct"/>
            <w:shd w:val="clear" w:color="auto" w:fill="auto"/>
            <w:vAlign w:val="center"/>
          </w:tcPr>
          <w:p w14:paraId="7BA516B2" w14:textId="4920EE50" w:rsidR="005B36A5" w:rsidRPr="0062670A" w:rsidRDefault="005B36A5" w:rsidP="005B36A5">
            <w:pPr>
              <w:jc w:val="center"/>
              <w:rPr>
                <w:sz w:val="22"/>
                <w:szCs w:val="22"/>
              </w:rPr>
            </w:pPr>
            <w:r w:rsidRPr="0062670A">
              <w:rPr>
                <w:sz w:val="22"/>
                <w:szCs w:val="22"/>
              </w:rPr>
              <w:t>0,109</w:t>
            </w:r>
          </w:p>
        </w:tc>
        <w:tc>
          <w:tcPr>
            <w:tcW w:w="614" w:type="pct"/>
            <w:shd w:val="clear" w:color="auto" w:fill="auto"/>
            <w:vAlign w:val="center"/>
          </w:tcPr>
          <w:p w14:paraId="0764A793" w14:textId="6EE35317" w:rsidR="005B36A5" w:rsidRPr="0062670A" w:rsidRDefault="005B36A5" w:rsidP="005B36A5">
            <w:pPr>
              <w:jc w:val="center"/>
              <w:rPr>
                <w:sz w:val="22"/>
                <w:szCs w:val="22"/>
              </w:rPr>
            </w:pPr>
            <w:r w:rsidRPr="0062670A">
              <w:rPr>
                <w:sz w:val="22"/>
                <w:szCs w:val="22"/>
              </w:rPr>
              <w:t>0,414</w:t>
            </w:r>
          </w:p>
        </w:tc>
        <w:tc>
          <w:tcPr>
            <w:tcW w:w="637" w:type="pct"/>
            <w:shd w:val="clear" w:color="000000" w:fill="FFFFFF"/>
            <w:vAlign w:val="center"/>
          </w:tcPr>
          <w:p w14:paraId="3B7D5E16" w14:textId="2E4D086E" w:rsidR="005B36A5" w:rsidRPr="0062670A" w:rsidRDefault="005B36A5" w:rsidP="005B36A5">
            <w:pPr>
              <w:jc w:val="center"/>
              <w:rPr>
                <w:sz w:val="22"/>
                <w:szCs w:val="22"/>
              </w:rPr>
            </w:pPr>
            <w:r w:rsidRPr="0062670A">
              <w:rPr>
                <w:sz w:val="22"/>
                <w:szCs w:val="22"/>
              </w:rPr>
              <w:t>0,414</w:t>
            </w:r>
          </w:p>
        </w:tc>
        <w:tc>
          <w:tcPr>
            <w:tcW w:w="612" w:type="pct"/>
            <w:shd w:val="clear" w:color="000000" w:fill="FFFFFF"/>
            <w:vAlign w:val="center"/>
          </w:tcPr>
          <w:p w14:paraId="538F47DC" w14:textId="7BE10C2D" w:rsidR="005B36A5" w:rsidRPr="0062670A" w:rsidRDefault="005B36A5" w:rsidP="005B36A5">
            <w:pPr>
              <w:jc w:val="center"/>
              <w:rPr>
                <w:sz w:val="22"/>
                <w:szCs w:val="22"/>
              </w:rPr>
            </w:pPr>
            <w:r w:rsidRPr="0062670A">
              <w:rPr>
                <w:sz w:val="22"/>
                <w:szCs w:val="22"/>
              </w:rPr>
              <w:t>0,125</w:t>
            </w:r>
          </w:p>
        </w:tc>
        <w:tc>
          <w:tcPr>
            <w:tcW w:w="694" w:type="pct"/>
            <w:shd w:val="clear" w:color="000000" w:fill="FFFFFF"/>
            <w:vAlign w:val="center"/>
          </w:tcPr>
          <w:p w14:paraId="3AC4A2E8" w14:textId="39646F2F" w:rsidR="005B36A5" w:rsidRPr="0062670A" w:rsidRDefault="005B36A5" w:rsidP="005B36A5">
            <w:pPr>
              <w:jc w:val="center"/>
              <w:rPr>
                <w:sz w:val="22"/>
                <w:szCs w:val="22"/>
              </w:rPr>
            </w:pPr>
            <w:r w:rsidRPr="0062670A">
              <w:rPr>
                <w:sz w:val="22"/>
                <w:szCs w:val="22"/>
              </w:rPr>
              <w:t>0,476</w:t>
            </w:r>
          </w:p>
        </w:tc>
      </w:tr>
      <w:tr w:rsidR="00637197" w:rsidRPr="0062670A" w14:paraId="59DBFE64" w14:textId="77777777" w:rsidTr="00F06AE0">
        <w:trPr>
          <w:jc w:val="center"/>
        </w:trPr>
        <w:tc>
          <w:tcPr>
            <w:tcW w:w="1294" w:type="pct"/>
            <w:shd w:val="clear" w:color="000000" w:fill="FFFFFF"/>
            <w:vAlign w:val="center"/>
          </w:tcPr>
          <w:p w14:paraId="38FA8404" w14:textId="19FC793E" w:rsidR="005B36A5" w:rsidRPr="0062670A" w:rsidRDefault="005B36A5" w:rsidP="005B36A5">
            <w:pPr>
              <w:jc w:val="right"/>
              <w:rPr>
                <w:sz w:val="22"/>
                <w:szCs w:val="22"/>
              </w:rPr>
            </w:pPr>
            <w:r w:rsidRPr="0062670A">
              <w:rPr>
                <w:sz w:val="22"/>
                <w:szCs w:val="22"/>
              </w:rPr>
              <w:t>Прочие</w:t>
            </w:r>
          </w:p>
        </w:tc>
        <w:tc>
          <w:tcPr>
            <w:tcW w:w="612" w:type="pct"/>
            <w:shd w:val="clear" w:color="auto" w:fill="auto"/>
            <w:vAlign w:val="center"/>
          </w:tcPr>
          <w:p w14:paraId="7DA75408" w14:textId="6CB9760C" w:rsidR="005B36A5" w:rsidRPr="0062670A" w:rsidRDefault="005B36A5" w:rsidP="005B36A5">
            <w:pPr>
              <w:jc w:val="center"/>
              <w:rPr>
                <w:sz w:val="22"/>
                <w:szCs w:val="22"/>
              </w:rPr>
            </w:pPr>
            <w:r w:rsidRPr="0062670A">
              <w:rPr>
                <w:sz w:val="22"/>
                <w:szCs w:val="22"/>
              </w:rPr>
              <w:t>2,770</w:t>
            </w:r>
          </w:p>
        </w:tc>
        <w:tc>
          <w:tcPr>
            <w:tcW w:w="537" w:type="pct"/>
            <w:shd w:val="clear" w:color="auto" w:fill="auto"/>
            <w:vAlign w:val="center"/>
          </w:tcPr>
          <w:p w14:paraId="174FBB28" w14:textId="73839F21" w:rsidR="005B36A5" w:rsidRPr="0062670A" w:rsidRDefault="005B36A5" w:rsidP="005B36A5">
            <w:pPr>
              <w:jc w:val="center"/>
              <w:rPr>
                <w:sz w:val="22"/>
                <w:szCs w:val="22"/>
              </w:rPr>
            </w:pPr>
            <w:r w:rsidRPr="0062670A">
              <w:rPr>
                <w:sz w:val="22"/>
                <w:szCs w:val="22"/>
              </w:rPr>
              <w:t>1,011</w:t>
            </w:r>
          </w:p>
        </w:tc>
        <w:tc>
          <w:tcPr>
            <w:tcW w:w="614" w:type="pct"/>
            <w:shd w:val="clear" w:color="auto" w:fill="auto"/>
            <w:vAlign w:val="center"/>
          </w:tcPr>
          <w:p w14:paraId="68CBB7EF" w14:textId="1B7EFC45" w:rsidR="005B36A5" w:rsidRPr="0062670A" w:rsidRDefault="005B36A5" w:rsidP="005B36A5">
            <w:pPr>
              <w:jc w:val="center"/>
              <w:rPr>
                <w:sz w:val="22"/>
                <w:szCs w:val="22"/>
              </w:rPr>
            </w:pPr>
            <w:r w:rsidRPr="0062670A">
              <w:rPr>
                <w:sz w:val="22"/>
                <w:szCs w:val="22"/>
              </w:rPr>
              <w:t>3,185</w:t>
            </w:r>
          </w:p>
        </w:tc>
        <w:tc>
          <w:tcPr>
            <w:tcW w:w="637" w:type="pct"/>
            <w:shd w:val="clear" w:color="000000" w:fill="FFFFFF"/>
            <w:vAlign w:val="center"/>
          </w:tcPr>
          <w:p w14:paraId="6A5C33D3" w14:textId="3B31A7D9" w:rsidR="005B36A5" w:rsidRPr="0062670A" w:rsidRDefault="005B36A5" w:rsidP="005B36A5">
            <w:pPr>
              <w:jc w:val="center"/>
              <w:rPr>
                <w:sz w:val="22"/>
                <w:szCs w:val="22"/>
              </w:rPr>
            </w:pPr>
            <w:r w:rsidRPr="0062670A">
              <w:rPr>
                <w:sz w:val="22"/>
                <w:szCs w:val="22"/>
              </w:rPr>
              <w:t>3,185</w:t>
            </w:r>
          </w:p>
        </w:tc>
        <w:tc>
          <w:tcPr>
            <w:tcW w:w="612" w:type="pct"/>
            <w:shd w:val="clear" w:color="000000" w:fill="FFFFFF"/>
            <w:vAlign w:val="center"/>
          </w:tcPr>
          <w:p w14:paraId="6E3D03FC" w14:textId="6EC94097" w:rsidR="005B36A5" w:rsidRPr="0062670A" w:rsidRDefault="005B36A5" w:rsidP="005B36A5">
            <w:pPr>
              <w:jc w:val="center"/>
              <w:rPr>
                <w:sz w:val="22"/>
                <w:szCs w:val="22"/>
              </w:rPr>
            </w:pPr>
            <w:r w:rsidRPr="0062670A">
              <w:rPr>
                <w:sz w:val="22"/>
                <w:szCs w:val="22"/>
              </w:rPr>
              <w:t>1,163</w:t>
            </w:r>
          </w:p>
        </w:tc>
        <w:tc>
          <w:tcPr>
            <w:tcW w:w="694" w:type="pct"/>
            <w:shd w:val="clear" w:color="000000" w:fill="FFFFFF"/>
            <w:vAlign w:val="center"/>
          </w:tcPr>
          <w:p w14:paraId="35CECEB0" w14:textId="0DD6F47B" w:rsidR="005B36A5" w:rsidRPr="0062670A" w:rsidRDefault="005B36A5" w:rsidP="005B36A5">
            <w:pPr>
              <w:jc w:val="center"/>
              <w:rPr>
                <w:sz w:val="22"/>
                <w:szCs w:val="22"/>
              </w:rPr>
            </w:pPr>
            <w:r w:rsidRPr="0062670A">
              <w:rPr>
                <w:sz w:val="22"/>
                <w:szCs w:val="22"/>
              </w:rPr>
              <w:t>3,663</w:t>
            </w:r>
          </w:p>
        </w:tc>
      </w:tr>
      <w:tr w:rsidR="00637197" w:rsidRPr="0062670A" w14:paraId="4EF48E37" w14:textId="77777777" w:rsidTr="00F06AE0">
        <w:trPr>
          <w:jc w:val="center"/>
        </w:trPr>
        <w:tc>
          <w:tcPr>
            <w:tcW w:w="1294" w:type="pct"/>
            <w:shd w:val="clear" w:color="000000" w:fill="FFFFFF"/>
            <w:vAlign w:val="center"/>
          </w:tcPr>
          <w:p w14:paraId="1A49F7FC" w14:textId="0746D85F" w:rsidR="005B36A5" w:rsidRPr="0062670A" w:rsidRDefault="005B36A5" w:rsidP="005B36A5">
            <w:pPr>
              <w:jc w:val="center"/>
              <w:rPr>
                <w:b/>
                <w:bCs/>
                <w:sz w:val="22"/>
                <w:szCs w:val="22"/>
              </w:rPr>
            </w:pPr>
            <w:r w:rsidRPr="0062670A">
              <w:rPr>
                <w:b/>
                <w:bCs/>
                <w:sz w:val="22"/>
                <w:szCs w:val="22"/>
              </w:rPr>
              <w:t xml:space="preserve">с. </w:t>
            </w:r>
            <w:proofErr w:type="spellStart"/>
            <w:r w:rsidRPr="0062670A">
              <w:rPr>
                <w:b/>
                <w:bCs/>
                <w:sz w:val="22"/>
                <w:szCs w:val="22"/>
              </w:rPr>
              <w:t>Тарка</w:t>
            </w:r>
            <w:proofErr w:type="spellEnd"/>
          </w:p>
        </w:tc>
        <w:tc>
          <w:tcPr>
            <w:tcW w:w="612" w:type="pct"/>
            <w:shd w:val="clear" w:color="000000" w:fill="FFFFFF"/>
            <w:vAlign w:val="center"/>
          </w:tcPr>
          <w:p w14:paraId="22BB3566" w14:textId="302706C4" w:rsidR="005B36A5" w:rsidRPr="0062670A" w:rsidRDefault="005B36A5" w:rsidP="005B36A5">
            <w:pPr>
              <w:jc w:val="center"/>
              <w:rPr>
                <w:b/>
                <w:bCs/>
                <w:sz w:val="22"/>
                <w:szCs w:val="22"/>
              </w:rPr>
            </w:pPr>
            <w:r w:rsidRPr="0062670A">
              <w:rPr>
                <w:sz w:val="22"/>
                <w:szCs w:val="22"/>
              </w:rPr>
              <w:t> </w:t>
            </w:r>
          </w:p>
        </w:tc>
        <w:tc>
          <w:tcPr>
            <w:tcW w:w="537" w:type="pct"/>
            <w:shd w:val="clear" w:color="auto" w:fill="auto"/>
            <w:vAlign w:val="center"/>
          </w:tcPr>
          <w:p w14:paraId="02FC3C09" w14:textId="77777777" w:rsidR="005B36A5" w:rsidRPr="0062670A" w:rsidRDefault="005B36A5" w:rsidP="005B36A5">
            <w:pPr>
              <w:jc w:val="center"/>
              <w:rPr>
                <w:b/>
                <w:bCs/>
                <w:sz w:val="22"/>
                <w:szCs w:val="22"/>
              </w:rPr>
            </w:pPr>
          </w:p>
        </w:tc>
        <w:tc>
          <w:tcPr>
            <w:tcW w:w="614" w:type="pct"/>
            <w:shd w:val="clear" w:color="auto" w:fill="auto"/>
            <w:vAlign w:val="center"/>
          </w:tcPr>
          <w:p w14:paraId="2197DEAB" w14:textId="77777777" w:rsidR="005B36A5" w:rsidRPr="0062670A" w:rsidRDefault="005B36A5" w:rsidP="005B36A5">
            <w:pPr>
              <w:jc w:val="center"/>
              <w:rPr>
                <w:b/>
                <w:bCs/>
                <w:sz w:val="22"/>
                <w:szCs w:val="22"/>
              </w:rPr>
            </w:pPr>
          </w:p>
        </w:tc>
        <w:tc>
          <w:tcPr>
            <w:tcW w:w="637" w:type="pct"/>
            <w:shd w:val="clear" w:color="000000" w:fill="FFFFFF"/>
            <w:vAlign w:val="center"/>
          </w:tcPr>
          <w:p w14:paraId="5A45FED8" w14:textId="54DBCEF4" w:rsidR="005B36A5" w:rsidRPr="0062670A" w:rsidRDefault="005B36A5" w:rsidP="005B36A5">
            <w:pPr>
              <w:jc w:val="center"/>
              <w:rPr>
                <w:b/>
                <w:bCs/>
                <w:sz w:val="22"/>
                <w:szCs w:val="22"/>
              </w:rPr>
            </w:pPr>
            <w:r w:rsidRPr="0062670A">
              <w:rPr>
                <w:sz w:val="22"/>
                <w:szCs w:val="22"/>
              </w:rPr>
              <w:t> </w:t>
            </w:r>
          </w:p>
        </w:tc>
        <w:tc>
          <w:tcPr>
            <w:tcW w:w="612" w:type="pct"/>
            <w:shd w:val="clear" w:color="000000" w:fill="FFFFFF"/>
            <w:vAlign w:val="center"/>
          </w:tcPr>
          <w:p w14:paraId="4A4E8234" w14:textId="6C96138D" w:rsidR="005B36A5" w:rsidRPr="0062670A" w:rsidRDefault="005B36A5" w:rsidP="005B36A5">
            <w:pPr>
              <w:jc w:val="center"/>
              <w:rPr>
                <w:b/>
                <w:bCs/>
                <w:sz w:val="22"/>
                <w:szCs w:val="22"/>
              </w:rPr>
            </w:pPr>
            <w:r w:rsidRPr="0062670A">
              <w:rPr>
                <w:sz w:val="22"/>
                <w:szCs w:val="22"/>
              </w:rPr>
              <w:t> </w:t>
            </w:r>
          </w:p>
        </w:tc>
        <w:tc>
          <w:tcPr>
            <w:tcW w:w="694" w:type="pct"/>
            <w:shd w:val="clear" w:color="000000" w:fill="FFFFFF"/>
            <w:vAlign w:val="center"/>
          </w:tcPr>
          <w:p w14:paraId="40E5E7A5" w14:textId="3E8D9A14" w:rsidR="005B36A5" w:rsidRPr="0062670A" w:rsidRDefault="005B36A5" w:rsidP="005B36A5">
            <w:pPr>
              <w:jc w:val="center"/>
              <w:rPr>
                <w:b/>
                <w:bCs/>
                <w:sz w:val="22"/>
                <w:szCs w:val="22"/>
              </w:rPr>
            </w:pPr>
            <w:r w:rsidRPr="0062670A">
              <w:rPr>
                <w:sz w:val="22"/>
                <w:szCs w:val="22"/>
              </w:rPr>
              <w:t> </w:t>
            </w:r>
          </w:p>
        </w:tc>
      </w:tr>
      <w:tr w:rsidR="00637197" w:rsidRPr="0062670A" w14:paraId="052E357A" w14:textId="77777777" w:rsidTr="00F06AE0">
        <w:trPr>
          <w:jc w:val="center"/>
        </w:trPr>
        <w:tc>
          <w:tcPr>
            <w:tcW w:w="1294" w:type="pct"/>
            <w:shd w:val="clear" w:color="000000" w:fill="FFFFFF"/>
            <w:vAlign w:val="center"/>
          </w:tcPr>
          <w:p w14:paraId="73820303" w14:textId="58C64D81" w:rsidR="005B36A5" w:rsidRPr="0062670A" w:rsidRDefault="005B36A5" w:rsidP="005B36A5">
            <w:pPr>
              <w:jc w:val="right"/>
              <w:rPr>
                <w:sz w:val="22"/>
                <w:szCs w:val="22"/>
              </w:rPr>
            </w:pPr>
            <w:r w:rsidRPr="0062670A">
              <w:rPr>
                <w:sz w:val="22"/>
                <w:szCs w:val="22"/>
              </w:rPr>
              <w:t>Отпущено потребителям</w:t>
            </w:r>
          </w:p>
        </w:tc>
        <w:tc>
          <w:tcPr>
            <w:tcW w:w="612" w:type="pct"/>
            <w:shd w:val="clear" w:color="auto" w:fill="auto"/>
            <w:vAlign w:val="center"/>
          </w:tcPr>
          <w:p w14:paraId="5DBA8845" w14:textId="14093E95" w:rsidR="005B36A5" w:rsidRPr="0062670A" w:rsidRDefault="005B36A5" w:rsidP="005B36A5">
            <w:pPr>
              <w:jc w:val="center"/>
              <w:rPr>
                <w:sz w:val="22"/>
                <w:szCs w:val="22"/>
              </w:rPr>
            </w:pPr>
            <w:r w:rsidRPr="0062670A">
              <w:rPr>
                <w:sz w:val="22"/>
                <w:szCs w:val="22"/>
              </w:rPr>
              <w:t>1,622</w:t>
            </w:r>
          </w:p>
        </w:tc>
        <w:tc>
          <w:tcPr>
            <w:tcW w:w="537" w:type="pct"/>
            <w:shd w:val="clear" w:color="auto" w:fill="auto"/>
            <w:vAlign w:val="center"/>
          </w:tcPr>
          <w:p w14:paraId="580A9469" w14:textId="41B2995E" w:rsidR="005B36A5" w:rsidRPr="0062670A" w:rsidRDefault="005B36A5" w:rsidP="005B36A5">
            <w:pPr>
              <w:jc w:val="center"/>
              <w:rPr>
                <w:sz w:val="22"/>
                <w:szCs w:val="22"/>
              </w:rPr>
            </w:pPr>
            <w:r w:rsidRPr="0062670A">
              <w:rPr>
                <w:sz w:val="22"/>
                <w:szCs w:val="22"/>
              </w:rPr>
              <w:t>0,592</w:t>
            </w:r>
          </w:p>
        </w:tc>
        <w:tc>
          <w:tcPr>
            <w:tcW w:w="614" w:type="pct"/>
            <w:shd w:val="clear" w:color="auto" w:fill="auto"/>
            <w:vAlign w:val="center"/>
          </w:tcPr>
          <w:p w14:paraId="28EC55B7" w14:textId="7BB290AC" w:rsidR="005B36A5" w:rsidRPr="0062670A" w:rsidRDefault="005B36A5" w:rsidP="005B36A5">
            <w:pPr>
              <w:jc w:val="center"/>
              <w:rPr>
                <w:sz w:val="22"/>
                <w:szCs w:val="22"/>
              </w:rPr>
            </w:pPr>
            <w:r w:rsidRPr="0062670A">
              <w:rPr>
                <w:sz w:val="22"/>
                <w:szCs w:val="22"/>
              </w:rPr>
              <w:t>1,865</w:t>
            </w:r>
          </w:p>
        </w:tc>
        <w:tc>
          <w:tcPr>
            <w:tcW w:w="637" w:type="pct"/>
            <w:shd w:val="clear" w:color="000000" w:fill="FFFFFF"/>
            <w:vAlign w:val="center"/>
          </w:tcPr>
          <w:p w14:paraId="0DA11198" w14:textId="1DD9479D" w:rsidR="005B36A5" w:rsidRPr="0062670A" w:rsidRDefault="005B36A5" w:rsidP="005B36A5">
            <w:pPr>
              <w:jc w:val="center"/>
              <w:rPr>
                <w:sz w:val="22"/>
                <w:szCs w:val="22"/>
              </w:rPr>
            </w:pPr>
            <w:r w:rsidRPr="0062670A">
              <w:rPr>
                <w:sz w:val="22"/>
                <w:szCs w:val="22"/>
              </w:rPr>
              <w:t>6,417</w:t>
            </w:r>
          </w:p>
        </w:tc>
        <w:tc>
          <w:tcPr>
            <w:tcW w:w="612" w:type="pct"/>
            <w:shd w:val="clear" w:color="000000" w:fill="FFFFFF"/>
            <w:vAlign w:val="center"/>
          </w:tcPr>
          <w:p w14:paraId="772CABF6" w14:textId="2D44BD98" w:rsidR="005B36A5" w:rsidRPr="0062670A" w:rsidRDefault="005B36A5" w:rsidP="005B36A5">
            <w:pPr>
              <w:jc w:val="center"/>
              <w:rPr>
                <w:sz w:val="22"/>
                <w:szCs w:val="22"/>
              </w:rPr>
            </w:pPr>
            <w:r w:rsidRPr="0062670A">
              <w:rPr>
                <w:sz w:val="22"/>
                <w:szCs w:val="22"/>
              </w:rPr>
              <w:t>1,264</w:t>
            </w:r>
          </w:p>
        </w:tc>
        <w:tc>
          <w:tcPr>
            <w:tcW w:w="694" w:type="pct"/>
            <w:shd w:val="clear" w:color="000000" w:fill="FFFFFF"/>
            <w:vAlign w:val="center"/>
          </w:tcPr>
          <w:p w14:paraId="07CE01F8" w14:textId="0DA75BCA" w:rsidR="005B36A5" w:rsidRPr="0062670A" w:rsidRDefault="005B36A5" w:rsidP="005B36A5">
            <w:pPr>
              <w:jc w:val="center"/>
              <w:rPr>
                <w:sz w:val="22"/>
                <w:szCs w:val="22"/>
              </w:rPr>
            </w:pPr>
            <w:r w:rsidRPr="0062670A">
              <w:rPr>
                <w:sz w:val="22"/>
                <w:szCs w:val="22"/>
              </w:rPr>
              <w:t>7,700</w:t>
            </w:r>
          </w:p>
        </w:tc>
      </w:tr>
      <w:tr w:rsidR="00637197" w:rsidRPr="0062670A" w14:paraId="15D9FB61" w14:textId="77777777" w:rsidTr="00F06AE0">
        <w:trPr>
          <w:jc w:val="center"/>
        </w:trPr>
        <w:tc>
          <w:tcPr>
            <w:tcW w:w="1294" w:type="pct"/>
            <w:shd w:val="clear" w:color="000000" w:fill="FFFFFF"/>
            <w:vAlign w:val="center"/>
          </w:tcPr>
          <w:p w14:paraId="4E3EFA1C" w14:textId="668D6BB6" w:rsidR="005B36A5" w:rsidRPr="0062670A" w:rsidRDefault="005B36A5" w:rsidP="005B36A5">
            <w:pPr>
              <w:jc w:val="right"/>
              <w:rPr>
                <w:sz w:val="22"/>
                <w:szCs w:val="22"/>
              </w:rPr>
            </w:pPr>
            <w:r w:rsidRPr="0062670A">
              <w:rPr>
                <w:sz w:val="22"/>
                <w:szCs w:val="22"/>
              </w:rPr>
              <w:t>Население</w:t>
            </w:r>
          </w:p>
        </w:tc>
        <w:tc>
          <w:tcPr>
            <w:tcW w:w="612" w:type="pct"/>
            <w:shd w:val="clear" w:color="auto" w:fill="auto"/>
            <w:vAlign w:val="center"/>
          </w:tcPr>
          <w:p w14:paraId="610DE042" w14:textId="68790EF9" w:rsidR="005B36A5" w:rsidRPr="0062670A" w:rsidRDefault="005B36A5" w:rsidP="005B36A5">
            <w:pPr>
              <w:jc w:val="center"/>
              <w:rPr>
                <w:sz w:val="22"/>
                <w:szCs w:val="22"/>
              </w:rPr>
            </w:pPr>
            <w:r w:rsidRPr="0062670A">
              <w:rPr>
                <w:sz w:val="22"/>
                <w:szCs w:val="22"/>
              </w:rPr>
              <w:t>1,595</w:t>
            </w:r>
          </w:p>
        </w:tc>
        <w:tc>
          <w:tcPr>
            <w:tcW w:w="537" w:type="pct"/>
            <w:shd w:val="clear" w:color="auto" w:fill="auto"/>
            <w:vAlign w:val="center"/>
          </w:tcPr>
          <w:p w14:paraId="6C6126E1" w14:textId="07406850" w:rsidR="005B36A5" w:rsidRPr="0062670A" w:rsidRDefault="005B36A5" w:rsidP="005B36A5">
            <w:pPr>
              <w:jc w:val="center"/>
              <w:rPr>
                <w:sz w:val="22"/>
                <w:szCs w:val="22"/>
              </w:rPr>
            </w:pPr>
            <w:r w:rsidRPr="0062670A">
              <w:rPr>
                <w:sz w:val="22"/>
                <w:szCs w:val="22"/>
              </w:rPr>
              <w:t>0,582</w:t>
            </w:r>
          </w:p>
        </w:tc>
        <w:tc>
          <w:tcPr>
            <w:tcW w:w="614" w:type="pct"/>
            <w:shd w:val="clear" w:color="auto" w:fill="auto"/>
            <w:vAlign w:val="center"/>
          </w:tcPr>
          <w:p w14:paraId="661D7CF2" w14:textId="4CEE7039" w:rsidR="005B36A5" w:rsidRPr="0062670A" w:rsidRDefault="005B36A5" w:rsidP="005B36A5">
            <w:pPr>
              <w:jc w:val="center"/>
              <w:rPr>
                <w:sz w:val="22"/>
                <w:szCs w:val="22"/>
              </w:rPr>
            </w:pPr>
            <w:r w:rsidRPr="0062670A">
              <w:rPr>
                <w:sz w:val="22"/>
                <w:szCs w:val="22"/>
              </w:rPr>
              <w:t>1,834</w:t>
            </w:r>
          </w:p>
        </w:tc>
        <w:tc>
          <w:tcPr>
            <w:tcW w:w="637" w:type="pct"/>
            <w:shd w:val="clear" w:color="auto" w:fill="auto"/>
            <w:vAlign w:val="center"/>
          </w:tcPr>
          <w:p w14:paraId="144F4FD2" w14:textId="72540628" w:rsidR="005B36A5" w:rsidRPr="0062670A" w:rsidRDefault="005B36A5" w:rsidP="005B36A5">
            <w:pPr>
              <w:jc w:val="center"/>
              <w:rPr>
                <w:sz w:val="22"/>
                <w:szCs w:val="22"/>
              </w:rPr>
            </w:pPr>
            <w:r w:rsidRPr="0062670A">
              <w:rPr>
                <w:sz w:val="22"/>
                <w:szCs w:val="22"/>
              </w:rPr>
              <w:t>6,386</w:t>
            </w:r>
          </w:p>
        </w:tc>
        <w:tc>
          <w:tcPr>
            <w:tcW w:w="612" w:type="pct"/>
            <w:shd w:val="clear" w:color="auto" w:fill="auto"/>
            <w:vAlign w:val="center"/>
          </w:tcPr>
          <w:p w14:paraId="41B5E116" w14:textId="1C7D295D" w:rsidR="005B36A5" w:rsidRPr="0062670A" w:rsidRDefault="005B36A5" w:rsidP="005B36A5">
            <w:pPr>
              <w:jc w:val="center"/>
              <w:rPr>
                <w:sz w:val="22"/>
                <w:szCs w:val="22"/>
              </w:rPr>
            </w:pPr>
            <w:r w:rsidRPr="0062670A">
              <w:rPr>
                <w:sz w:val="22"/>
                <w:szCs w:val="22"/>
              </w:rPr>
              <w:t>1,253</w:t>
            </w:r>
          </w:p>
        </w:tc>
        <w:tc>
          <w:tcPr>
            <w:tcW w:w="694" w:type="pct"/>
            <w:shd w:val="clear" w:color="auto" w:fill="auto"/>
            <w:vAlign w:val="center"/>
          </w:tcPr>
          <w:p w14:paraId="7988F2DD" w14:textId="08A89FF1" w:rsidR="005B36A5" w:rsidRPr="0062670A" w:rsidRDefault="005B36A5" w:rsidP="005B36A5">
            <w:pPr>
              <w:jc w:val="center"/>
              <w:rPr>
                <w:sz w:val="22"/>
                <w:szCs w:val="22"/>
              </w:rPr>
            </w:pPr>
            <w:r w:rsidRPr="0062670A">
              <w:rPr>
                <w:sz w:val="22"/>
                <w:szCs w:val="22"/>
              </w:rPr>
              <w:t>7,664</w:t>
            </w:r>
          </w:p>
        </w:tc>
      </w:tr>
      <w:tr w:rsidR="00637197" w:rsidRPr="0062670A" w14:paraId="3A4C6387" w14:textId="77777777" w:rsidTr="00F06AE0">
        <w:trPr>
          <w:jc w:val="center"/>
        </w:trPr>
        <w:tc>
          <w:tcPr>
            <w:tcW w:w="1294" w:type="pct"/>
            <w:shd w:val="clear" w:color="000000" w:fill="FFFFFF"/>
            <w:vAlign w:val="center"/>
          </w:tcPr>
          <w:p w14:paraId="3CFE2F5F" w14:textId="1F930345" w:rsidR="005B36A5" w:rsidRPr="0062670A" w:rsidRDefault="005B36A5" w:rsidP="005B36A5">
            <w:pPr>
              <w:jc w:val="right"/>
              <w:rPr>
                <w:sz w:val="22"/>
                <w:szCs w:val="22"/>
              </w:rPr>
            </w:pPr>
            <w:r w:rsidRPr="0062670A">
              <w:rPr>
                <w:sz w:val="22"/>
                <w:szCs w:val="22"/>
              </w:rPr>
              <w:t>Бюджет</w:t>
            </w:r>
          </w:p>
        </w:tc>
        <w:tc>
          <w:tcPr>
            <w:tcW w:w="612" w:type="pct"/>
            <w:shd w:val="clear" w:color="auto" w:fill="auto"/>
            <w:vAlign w:val="center"/>
          </w:tcPr>
          <w:p w14:paraId="7E6C18B7" w14:textId="480C9B25" w:rsidR="005B36A5" w:rsidRPr="0062670A" w:rsidRDefault="005B36A5" w:rsidP="005B36A5">
            <w:pPr>
              <w:jc w:val="center"/>
              <w:rPr>
                <w:sz w:val="22"/>
                <w:szCs w:val="22"/>
              </w:rPr>
            </w:pPr>
            <w:r w:rsidRPr="0062670A">
              <w:rPr>
                <w:sz w:val="22"/>
                <w:szCs w:val="22"/>
              </w:rPr>
              <w:t>0,000</w:t>
            </w:r>
          </w:p>
        </w:tc>
        <w:tc>
          <w:tcPr>
            <w:tcW w:w="537" w:type="pct"/>
            <w:shd w:val="clear" w:color="auto" w:fill="auto"/>
            <w:vAlign w:val="center"/>
          </w:tcPr>
          <w:p w14:paraId="13FD1015" w14:textId="26A8B5EE" w:rsidR="005B36A5" w:rsidRPr="0062670A" w:rsidRDefault="005B36A5" w:rsidP="005B36A5">
            <w:pPr>
              <w:jc w:val="center"/>
              <w:rPr>
                <w:sz w:val="22"/>
                <w:szCs w:val="22"/>
              </w:rPr>
            </w:pPr>
            <w:r w:rsidRPr="0062670A">
              <w:rPr>
                <w:sz w:val="22"/>
                <w:szCs w:val="22"/>
              </w:rPr>
              <w:t>0,000</w:t>
            </w:r>
          </w:p>
        </w:tc>
        <w:tc>
          <w:tcPr>
            <w:tcW w:w="614" w:type="pct"/>
            <w:shd w:val="clear" w:color="auto" w:fill="auto"/>
            <w:vAlign w:val="center"/>
          </w:tcPr>
          <w:p w14:paraId="6E5EA2CF" w14:textId="31583CFC" w:rsidR="005B36A5" w:rsidRPr="0062670A" w:rsidRDefault="005B36A5" w:rsidP="005B36A5">
            <w:pPr>
              <w:jc w:val="center"/>
              <w:rPr>
                <w:sz w:val="22"/>
                <w:szCs w:val="22"/>
              </w:rPr>
            </w:pPr>
            <w:r w:rsidRPr="0062670A">
              <w:rPr>
                <w:sz w:val="22"/>
                <w:szCs w:val="22"/>
              </w:rPr>
              <w:t>0,000</w:t>
            </w:r>
          </w:p>
        </w:tc>
        <w:tc>
          <w:tcPr>
            <w:tcW w:w="637" w:type="pct"/>
            <w:shd w:val="clear" w:color="000000" w:fill="FFFFFF"/>
            <w:vAlign w:val="center"/>
          </w:tcPr>
          <w:p w14:paraId="3F98CD58" w14:textId="21285B00" w:rsidR="005B36A5" w:rsidRPr="0062670A" w:rsidRDefault="005B36A5" w:rsidP="005B36A5">
            <w:pPr>
              <w:jc w:val="center"/>
              <w:rPr>
                <w:sz w:val="22"/>
                <w:szCs w:val="22"/>
              </w:rPr>
            </w:pPr>
            <w:r w:rsidRPr="0062670A">
              <w:rPr>
                <w:sz w:val="22"/>
                <w:szCs w:val="22"/>
              </w:rPr>
              <w:t>0,000</w:t>
            </w:r>
          </w:p>
        </w:tc>
        <w:tc>
          <w:tcPr>
            <w:tcW w:w="612" w:type="pct"/>
            <w:shd w:val="clear" w:color="000000" w:fill="FFFFFF"/>
            <w:vAlign w:val="center"/>
          </w:tcPr>
          <w:p w14:paraId="640A8368" w14:textId="2437E578" w:rsidR="005B36A5" w:rsidRPr="0062670A" w:rsidRDefault="005B36A5" w:rsidP="005B36A5">
            <w:pPr>
              <w:jc w:val="center"/>
              <w:rPr>
                <w:sz w:val="22"/>
                <w:szCs w:val="22"/>
              </w:rPr>
            </w:pPr>
            <w:r w:rsidRPr="0062670A">
              <w:rPr>
                <w:sz w:val="22"/>
                <w:szCs w:val="22"/>
              </w:rPr>
              <w:t>0,000</w:t>
            </w:r>
          </w:p>
        </w:tc>
        <w:tc>
          <w:tcPr>
            <w:tcW w:w="694" w:type="pct"/>
            <w:shd w:val="clear" w:color="000000" w:fill="FFFFFF"/>
            <w:vAlign w:val="center"/>
          </w:tcPr>
          <w:p w14:paraId="02600FD7" w14:textId="0F6AF79A" w:rsidR="005B36A5" w:rsidRPr="0062670A" w:rsidRDefault="005B36A5" w:rsidP="005B36A5">
            <w:pPr>
              <w:jc w:val="center"/>
              <w:rPr>
                <w:sz w:val="22"/>
                <w:szCs w:val="22"/>
              </w:rPr>
            </w:pPr>
            <w:r w:rsidRPr="0062670A">
              <w:rPr>
                <w:sz w:val="22"/>
                <w:szCs w:val="22"/>
              </w:rPr>
              <w:t>0,000</w:t>
            </w:r>
          </w:p>
        </w:tc>
      </w:tr>
      <w:tr w:rsidR="00637197" w:rsidRPr="0062670A" w14:paraId="1301515A" w14:textId="77777777" w:rsidTr="00F06AE0">
        <w:trPr>
          <w:jc w:val="center"/>
        </w:trPr>
        <w:tc>
          <w:tcPr>
            <w:tcW w:w="1294" w:type="pct"/>
            <w:shd w:val="clear" w:color="000000" w:fill="FFFFFF"/>
            <w:vAlign w:val="center"/>
          </w:tcPr>
          <w:p w14:paraId="4871CAF1" w14:textId="349AA723" w:rsidR="005B36A5" w:rsidRPr="0062670A" w:rsidRDefault="005B36A5" w:rsidP="005B36A5">
            <w:pPr>
              <w:jc w:val="right"/>
              <w:rPr>
                <w:sz w:val="22"/>
                <w:szCs w:val="22"/>
              </w:rPr>
            </w:pPr>
            <w:r w:rsidRPr="0062670A">
              <w:rPr>
                <w:sz w:val="22"/>
                <w:szCs w:val="22"/>
              </w:rPr>
              <w:t>Прочие</w:t>
            </w:r>
          </w:p>
        </w:tc>
        <w:tc>
          <w:tcPr>
            <w:tcW w:w="612" w:type="pct"/>
            <w:shd w:val="clear" w:color="auto" w:fill="auto"/>
            <w:vAlign w:val="center"/>
          </w:tcPr>
          <w:p w14:paraId="508350D9" w14:textId="15A97B9B" w:rsidR="005B36A5" w:rsidRPr="0062670A" w:rsidRDefault="005B36A5" w:rsidP="005B36A5">
            <w:pPr>
              <w:jc w:val="center"/>
              <w:rPr>
                <w:sz w:val="22"/>
                <w:szCs w:val="22"/>
              </w:rPr>
            </w:pPr>
            <w:r w:rsidRPr="0062670A">
              <w:rPr>
                <w:sz w:val="22"/>
                <w:szCs w:val="22"/>
              </w:rPr>
              <w:t>0,027</w:t>
            </w:r>
          </w:p>
        </w:tc>
        <w:tc>
          <w:tcPr>
            <w:tcW w:w="537" w:type="pct"/>
            <w:shd w:val="clear" w:color="auto" w:fill="auto"/>
            <w:vAlign w:val="center"/>
          </w:tcPr>
          <w:p w14:paraId="58C171BE" w14:textId="21F7A6AD" w:rsidR="005B36A5" w:rsidRPr="0062670A" w:rsidRDefault="005B36A5" w:rsidP="005B36A5">
            <w:pPr>
              <w:jc w:val="center"/>
              <w:rPr>
                <w:sz w:val="22"/>
                <w:szCs w:val="22"/>
              </w:rPr>
            </w:pPr>
            <w:r w:rsidRPr="0062670A">
              <w:rPr>
                <w:sz w:val="22"/>
                <w:szCs w:val="22"/>
              </w:rPr>
              <w:t>0,010</w:t>
            </w:r>
          </w:p>
        </w:tc>
        <w:tc>
          <w:tcPr>
            <w:tcW w:w="614" w:type="pct"/>
            <w:shd w:val="clear" w:color="auto" w:fill="auto"/>
            <w:vAlign w:val="center"/>
          </w:tcPr>
          <w:p w14:paraId="103568DB" w14:textId="34C20B9F" w:rsidR="005B36A5" w:rsidRPr="0062670A" w:rsidRDefault="005B36A5" w:rsidP="005B36A5">
            <w:pPr>
              <w:jc w:val="center"/>
              <w:rPr>
                <w:sz w:val="22"/>
                <w:szCs w:val="22"/>
              </w:rPr>
            </w:pPr>
            <w:r w:rsidRPr="0062670A">
              <w:rPr>
                <w:sz w:val="22"/>
                <w:szCs w:val="22"/>
              </w:rPr>
              <w:t>0,032</w:t>
            </w:r>
          </w:p>
        </w:tc>
        <w:tc>
          <w:tcPr>
            <w:tcW w:w="637" w:type="pct"/>
            <w:shd w:val="clear" w:color="000000" w:fill="FFFFFF"/>
            <w:vAlign w:val="center"/>
          </w:tcPr>
          <w:p w14:paraId="6C04636F" w14:textId="1344A543" w:rsidR="005B36A5" w:rsidRPr="0062670A" w:rsidRDefault="005B36A5" w:rsidP="005B36A5">
            <w:pPr>
              <w:jc w:val="center"/>
              <w:rPr>
                <w:sz w:val="22"/>
                <w:szCs w:val="22"/>
              </w:rPr>
            </w:pPr>
            <w:r w:rsidRPr="0062670A">
              <w:rPr>
                <w:sz w:val="22"/>
                <w:szCs w:val="22"/>
              </w:rPr>
              <w:t>0,032</w:t>
            </w:r>
          </w:p>
        </w:tc>
        <w:tc>
          <w:tcPr>
            <w:tcW w:w="612" w:type="pct"/>
            <w:shd w:val="clear" w:color="000000" w:fill="FFFFFF"/>
            <w:vAlign w:val="center"/>
          </w:tcPr>
          <w:p w14:paraId="7F679D45" w14:textId="4B84AE4A" w:rsidR="005B36A5" w:rsidRPr="0062670A" w:rsidRDefault="005B36A5" w:rsidP="005B36A5">
            <w:pPr>
              <w:jc w:val="center"/>
              <w:rPr>
                <w:sz w:val="22"/>
                <w:szCs w:val="22"/>
              </w:rPr>
            </w:pPr>
            <w:r w:rsidRPr="0062670A">
              <w:rPr>
                <w:sz w:val="22"/>
                <w:szCs w:val="22"/>
              </w:rPr>
              <w:t>0,012</w:t>
            </w:r>
          </w:p>
        </w:tc>
        <w:tc>
          <w:tcPr>
            <w:tcW w:w="694" w:type="pct"/>
            <w:shd w:val="clear" w:color="000000" w:fill="FFFFFF"/>
            <w:vAlign w:val="center"/>
          </w:tcPr>
          <w:p w14:paraId="45095B53" w14:textId="3C1F3A81" w:rsidR="005B36A5" w:rsidRPr="0062670A" w:rsidRDefault="005B36A5" w:rsidP="005B36A5">
            <w:pPr>
              <w:jc w:val="center"/>
              <w:rPr>
                <w:sz w:val="22"/>
                <w:szCs w:val="22"/>
              </w:rPr>
            </w:pPr>
            <w:r w:rsidRPr="0062670A">
              <w:rPr>
                <w:sz w:val="22"/>
                <w:szCs w:val="22"/>
              </w:rPr>
              <w:t>0,036</w:t>
            </w:r>
          </w:p>
        </w:tc>
      </w:tr>
      <w:tr w:rsidR="00637197" w:rsidRPr="0062670A" w14:paraId="42E38727" w14:textId="77777777" w:rsidTr="00F06AE0">
        <w:trPr>
          <w:jc w:val="center"/>
        </w:trPr>
        <w:tc>
          <w:tcPr>
            <w:tcW w:w="1294" w:type="pct"/>
            <w:shd w:val="clear" w:color="000000" w:fill="FFFFFF"/>
            <w:vAlign w:val="center"/>
          </w:tcPr>
          <w:p w14:paraId="369C422E" w14:textId="68CE4A66" w:rsidR="005B36A5" w:rsidRPr="0062670A" w:rsidRDefault="00F06AE0" w:rsidP="005B36A5">
            <w:pPr>
              <w:jc w:val="center"/>
              <w:rPr>
                <w:b/>
                <w:bCs/>
                <w:sz w:val="22"/>
                <w:szCs w:val="22"/>
              </w:rPr>
            </w:pPr>
            <w:r w:rsidRPr="0062670A">
              <w:rPr>
                <w:b/>
                <w:bCs/>
                <w:sz w:val="22"/>
                <w:szCs w:val="22"/>
              </w:rPr>
              <w:t>д. Зеленая Роща</w:t>
            </w:r>
          </w:p>
        </w:tc>
        <w:tc>
          <w:tcPr>
            <w:tcW w:w="612" w:type="pct"/>
            <w:shd w:val="clear" w:color="auto" w:fill="auto"/>
            <w:vAlign w:val="center"/>
          </w:tcPr>
          <w:p w14:paraId="23A3BD0C" w14:textId="0247A301" w:rsidR="005B36A5" w:rsidRPr="0062670A" w:rsidRDefault="005B36A5" w:rsidP="005B36A5">
            <w:pPr>
              <w:jc w:val="center"/>
              <w:rPr>
                <w:b/>
                <w:bCs/>
                <w:sz w:val="22"/>
                <w:szCs w:val="22"/>
              </w:rPr>
            </w:pPr>
          </w:p>
        </w:tc>
        <w:tc>
          <w:tcPr>
            <w:tcW w:w="537" w:type="pct"/>
            <w:shd w:val="clear" w:color="auto" w:fill="auto"/>
            <w:vAlign w:val="center"/>
          </w:tcPr>
          <w:p w14:paraId="5B984322" w14:textId="461DDA2C" w:rsidR="005B36A5" w:rsidRPr="0062670A" w:rsidRDefault="005B36A5" w:rsidP="005B36A5">
            <w:pPr>
              <w:jc w:val="center"/>
              <w:rPr>
                <w:b/>
                <w:bCs/>
                <w:sz w:val="22"/>
                <w:szCs w:val="22"/>
              </w:rPr>
            </w:pPr>
          </w:p>
        </w:tc>
        <w:tc>
          <w:tcPr>
            <w:tcW w:w="614" w:type="pct"/>
            <w:shd w:val="clear" w:color="auto" w:fill="auto"/>
            <w:vAlign w:val="center"/>
          </w:tcPr>
          <w:p w14:paraId="7B545E04" w14:textId="3451EDD5" w:rsidR="005B36A5" w:rsidRPr="0062670A" w:rsidRDefault="005B36A5" w:rsidP="005B36A5">
            <w:pPr>
              <w:jc w:val="center"/>
              <w:rPr>
                <w:b/>
                <w:bCs/>
                <w:sz w:val="22"/>
                <w:szCs w:val="22"/>
              </w:rPr>
            </w:pPr>
          </w:p>
        </w:tc>
        <w:tc>
          <w:tcPr>
            <w:tcW w:w="637" w:type="pct"/>
            <w:shd w:val="clear" w:color="000000" w:fill="FFFFFF"/>
            <w:vAlign w:val="center"/>
          </w:tcPr>
          <w:p w14:paraId="6EA7CA84" w14:textId="151436BD" w:rsidR="005B36A5" w:rsidRPr="0062670A" w:rsidRDefault="005B36A5" w:rsidP="005B36A5">
            <w:pPr>
              <w:jc w:val="center"/>
              <w:rPr>
                <w:b/>
                <w:bCs/>
                <w:sz w:val="22"/>
                <w:szCs w:val="22"/>
              </w:rPr>
            </w:pPr>
            <w:r w:rsidRPr="0062670A">
              <w:rPr>
                <w:sz w:val="22"/>
                <w:szCs w:val="22"/>
              </w:rPr>
              <w:t> </w:t>
            </w:r>
          </w:p>
        </w:tc>
        <w:tc>
          <w:tcPr>
            <w:tcW w:w="612" w:type="pct"/>
            <w:shd w:val="clear" w:color="000000" w:fill="FFFFFF"/>
            <w:vAlign w:val="center"/>
          </w:tcPr>
          <w:p w14:paraId="36112EF4" w14:textId="4384BC43" w:rsidR="005B36A5" w:rsidRPr="0062670A" w:rsidRDefault="005B36A5" w:rsidP="005B36A5">
            <w:pPr>
              <w:jc w:val="center"/>
              <w:rPr>
                <w:b/>
                <w:bCs/>
                <w:sz w:val="22"/>
                <w:szCs w:val="22"/>
              </w:rPr>
            </w:pPr>
            <w:r w:rsidRPr="0062670A">
              <w:rPr>
                <w:sz w:val="22"/>
                <w:szCs w:val="22"/>
              </w:rPr>
              <w:t> </w:t>
            </w:r>
          </w:p>
        </w:tc>
        <w:tc>
          <w:tcPr>
            <w:tcW w:w="694" w:type="pct"/>
            <w:shd w:val="clear" w:color="000000" w:fill="FFFFFF"/>
            <w:vAlign w:val="center"/>
          </w:tcPr>
          <w:p w14:paraId="4C430A00" w14:textId="56373ABE" w:rsidR="005B36A5" w:rsidRPr="0062670A" w:rsidRDefault="005B36A5" w:rsidP="005B36A5">
            <w:pPr>
              <w:jc w:val="center"/>
              <w:rPr>
                <w:b/>
                <w:bCs/>
                <w:sz w:val="22"/>
                <w:szCs w:val="22"/>
              </w:rPr>
            </w:pPr>
            <w:r w:rsidRPr="0062670A">
              <w:rPr>
                <w:sz w:val="22"/>
                <w:szCs w:val="22"/>
              </w:rPr>
              <w:t> </w:t>
            </w:r>
          </w:p>
        </w:tc>
      </w:tr>
      <w:tr w:rsidR="00637197" w:rsidRPr="0062670A" w14:paraId="6F10C1AE" w14:textId="77777777" w:rsidTr="00F06AE0">
        <w:trPr>
          <w:jc w:val="center"/>
        </w:trPr>
        <w:tc>
          <w:tcPr>
            <w:tcW w:w="1294" w:type="pct"/>
            <w:shd w:val="clear" w:color="000000" w:fill="FFFFFF"/>
            <w:vAlign w:val="center"/>
          </w:tcPr>
          <w:p w14:paraId="2DC4C540" w14:textId="77777777" w:rsidR="005B36A5" w:rsidRPr="0062670A" w:rsidRDefault="005B36A5" w:rsidP="005B36A5">
            <w:pPr>
              <w:jc w:val="right"/>
              <w:rPr>
                <w:sz w:val="22"/>
                <w:szCs w:val="22"/>
              </w:rPr>
            </w:pPr>
            <w:r w:rsidRPr="0062670A">
              <w:rPr>
                <w:sz w:val="22"/>
                <w:szCs w:val="22"/>
              </w:rPr>
              <w:t>Отпущено потребителям</w:t>
            </w:r>
          </w:p>
        </w:tc>
        <w:tc>
          <w:tcPr>
            <w:tcW w:w="612" w:type="pct"/>
            <w:shd w:val="clear" w:color="auto" w:fill="auto"/>
            <w:vAlign w:val="center"/>
          </w:tcPr>
          <w:p w14:paraId="70CFF92B" w14:textId="0EC7CE6C" w:rsidR="005B36A5" w:rsidRPr="0062670A" w:rsidRDefault="005B36A5" w:rsidP="005B36A5">
            <w:pPr>
              <w:jc w:val="center"/>
              <w:rPr>
                <w:sz w:val="22"/>
                <w:szCs w:val="22"/>
              </w:rPr>
            </w:pPr>
            <w:r w:rsidRPr="0062670A">
              <w:rPr>
                <w:sz w:val="22"/>
                <w:szCs w:val="22"/>
              </w:rPr>
              <w:t>0,238</w:t>
            </w:r>
          </w:p>
        </w:tc>
        <w:tc>
          <w:tcPr>
            <w:tcW w:w="537" w:type="pct"/>
            <w:shd w:val="clear" w:color="auto" w:fill="auto"/>
            <w:vAlign w:val="center"/>
          </w:tcPr>
          <w:p w14:paraId="7596ED6A" w14:textId="2246B783" w:rsidR="005B36A5" w:rsidRPr="0062670A" w:rsidRDefault="005B36A5" w:rsidP="005B36A5">
            <w:pPr>
              <w:jc w:val="center"/>
              <w:rPr>
                <w:sz w:val="22"/>
                <w:szCs w:val="22"/>
              </w:rPr>
            </w:pPr>
            <w:r w:rsidRPr="0062670A">
              <w:rPr>
                <w:sz w:val="22"/>
                <w:szCs w:val="22"/>
              </w:rPr>
              <w:t>0,087</w:t>
            </w:r>
          </w:p>
        </w:tc>
        <w:tc>
          <w:tcPr>
            <w:tcW w:w="614" w:type="pct"/>
            <w:shd w:val="clear" w:color="auto" w:fill="auto"/>
            <w:vAlign w:val="center"/>
          </w:tcPr>
          <w:p w14:paraId="3A1EF305" w14:textId="0DFAF1DD" w:rsidR="005B36A5" w:rsidRPr="0062670A" w:rsidRDefault="005B36A5" w:rsidP="005B36A5">
            <w:pPr>
              <w:jc w:val="center"/>
              <w:rPr>
                <w:sz w:val="22"/>
                <w:szCs w:val="22"/>
              </w:rPr>
            </w:pPr>
            <w:r w:rsidRPr="0062670A">
              <w:rPr>
                <w:sz w:val="22"/>
                <w:szCs w:val="22"/>
              </w:rPr>
              <w:t>0,273</w:t>
            </w:r>
          </w:p>
        </w:tc>
        <w:tc>
          <w:tcPr>
            <w:tcW w:w="637" w:type="pct"/>
            <w:shd w:val="clear" w:color="000000" w:fill="FFFFFF"/>
            <w:vAlign w:val="center"/>
          </w:tcPr>
          <w:p w14:paraId="505DD5DD" w14:textId="531A03E9" w:rsidR="005B36A5" w:rsidRPr="0062670A" w:rsidRDefault="005B36A5" w:rsidP="005B36A5">
            <w:pPr>
              <w:jc w:val="center"/>
              <w:rPr>
                <w:sz w:val="22"/>
                <w:szCs w:val="22"/>
              </w:rPr>
            </w:pPr>
            <w:r w:rsidRPr="0062670A">
              <w:rPr>
                <w:sz w:val="22"/>
                <w:szCs w:val="22"/>
              </w:rPr>
              <w:t>4,883</w:t>
            </w:r>
          </w:p>
        </w:tc>
        <w:tc>
          <w:tcPr>
            <w:tcW w:w="612" w:type="pct"/>
            <w:shd w:val="clear" w:color="000000" w:fill="FFFFFF"/>
            <w:vAlign w:val="center"/>
          </w:tcPr>
          <w:p w14:paraId="3AE27154" w14:textId="43CA6EFE" w:rsidR="005B36A5" w:rsidRPr="0062670A" w:rsidRDefault="005B36A5" w:rsidP="005B36A5">
            <w:pPr>
              <w:jc w:val="center"/>
              <w:rPr>
                <w:sz w:val="22"/>
                <w:szCs w:val="22"/>
              </w:rPr>
            </w:pPr>
            <w:r w:rsidRPr="0062670A">
              <w:rPr>
                <w:sz w:val="22"/>
                <w:szCs w:val="22"/>
              </w:rPr>
              <w:t>0,650</w:t>
            </w:r>
          </w:p>
        </w:tc>
        <w:tc>
          <w:tcPr>
            <w:tcW w:w="694" w:type="pct"/>
            <w:shd w:val="clear" w:color="000000" w:fill="FFFFFF"/>
            <w:vAlign w:val="center"/>
          </w:tcPr>
          <w:p w14:paraId="1C226887" w14:textId="4CC2AF91" w:rsidR="005B36A5" w:rsidRPr="0062670A" w:rsidRDefault="005B36A5" w:rsidP="005B36A5">
            <w:pPr>
              <w:jc w:val="center"/>
              <w:rPr>
                <w:sz w:val="22"/>
                <w:szCs w:val="22"/>
              </w:rPr>
            </w:pPr>
            <w:r w:rsidRPr="0062670A">
              <w:rPr>
                <w:sz w:val="22"/>
                <w:szCs w:val="22"/>
              </w:rPr>
              <w:t>5,860</w:t>
            </w:r>
          </w:p>
        </w:tc>
      </w:tr>
      <w:tr w:rsidR="00637197" w:rsidRPr="0062670A" w14:paraId="62578901" w14:textId="77777777" w:rsidTr="00F06AE0">
        <w:trPr>
          <w:jc w:val="center"/>
        </w:trPr>
        <w:tc>
          <w:tcPr>
            <w:tcW w:w="1294" w:type="pct"/>
            <w:shd w:val="clear" w:color="000000" w:fill="FFFFFF"/>
            <w:vAlign w:val="center"/>
          </w:tcPr>
          <w:p w14:paraId="70E32AB7" w14:textId="77777777" w:rsidR="005B36A5" w:rsidRPr="0062670A" w:rsidRDefault="005B36A5" w:rsidP="005B36A5">
            <w:pPr>
              <w:jc w:val="right"/>
              <w:rPr>
                <w:sz w:val="22"/>
                <w:szCs w:val="22"/>
              </w:rPr>
            </w:pPr>
            <w:r w:rsidRPr="0062670A">
              <w:rPr>
                <w:sz w:val="22"/>
                <w:szCs w:val="22"/>
              </w:rPr>
              <w:t>Население</w:t>
            </w:r>
          </w:p>
        </w:tc>
        <w:tc>
          <w:tcPr>
            <w:tcW w:w="612" w:type="pct"/>
            <w:shd w:val="clear" w:color="auto" w:fill="auto"/>
            <w:vAlign w:val="center"/>
          </w:tcPr>
          <w:p w14:paraId="55EAAE15" w14:textId="63D6221E" w:rsidR="005B36A5" w:rsidRPr="0062670A" w:rsidRDefault="005B36A5" w:rsidP="005B36A5">
            <w:pPr>
              <w:jc w:val="center"/>
              <w:rPr>
                <w:sz w:val="22"/>
                <w:szCs w:val="22"/>
              </w:rPr>
            </w:pPr>
            <w:r w:rsidRPr="0062670A">
              <w:rPr>
                <w:sz w:val="22"/>
                <w:szCs w:val="22"/>
              </w:rPr>
              <w:t>0,208</w:t>
            </w:r>
          </w:p>
        </w:tc>
        <w:tc>
          <w:tcPr>
            <w:tcW w:w="537" w:type="pct"/>
            <w:shd w:val="clear" w:color="auto" w:fill="auto"/>
            <w:vAlign w:val="center"/>
          </w:tcPr>
          <w:p w14:paraId="2725425C" w14:textId="28E7CDF0" w:rsidR="005B36A5" w:rsidRPr="0062670A" w:rsidRDefault="005B36A5" w:rsidP="005B36A5">
            <w:pPr>
              <w:jc w:val="center"/>
              <w:rPr>
                <w:sz w:val="22"/>
                <w:szCs w:val="22"/>
              </w:rPr>
            </w:pPr>
            <w:r w:rsidRPr="0062670A">
              <w:rPr>
                <w:sz w:val="22"/>
                <w:szCs w:val="22"/>
              </w:rPr>
              <w:t>0,076</w:t>
            </w:r>
          </w:p>
        </w:tc>
        <w:tc>
          <w:tcPr>
            <w:tcW w:w="614" w:type="pct"/>
            <w:shd w:val="clear" w:color="auto" w:fill="auto"/>
            <w:vAlign w:val="center"/>
          </w:tcPr>
          <w:p w14:paraId="5B6F7805" w14:textId="5FD43F63" w:rsidR="005B36A5" w:rsidRPr="0062670A" w:rsidRDefault="005B36A5" w:rsidP="005B36A5">
            <w:pPr>
              <w:jc w:val="center"/>
              <w:rPr>
                <w:sz w:val="22"/>
                <w:szCs w:val="22"/>
              </w:rPr>
            </w:pPr>
            <w:r w:rsidRPr="0062670A">
              <w:rPr>
                <w:sz w:val="22"/>
                <w:szCs w:val="22"/>
              </w:rPr>
              <w:t>0,239</w:t>
            </w:r>
          </w:p>
        </w:tc>
        <w:tc>
          <w:tcPr>
            <w:tcW w:w="637" w:type="pct"/>
            <w:shd w:val="clear" w:color="000000" w:fill="FFFFFF"/>
            <w:vAlign w:val="center"/>
          </w:tcPr>
          <w:p w14:paraId="5E5C4549" w14:textId="6C909294" w:rsidR="005B36A5" w:rsidRPr="0062670A" w:rsidRDefault="005B36A5" w:rsidP="005B36A5">
            <w:pPr>
              <w:jc w:val="center"/>
              <w:rPr>
                <w:sz w:val="22"/>
                <w:szCs w:val="22"/>
              </w:rPr>
            </w:pPr>
            <w:r w:rsidRPr="0062670A">
              <w:rPr>
                <w:sz w:val="22"/>
                <w:szCs w:val="22"/>
              </w:rPr>
              <w:t>4,849</w:t>
            </w:r>
          </w:p>
        </w:tc>
        <w:tc>
          <w:tcPr>
            <w:tcW w:w="612" w:type="pct"/>
            <w:shd w:val="clear" w:color="000000" w:fill="FFFFFF"/>
            <w:vAlign w:val="center"/>
          </w:tcPr>
          <w:p w14:paraId="14DAE9D3" w14:textId="01541AE6" w:rsidR="005B36A5" w:rsidRPr="0062670A" w:rsidRDefault="005B36A5" w:rsidP="005B36A5">
            <w:pPr>
              <w:jc w:val="center"/>
              <w:rPr>
                <w:sz w:val="22"/>
                <w:szCs w:val="22"/>
              </w:rPr>
            </w:pPr>
            <w:r w:rsidRPr="0062670A">
              <w:rPr>
                <w:sz w:val="22"/>
                <w:szCs w:val="22"/>
              </w:rPr>
              <w:t>0,638</w:t>
            </w:r>
          </w:p>
        </w:tc>
        <w:tc>
          <w:tcPr>
            <w:tcW w:w="694" w:type="pct"/>
            <w:shd w:val="clear" w:color="000000" w:fill="FFFFFF"/>
            <w:vAlign w:val="center"/>
          </w:tcPr>
          <w:p w14:paraId="2D48F123" w14:textId="1298A906" w:rsidR="005B36A5" w:rsidRPr="0062670A" w:rsidRDefault="005B36A5" w:rsidP="005B36A5">
            <w:pPr>
              <w:jc w:val="center"/>
              <w:rPr>
                <w:sz w:val="22"/>
                <w:szCs w:val="22"/>
              </w:rPr>
            </w:pPr>
            <w:r w:rsidRPr="0062670A">
              <w:rPr>
                <w:sz w:val="22"/>
                <w:szCs w:val="22"/>
              </w:rPr>
              <w:t>5,820</w:t>
            </w:r>
          </w:p>
        </w:tc>
      </w:tr>
      <w:tr w:rsidR="00637197" w:rsidRPr="0062670A" w14:paraId="42E2D954" w14:textId="77777777" w:rsidTr="00F06AE0">
        <w:trPr>
          <w:jc w:val="center"/>
        </w:trPr>
        <w:tc>
          <w:tcPr>
            <w:tcW w:w="1294" w:type="pct"/>
            <w:shd w:val="clear" w:color="000000" w:fill="FFFFFF"/>
            <w:vAlign w:val="center"/>
          </w:tcPr>
          <w:p w14:paraId="532FDB88" w14:textId="77777777" w:rsidR="005B36A5" w:rsidRPr="0062670A" w:rsidRDefault="005B36A5" w:rsidP="005B36A5">
            <w:pPr>
              <w:jc w:val="right"/>
              <w:rPr>
                <w:sz w:val="22"/>
                <w:szCs w:val="22"/>
              </w:rPr>
            </w:pPr>
            <w:r w:rsidRPr="0062670A">
              <w:rPr>
                <w:sz w:val="22"/>
                <w:szCs w:val="22"/>
              </w:rPr>
              <w:t>Бюджет</w:t>
            </w:r>
          </w:p>
        </w:tc>
        <w:tc>
          <w:tcPr>
            <w:tcW w:w="612" w:type="pct"/>
            <w:shd w:val="clear" w:color="auto" w:fill="auto"/>
            <w:vAlign w:val="center"/>
          </w:tcPr>
          <w:p w14:paraId="6E05C705" w14:textId="0598F8E4" w:rsidR="005B36A5" w:rsidRPr="0062670A" w:rsidRDefault="005B36A5" w:rsidP="005B36A5">
            <w:pPr>
              <w:jc w:val="center"/>
              <w:rPr>
                <w:sz w:val="22"/>
                <w:szCs w:val="22"/>
              </w:rPr>
            </w:pPr>
            <w:r w:rsidRPr="0062670A">
              <w:rPr>
                <w:sz w:val="22"/>
                <w:szCs w:val="22"/>
              </w:rPr>
              <w:t>0,000</w:t>
            </w:r>
          </w:p>
        </w:tc>
        <w:tc>
          <w:tcPr>
            <w:tcW w:w="537" w:type="pct"/>
            <w:shd w:val="clear" w:color="auto" w:fill="auto"/>
            <w:vAlign w:val="center"/>
          </w:tcPr>
          <w:p w14:paraId="6EB10A1E" w14:textId="5890FA29" w:rsidR="005B36A5" w:rsidRPr="0062670A" w:rsidRDefault="005B36A5" w:rsidP="005B36A5">
            <w:pPr>
              <w:jc w:val="center"/>
              <w:rPr>
                <w:sz w:val="22"/>
                <w:szCs w:val="22"/>
              </w:rPr>
            </w:pPr>
            <w:r w:rsidRPr="0062670A">
              <w:rPr>
                <w:sz w:val="22"/>
                <w:szCs w:val="22"/>
              </w:rPr>
              <w:t>0,000</w:t>
            </w:r>
          </w:p>
        </w:tc>
        <w:tc>
          <w:tcPr>
            <w:tcW w:w="614" w:type="pct"/>
            <w:shd w:val="clear" w:color="auto" w:fill="auto"/>
            <w:vAlign w:val="center"/>
          </w:tcPr>
          <w:p w14:paraId="18DE121E" w14:textId="4CD9E959" w:rsidR="005B36A5" w:rsidRPr="0062670A" w:rsidRDefault="005B36A5" w:rsidP="005B36A5">
            <w:pPr>
              <w:jc w:val="center"/>
              <w:rPr>
                <w:sz w:val="22"/>
                <w:szCs w:val="22"/>
              </w:rPr>
            </w:pPr>
            <w:r w:rsidRPr="0062670A">
              <w:rPr>
                <w:sz w:val="22"/>
                <w:szCs w:val="22"/>
              </w:rPr>
              <w:t>0,000</w:t>
            </w:r>
          </w:p>
        </w:tc>
        <w:tc>
          <w:tcPr>
            <w:tcW w:w="637" w:type="pct"/>
            <w:shd w:val="clear" w:color="000000" w:fill="FFFFFF"/>
            <w:vAlign w:val="center"/>
          </w:tcPr>
          <w:p w14:paraId="1A69CE0F" w14:textId="5ED9D372" w:rsidR="005B36A5" w:rsidRPr="0062670A" w:rsidRDefault="005B36A5" w:rsidP="005B36A5">
            <w:pPr>
              <w:jc w:val="center"/>
              <w:rPr>
                <w:sz w:val="22"/>
                <w:szCs w:val="22"/>
              </w:rPr>
            </w:pPr>
            <w:r w:rsidRPr="0062670A">
              <w:rPr>
                <w:sz w:val="22"/>
                <w:szCs w:val="22"/>
              </w:rPr>
              <w:t>0,000</w:t>
            </w:r>
          </w:p>
        </w:tc>
        <w:tc>
          <w:tcPr>
            <w:tcW w:w="612" w:type="pct"/>
            <w:shd w:val="clear" w:color="000000" w:fill="FFFFFF"/>
            <w:vAlign w:val="center"/>
          </w:tcPr>
          <w:p w14:paraId="6812E206" w14:textId="6591ADA1" w:rsidR="005B36A5" w:rsidRPr="0062670A" w:rsidRDefault="005B36A5" w:rsidP="005B36A5">
            <w:pPr>
              <w:jc w:val="center"/>
              <w:rPr>
                <w:sz w:val="22"/>
                <w:szCs w:val="22"/>
              </w:rPr>
            </w:pPr>
            <w:r w:rsidRPr="0062670A">
              <w:rPr>
                <w:sz w:val="22"/>
                <w:szCs w:val="22"/>
              </w:rPr>
              <w:t>0,000</w:t>
            </w:r>
          </w:p>
        </w:tc>
        <w:tc>
          <w:tcPr>
            <w:tcW w:w="694" w:type="pct"/>
            <w:shd w:val="clear" w:color="000000" w:fill="FFFFFF"/>
            <w:vAlign w:val="center"/>
          </w:tcPr>
          <w:p w14:paraId="3775F272" w14:textId="20BEE4F0" w:rsidR="005B36A5" w:rsidRPr="0062670A" w:rsidRDefault="005B36A5" w:rsidP="005B36A5">
            <w:pPr>
              <w:jc w:val="center"/>
              <w:rPr>
                <w:sz w:val="22"/>
                <w:szCs w:val="22"/>
              </w:rPr>
            </w:pPr>
            <w:r w:rsidRPr="0062670A">
              <w:rPr>
                <w:sz w:val="22"/>
                <w:szCs w:val="22"/>
              </w:rPr>
              <w:t>0,000</w:t>
            </w:r>
          </w:p>
        </w:tc>
      </w:tr>
      <w:tr w:rsidR="00637197" w:rsidRPr="0062670A" w14:paraId="64FA2419" w14:textId="77777777" w:rsidTr="00F06AE0">
        <w:trPr>
          <w:jc w:val="center"/>
        </w:trPr>
        <w:tc>
          <w:tcPr>
            <w:tcW w:w="1294" w:type="pct"/>
            <w:shd w:val="clear" w:color="000000" w:fill="FFFFFF"/>
            <w:vAlign w:val="center"/>
          </w:tcPr>
          <w:p w14:paraId="13B84429" w14:textId="77777777" w:rsidR="005B36A5" w:rsidRPr="0062670A" w:rsidRDefault="005B36A5" w:rsidP="005B36A5">
            <w:pPr>
              <w:jc w:val="right"/>
              <w:rPr>
                <w:sz w:val="22"/>
                <w:szCs w:val="22"/>
              </w:rPr>
            </w:pPr>
            <w:r w:rsidRPr="0062670A">
              <w:rPr>
                <w:sz w:val="22"/>
                <w:szCs w:val="22"/>
              </w:rPr>
              <w:t>Прочие</w:t>
            </w:r>
          </w:p>
        </w:tc>
        <w:tc>
          <w:tcPr>
            <w:tcW w:w="612" w:type="pct"/>
            <w:shd w:val="clear" w:color="auto" w:fill="auto"/>
            <w:vAlign w:val="center"/>
          </w:tcPr>
          <w:p w14:paraId="1F1B87CD" w14:textId="566190CB" w:rsidR="005B36A5" w:rsidRPr="0062670A" w:rsidRDefault="005B36A5" w:rsidP="005B36A5">
            <w:pPr>
              <w:jc w:val="center"/>
              <w:rPr>
                <w:sz w:val="22"/>
                <w:szCs w:val="22"/>
              </w:rPr>
            </w:pPr>
            <w:r w:rsidRPr="0062670A">
              <w:rPr>
                <w:sz w:val="22"/>
                <w:szCs w:val="22"/>
              </w:rPr>
              <w:t>0,030</w:t>
            </w:r>
          </w:p>
        </w:tc>
        <w:tc>
          <w:tcPr>
            <w:tcW w:w="537" w:type="pct"/>
            <w:shd w:val="clear" w:color="auto" w:fill="auto"/>
            <w:vAlign w:val="center"/>
          </w:tcPr>
          <w:p w14:paraId="7E359212" w14:textId="77FCB221" w:rsidR="005B36A5" w:rsidRPr="0062670A" w:rsidRDefault="005B36A5" w:rsidP="005B36A5">
            <w:pPr>
              <w:jc w:val="center"/>
              <w:rPr>
                <w:sz w:val="22"/>
                <w:szCs w:val="22"/>
              </w:rPr>
            </w:pPr>
            <w:r w:rsidRPr="0062670A">
              <w:rPr>
                <w:sz w:val="22"/>
                <w:szCs w:val="22"/>
              </w:rPr>
              <w:t>0,011</w:t>
            </w:r>
          </w:p>
        </w:tc>
        <w:tc>
          <w:tcPr>
            <w:tcW w:w="614" w:type="pct"/>
            <w:shd w:val="clear" w:color="auto" w:fill="auto"/>
            <w:vAlign w:val="center"/>
          </w:tcPr>
          <w:p w14:paraId="6831AB22" w14:textId="344A9BE4" w:rsidR="005B36A5" w:rsidRPr="0062670A" w:rsidRDefault="005B36A5" w:rsidP="005B36A5">
            <w:pPr>
              <w:jc w:val="center"/>
              <w:rPr>
                <w:sz w:val="22"/>
                <w:szCs w:val="22"/>
              </w:rPr>
            </w:pPr>
            <w:r w:rsidRPr="0062670A">
              <w:rPr>
                <w:sz w:val="22"/>
                <w:szCs w:val="22"/>
              </w:rPr>
              <w:t>0,034</w:t>
            </w:r>
          </w:p>
        </w:tc>
        <w:tc>
          <w:tcPr>
            <w:tcW w:w="637" w:type="pct"/>
            <w:shd w:val="clear" w:color="000000" w:fill="FFFFFF"/>
            <w:vAlign w:val="center"/>
          </w:tcPr>
          <w:p w14:paraId="547F1516" w14:textId="2D4B5611" w:rsidR="005B36A5" w:rsidRPr="0062670A" w:rsidRDefault="005B36A5" w:rsidP="005B36A5">
            <w:pPr>
              <w:jc w:val="center"/>
              <w:rPr>
                <w:sz w:val="22"/>
                <w:szCs w:val="22"/>
              </w:rPr>
            </w:pPr>
            <w:r w:rsidRPr="0062670A">
              <w:rPr>
                <w:sz w:val="22"/>
                <w:szCs w:val="22"/>
              </w:rPr>
              <w:t>0,034</w:t>
            </w:r>
          </w:p>
        </w:tc>
        <w:tc>
          <w:tcPr>
            <w:tcW w:w="612" w:type="pct"/>
            <w:shd w:val="clear" w:color="000000" w:fill="FFFFFF"/>
            <w:vAlign w:val="center"/>
          </w:tcPr>
          <w:p w14:paraId="2A58CFC0" w14:textId="3E3194A8" w:rsidR="005B36A5" w:rsidRPr="0062670A" w:rsidRDefault="005B36A5" w:rsidP="005B36A5">
            <w:pPr>
              <w:jc w:val="center"/>
              <w:rPr>
                <w:sz w:val="22"/>
                <w:szCs w:val="22"/>
              </w:rPr>
            </w:pPr>
            <w:r w:rsidRPr="0062670A">
              <w:rPr>
                <w:sz w:val="22"/>
                <w:szCs w:val="22"/>
              </w:rPr>
              <w:t>0,013</w:t>
            </w:r>
          </w:p>
        </w:tc>
        <w:tc>
          <w:tcPr>
            <w:tcW w:w="694" w:type="pct"/>
            <w:shd w:val="clear" w:color="000000" w:fill="FFFFFF"/>
            <w:vAlign w:val="center"/>
          </w:tcPr>
          <w:p w14:paraId="2C26BBAA" w14:textId="0F20B9A4" w:rsidR="005B36A5" w:rsidRPr="0062670A" w:rsidRDefault="005B36A5" w:rsidP="005B36A5">
            <w:pPr>
              <w:jc w:val="center"/>
              <w:rPr>
                <w:sz w:val="22"/>
                <w:szCs w:val="22"/>
              </w:rPr>
            </w:pPr>
            <w:r w:rsidRPr="0062670A">
              <w:rPr>
                <w:sz w:val="22"/>
                <w:szCs w:val="22"/>
              </w:rPr>
              <w:t>0,039</w:t>
            </w:r>
          </w:p>
        </w:tc>
      </w:tr>
    </w:tbl>
    <w:p w14:paraId="262881CA" w14:textId="77777777" w:rsidR="005B36A5" w:rsidRPr="0062670A" w:rsidRDefault="005B36A5" w:rsidP="006352CD">
      <w:pPr>
        <w:pStyle w:val="aff5"/>
        <w:ind w:right="0" w:firstLine="567"/>
        <w:contextualSpacing w:val="0"/>
        <w:rPr>
          <w:b w:val="0"/>
        </w:rPr>
      </w:pPr>
    </w:p>
    <w:p w14:paraId="24BA6566" w14:textId="77777777" w:rsidR="008A7F72" w:rsidRPr="0062670A" w:rsidRDefault="00CC194C" w:rsidP="00CE148D">
      <w:pPr>
        <w:pStyle w:val="30"/>
        <w:rPr>
          <w:rFonts w:cs="Times New Roman"/>
        </w:rPr>
      </w:pPr>
      <w:r w:rsidRPr="0062670A">
        <w:rPr>
          <w:rFonts w:cs="Times New Roman"/>
        </w:rPr>
        <w:t>3.12</w:t>
      </w:r>
      <w:r w:rsidR="008A7F72" w:rsidRPr="0062670A">
        <w:rPr>
          <w:rFonts w:cs="Times New Roman"/>
        </w:rPr>
        <w:t xml:space="preserve"> Сведения о фактических и планируемых потерях горячей,</w:t>
      </w:r>
      <w:r w:rsidR="00341439" w:rsidRPr="0062670A">
        <w:rPr>
          <w:rFonts w:cs="Times New Roman"/>
        </w:rPr>
        <w:t xml:space="preserve"> </w:t>
      </w:r>
      <w:r w:rsidR="008A7F72" w:rsidRPr="0062670A">
        <w:rPr>
          <w:rFonts w:cs="Times New Roman"/>
        </w:rPr>
        <w:t>питьевой,</w:t>
      </w:r>
      <w:r w:rsidR="003C4A1E" w:rsidRPr="0062670A">
        <w:rPr>
          <w:rFonts w:cs="Times New Roman"/>
        </w:rPr>
        <w:t xml:space="preserve"> технической </w:t>
      </w:r>
      <w:r w:rsidR="00D50C60" w:rsidRPr="0062670A">
        <w:rPr>
          <w:rFonts w:cs="Times New Roman"/>
        </w:rPr>
        <w:t>воды</w:t>
      </w:r>
      <w:r w:rsidR="00341439" w:rsidRPr="0062670A">
        <w:rPr>
          <w:rFonts w:cs="Times New Roman"/>
        </w:rPr>
        <w:t xml:space="preserve"> </w:t>
      </w:r>
      <w:r w:rsidR="00D50C60" w:rsidRPr="0062670A">
        <w:rPr>
          <w:rFonts w:cs="Times New Roman"/>
        </w:rPr>
        <w:t>при</w:t>
      </w:r>
      <w:r w:rsidR="00341439" w:rsidRPr="0062670A">
        <w:rPr>
          <w:rFonts w:cs="Times New Roman"/>
        </w:rPr>
        <w:t xml:space="preserve"> </w:t>
      </w:r>
      <w:r w:rsidR="008A7F72" w:rsidRPr="0062670A">
        <w:rPr>
          <w:rFonts w:cs="Times New Roman"/>
        </w:rPr>
        <w:t>ее</w:t>
      </w:r>
      <w:r w:rsidR="00341439" w:rsidRPr="0062670A">
        <w:rPr>
          <w:rFonts w:cs="Times New Roman"/>
        </w:rPr>
        <w:t xml:space="preserve"> </w:t>
      </w:r>
      <w:r w:rsidR="008A7F72" w:rsidRPr="0062670A">
        <w:rPr>
          <w:rFonts w:cs="Times New Roman"/>
        </w:rPr>
        <w:t>транспортировке</w:t>
      </w:r>
      <w:r w:rsidR="00341439" w:rsidRPr="0062670A">
        <w:rPr>
          <w:rFonts w:cs="Times New Roman"/>
        </w:rPr>
        <w:t xml:space="preserve"> </w:t>
      </w:r>
      <w:r w:rsidR="008A7F72" w:rsidRPr="0062670A">
        <w:rPr>
          <w:rFonts w:cs="Times New Roman"/>
        </w:rPr>
        <w:t>(годовые, среднесуточные</w:t>
      </w:r>
      <w:r w:rsidR="0099529A" w:rsidRPr="0062670A">
        <w:rPr>
          <w:rFonts w:cs="Times New Roman"/>
        </w:rPr>
        <w:t xml:space="preserve"> </w:t>
      </w:r>
      <w:r w:rsidR="0077038D" w:rsidRPr="0062670A">
        <w:rPr>
          <w:rFonts w:cs="Times New Roman"/>
        </w:rPr>
        <w:t>значения)</w:t>
      </w:r>
    </w:p>
    <w:p w14:paraId="1DD0D219" w14:textId="77777777" w:rsidR="00FD4887" w:rsidRPr="0062670A" w:rsidRDefault="00FD4887" w:rsidP="00FD4887"/>
    <w:p w14:paraId="6F18CCF7" w14:textId="651411EA" w:rsidR="00BE147D" w:rsidRPr="0062670A" w:rsidRDefault="00293EA8" w:rsidP="00CE148D">
      <w:pPr>
        <w:pStyle w:val="afc"/>
        <w:tabs>
          <w:tab w:val="left" w:pos="10003"/>
        </w:tabs>
      </w:pPr>
      <w:r w:rsidRPr="0062670A">
        <w:t xml:space="preserve">Таблица </w:t>
      </w:r>
      <w:fldSimple w:instr=" SEQ Таблица \* ARABIC ">
        <w:r w:rsidR="00FC27F7" w:rsidRPr="0062670A">
          <w:rPr>
            <w:noProof/>
          </w:rPr>
          <w:t>18</w:t>
        </w:r>
      </w:fldSimple>
      <w:r w:rsidR="00757BF9" w:rsidRPr="0062670A">
        <w:t xml:space="preserve"> -</w:t>
      </w:r>
      <w:r w:rsidR="00BE147D" w:rsidRPr="0062670A">
        <w:t xml:space="preserve"> Сведения о фактическом и планируемом потреблении питьевой воды</w:t>
      </w:r>
      <w:r w:rsidR="00BE147D" w:rsidRPr="0062670A">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72"/>
        <w:gridCol w:w="1527"/>
        <w:gridCol w:w="1529"/>
        <w:gridCol w:w="1525"/>
        <w:gridCol w:w="1784"/>
      </w:tblGrid>
      <w:tr w:rsidR="00637197" w:rsidRPr="0062670A" w14:paraId="45211EAB" w14:textId="77777777" w:rsidTr="00293EA8">
        <w:trPr>
          <w:cantSplit/>
          <w:tblHeader/>
        </w:trPr>
        <w:tc>
          <w:tcPr>
            <w:tcW w:w="1861" w:type="pct"/>
            <w:vMerge w:val="restart"/>
            <w:vAlign w:val="center"/>
          </w:tcPr>
          <w:p w14:paraId="257C0F4D" w14:textId="77777777" w:rsidR="006A1FB0" w:rsidRPr="0062670A" w:rsidRDefault="006A1FB0" w:rsidP="006A1FB0">
            <w:pPr>
              <w:jc w:val="center"/>
              <w:rPr>
                <w:sz w:val="22"/>
                <w:szCs w:val="22"/>
              </w:rPr>
            </w:pPr>
            <w:bookmarkStart w:id="17" w:name="_Toc360699401"/>
            <w:bookmarkStart w:id="18" w:name="_Toc360699787"/>
            <w:bookmarkStart w:id="19" w:name="_Toc360700173"/>
            <w:bookmarkStart w:id="20" w:name="_Toc368574000"/>
            <w:bookmarkStart w:id="21" w:name="_Toc370150285"/>
            <w:r w:rsidRPr="0062670A">
              <w:rPr>
                <w:sz w:val="22"/>
                <w:szCs w:val="22"/>
              </w:rPr>
              <w:t>Показатели</w:t>
            </w:r>
            <w:bookmarkEnd w:id="17"/>
            <w:bookmarkEnd w:id="18"/>
            <w:bookmarkEnd w:id="19"/>
            <w:bookmarkEnd w:id="20"/>
            <w:bookmarkEnd w:id="21"/>
          </w:p>
        </w:tc>
        <w:tc>
          <w:tcPr>
            <w:tcW w:w="3139" w:type="pct"/>
            <w:gridSpan w:val="4"/>
            <w:vAlign w:val="center"/>
          </w:tcPr>
          <w:p w14:paraId="2363C249" w14:textId="77777777" w:rsidR="006A1FB0" w:rsidRPr="0062670A" w:rsidRDefault="006A1FB0" w:rsidP="006A1FB0">
            <w:pPr>
              <w:jc w:val="center"/>
              <w:rPr>
                <w:b/>
                <w:sz w:val="22"/>
                <w:szCs w:val="22"/>
              </w:rPr>
            </w:pPr>
            <w:bookmarkStart w:id="22" w:name="_Toc360699403"/>
            <w:bookmarkStart w:id="23" w:name="_Toc360699789"/>
            <w:bookmarkStart w:id="24" w:name="_Toc360700175"/>
            <w:bookmarkStart w:id="25" w:name="_Toc368574002"/>
            <w:bookmarkStart w:id="26" w:name="_Toc370150287"/>
            <w:r w:rsidRPr="0062670A">
              <w:rPr>
                <w:sz w:val="22"/>
                <w:szCs w:val="22"/>
              </w:rPr>
              <w:t>Периоды</w:t>
            </w:r>
            <w:bookmarkEnd w:id="22"/>
            <w:bookmarkEnd w:id="23"/>
            <w:bookmarkEnd w:id="24"/>
            <w:bookmarkEnd w:id="25"/>
            <w:bookmarkEnd w:id="26"/>
          </w:p>
        </w:tc>
      </w:tr>
      <w:tr w:rsidR="00637197" w:rsidRPr="0062670A" w14:paraId="4676F734" w14:textId="77777777" w:rsidTr="00293EA8">
        <w:trPr>
          <w:cantSplit/>
          <w:tblHeader/>
        </w:trPr>
        <w:tc>
          <w:tcPr>
            <w:tcW w:w="1861" w:type="pct"/>
            <w:vMerge/>
            <w:vAlign w:val="center"/>
          </w:tcPr>
          <w:p w14:paraId="22A27026" w14:textId="77777777" w:rsidR="006A1FB0" w:rsidRPr="0062670A" w:rsidRDefault="006A1FB0" w:rsidP="006A1FB0">
            <w:pPr>
              <w:rPr>
                <w:sz w:val="22"/>
                <w:szCs w:val="22"/>
              </w:rPr>
            </w:pPr>
          </w:p>
        </w:tc>
        <w:tc>
          <w:tcPr>
            <w:tcW w:w="1507" w:type="pct"/>
            <w:gridSpan w:val="2"/>
            <w:vAlign w:val="center"/>
          </w:tcPr>
          <w:p w14:paraId="4CB5161B" w14:textId="77777777" w:rsidR="006A1FB0" w:rsidRPr="0062670A" w:rsidRDefault="00D85AF3" w:rsidP="006A1FB0">
            <w:pPr>
              <w:jc w:val="center"/>
              <w:rPr>
                <w:b/>
                <w:sz w:val="22"/>
                <w:szCs w:val="22"/>
              </w:rPr>
            </w:pPr>
            <w:r w:rsidRPr="0062670A">
              <w:rPr>
                <w:b/>
                <w:sz w:val="22"/>
                <w:szCs w:val="22"/>
              </w:rPr>
              <w:t>2022</w:t>
            </w:r>
            <w:r w:rsidR="006A1FB0" w:rsidRPr="0062670A">
              <w:rPr>
                <w:b/>
                <w:sz w:val="22"/>
                <w:szCs w:val="22"/>
              </w:rPr>
              <w:t xml:space="preserve"> г.</w:t>
            </w:r>
          </w:p>
        </w:tc>
        <w:tc>
          <w:tcPr>
            <w:tcW w:w="1632" w:type="pct"/>
            <w:gridSpan w:val="2"/>
            <w:vAlign w:val="center"/>
          </w:tcPr>
          <w:p w14:paraId="5A1DDB67" w14:textId="35DE8A0D" w:rsidR="006A1FB0" w:rsidRPr="0062670A" w:rsidRDefault="00A01772" w:rsidP="006A1FB0">
            <w:pPr>
              <w:jc w:val="center"/>
              <w:rPr>
                <w:b/>
                <w:sz w:val="22"/>
                <w:szCs w:val="22"/>
              </w:rPr>
            </w:pPr>
            <w:r w:rsidRPr="0062670A">
              <w:rPr>
                <w:b/>
                <w:sz w:val="22"/>
                <w:szCs w:val="22"/>
              </w:rPr>
              <w:t>20</w:t>
            </w:r>
            <w:r w:rsidR="001175A1" w:rsidRPr="0062670A">
              <w:rPr>
                <w:b/>
                <w:sz w:val="22"/>
                <w:szCs w:val="22"/>
              </w:rPr>
              <w:t>35</w:t>
            </w:r>
            <w:r w:rsidR="006A1FB0" w:rsidRPr="0062670A">
              <w:rPr>
                <w:b/>
                <w:sz w:val="22"/>
                <w:szCs w:val="22"/>
              </w:rPr>
              <w:t xml:space="preserve"> г.</w:t>
            </w:r>
          </w:p>
        </w:tc>
      </w:tr>
      <w:tr w:rsidR="00637197" w:rsidRPr="0062670A" w14:paraId="3C23BEF5" w14:textId="77777777" w:rsidTr="00293EA8">
        <w:trPr>
          <w:cantSplit/>
          <w:tblHeader/>
        </w:trPr>
        <w:tc>
          <w:tcPr>
            <w:tcW w:w="1861" w:type="pct"/>
            <w:vMerge/>
            <w:vAlign w:val="center"/>
          </w:tcPr>
          <w:p w14:paraId="5CF6583C" w14:textId="77777777" w:rsidR="006A1FB0" w:rsidRPr="0062670A" w:rsidRDefault="006A1FB0" w:rsidP="006A1FB0">
            <w:pPr>
              <w:rPr>
                <w:sz w:val="22"/>
                <w:szCs w:val="22"/>
              </w:rPr>
            </w:pPr>
          </w:p>
        </w:tc>
        <w:tc>
          <w:tcPr>
            <w:tcW w:w="753" w:type="pct"/>
            <w:vAlign w:val="center"/>
          </w:tcPr>
          <w:p w14:paraId="71A3E789" w14:textId="77777777" w:rsidR="006A1FB0" w:rsidRPr="0062670A" w:rsidRDefault="006A1FB0" w:rsidP="006A1FB0">
            <w:pPr>
              <w:jc w:val="center"/>
              <w:rPr>
                <w:sz w:val="22"/>
                <w:szCs w:val="22"/>
              </w:rPr>
            </w:pPr>
            <w:r w:rsidRPr="0062670A">
              <w:rPr>
                <w:sz w:val="22"/>
                <w:szCs w:val="22"/>
              </w:rPr>
              <w:t>Сред.</w:t>
            </w:r>
          </w:p>
          <w:p w14:paraId="37F668A2" w14:textId="77777777" w:rsidR="006A1FB0" w:rsidRPr="0062670A" w:rsidRDefault="006A1FB0" w:rsidP="006A1FB0">
            <w:pPr>
              <w:jc w:val="center"/>
              <w:rPr>
                <w:sz w:val="22"/>
                <w:szCs w:val="22"/>
              </w:rPr>
            </w:pPr>
            <w:proofErr w:type="spellStart"/>
            <w:r w:rsidRPr="0062670A">
              <w:rPr>
                <w:sz w:val="22"/>
                <w:szCs w:val="22"/>
              </w:rPr>
              <w:t>сут</w:t>
            </w:r>
            <w:proofErr w:type="spellEnd"/>
            <w:r w:rsidRPr="0062670A">
              <w:rPr>
                <w:sz w:val="22"/>
                <w:szCs w:val="22"/>
              </w:rPr>
              <w:t>.</w:t>
            </w:r>
          </w:p>
          <w:p w14:paraId="0318DE0E" w14:textId="77777777" w:rsidR="006A1FB0" w:rsidRPr="0062670A" w:rsidRDefault="006A1FB0" w:rsidP="006A1FB0">
            <w:pPr>
              <w:jc w:val="center"/>
              <w:rPr>
                <w:sz w:val="22"/>
                <w:szCs w:val="22"/>
              </w:rPr>
            </w:pPr>
            <w:proofErr w:type="spellStart"/>
            <w:r w:rsidRPr="0062670A">
              <w:rPr>
                <w:sz w:val="22"/>
                <w:szCs w:val="22"/>
              </w:rPr>
              <w:t>куб.м</w:t>
            </w:r>
            <w:proofErr w:type="spellEnd"/>
            <w:r w:rsidRPr="0062670A">
              <w:rPr>
                <w:sz w:val="22"/>
                <w:szCs w:val="22"/>
              </w:rPr>
              <w:t>/</w:t>
            </w:r>
            <w:proofErr w:type="spellStart"/>
            <w:r w:rsidRPr="0062670A">
              <w:rPr>
                <w:sz w:val="22"/>
                <w:szCs w:val="22"/>
              </w:rPr>
              <w:t>сут</w:t>
            </w:r>
            <w:proofErr w:type="spellEnd"/>
          </w:p>
        </w:tc>
        <w:tc>
          <w:tcPr>
            <w:tcW w:w="754" w:type="pct"/>
            <w:vAlign w:val="center"/>
          </w:tcPr>
          <w:p w14:paraId="6C0B7256" w14:textId="77777777" w:rsidR="006A1FB0" w:rsidRPr="0062670A" w:rsidRDefault="006A1FB0" w:rsidP="006A1FB0">
            <w:pPr>
              <w:jc w:val="center"/>
              <w:rPr>
                <w:sz w:val="22"/>
                <w:szCs w:val="22"/>
              </w:rPr>
            </w:pPr>
            <w:r w:rsidRPr="0062670A">
              <w:rPr>
                <w:sz w:val="22"/>
                <w:szCs w:val="22"/>
              </w:rPr>
              <w:t>Годов.</w:t>
            </w:r>
          </w:p>
          <w:p w14:paraId="0E2E3061" w14:textId="77777777" w:rsidR="006A1FB0" w:rsidRPr="0062670A" w:rsidRDefault="006A1FB0" w:rsidP="006A1FB0">
            <w:pPr>
              <w:jc w:val="center"/>
              <w:rPr>
                <w:sz w:val="22"/>
                <w:szCs w:val="22"/>
                <w:u w:val="single"/>
              </w:rPr>
            </w:pPr>
            <w:proofErr w:type="spellStart"/>
            <w:r w:rsidRPr="0062670A">
              <w:rPr>
                <w:sz w:val="22"/>
                <w:szCs w:val="22"/>
                <w:u w:val="single"/>
              </w:rPr>
              <w:t>тыс.куб.м</w:t>
            </w:r>
            <w:proofErr w:type="spellEnd"/>
          </w:p>
          <w:p w14:paraId="1D02A945" w14:textId="77777777" w:rsidR="006A1FB0" w:rsidRPr="0062670A" w:rsidRDefault="006A1FB0" w:rsidP="006A1FB0">
            <w:pPr>
              <w:jc w:val="center"/>
              <w:rPr>
                <w:sz w:val="22"/>
                <w:szCs w:val="22"/>
              </w:rPr>
            </w:pPr>
            <w:r w:rsidRPr="0062670A">
              <w:rPr>
                <w:sz w:val="22"/>
                <w:szCs w:val="22"/>
              </w:rPr>
              <w:t>год</w:t>
            </w:r>
          </w:p>
        </w:tc>
        <w:tc>
          <w:tcPr>
            <w:tcW w:w="752" w:type="pct"/>
            <w:vAlign w:val="center"/>
          </w:tcPr>
          <w:p w14:paraId="0A24801B" w14:textId="77777777" w:rsidR="006A1FB0" w:rsidRPr="0062670A" w:rsidRDefault="006A1FB0" w:rsidP="006A1FB0">
            <w:pPr>
              <w:jc w:val="center"/>
              <w:rPr>
                <w:sz w:val="22"/>
                <w:szCs w:val="22"/>
              </w:rPr>
            </w:pPr>
            <w:r w:rsidRPr="0062670A">
              <w:rPr>
                <w:sz w:val="22"/>
                <w:szCs w:val="22"/>
              </w:rPr>
              <w:t>Сред.</w:t>
            </w:r>
          </w:p>
          <w:p w14:paraId="35533C97" w14:textId="77777777" w:rsidR="006A1FB0" w:rsidRPr="0062670A" w:rsidRDefault="006A1FB0" w:rsidP="006A1FB0">
            <w:pPr>
              <w:jc w:val="center"/>
              <w:rPr>
                <w:sz w:val="22"/>
                <w:szCs w:val="22"/>
              </w:rPr>
            </w:pPr>
            <w:proofErr w:type="spellStart"/>
            <w:r w:rsidRPr="0062670A">
              <w:rPr>
                <w:sz w:val="22"/>
                <w:szCs w:val="22"/>
              </w:rPr>
              <w:t>сут</w:t>
            </w:r>
            <w:proofErr w:type="spellEnd"/>
            <w:r w:rsidRPr="0062670A">
              <w:rPr>
                <w:sz w:val="22"/>
                <w:szCs w:val="22"/>
              </w:rPr>
              <w:t>.</w:t>
            </w:r>
          </w:p>
          <w:p w14:paraId="554829D9" w14:textId="77777777" w:rsidR="006A1FB0" w:rsidRPr="0062670A" w:rsidRDefault="006A1FB0" w:rsidP="006A1FB0">
            <w:pPr>
              <w:jc w:val="center"/>
              <w:rPr>
                <w:sz w:val="22"/>
                <w:szCs w:val="22"/>
              </w:rPr>
            </w:pPr>
            <w:proofErr w:type="spellStart"/>
            <w:r w:rsidRPr="0062670A">
              <w:rPr>
                <w:sz w:val="22"/>
                <w:szCs w:val="22"/>
              </w:rPr>
              <w:t>куб.м</w:t>
            </w:r>
            <w:proofErr w:type="spellEnd"/>
            <w:r w:rsidRPr="0062670A">
              <w:rPr>
                <w:sz w:val="22"/>
                <w:szCs w:val="22"/>
              </w:rPr>
              <w:t>/</w:t>
            </w:r>
            <w:proofErr w:type="spellStart"/>
            <w:r w:rsidRPr="0062670A">
              <w:rPr>
                <w:sz w:val="22"/>
                <w:szCs w:val="22"/>
              </w:rPr>
              <w:t>сут</w:t>
            </w:r>
            <w:proofErr w:type="spellEnd"/>
          </w:p>
        </w:tc>
        <w:tc>
          <w:tcPr>
            <w:tcW w:w="880" w:type="pct"/>
            <w:vAlign w:val="center"/>
          </w:tcPr>
          <w:p w14:paraId="4C7A3E20" w14:textId="77777777" w:rsidR="006A1FB0" w:rsidRPr="0062670A" w:rsidRDefault="006A1FB0" w:rsidP="006A1FB0">
            <w:pPr>
              <w:jc w:val="center"/>
              <w:rPr>
                <w:sz w:val="22"/>
                <w:szCs w:val="22"/>
              </w:rPr>
            </w:pPr>
            <w:r w:rsidRPr="0062670A">
              <w:rPr>
                <w:sz w:val="22"/>
                <w:szCs w:val="22"/>
              </w:rPr>
              <w:t>Годов.</w:t>
            </w:r>
          </w:p>
          <w:p w14:paraId="08AE38BB" w14:textId="77777777" w:rsidR="006A1FB0" w:rsidRPr="0062670A" w:rsidRDefault="006A1FB0" w:rsidP="006A1FB0">
            <w:pPr>
              <w:jc w:val="center"/>
              <w:rPr>
                <w:sz w:val="22"/>
                <w:szCs w:val="22"/>
                <w:u w:val="single"/>
              </w:rPr>
            </w:pPr>
            <w:proofErr w:type="spellStart"/>
            <w:r w:rsidRPr="0062670A">
              <w:rPr>
                <w:sz w:val="22"/>
                <w:szCs w:val="22"/>
                <w:u w:val="single"/>
              </w:rPr>
              <w:t>тыс.куб.м</w:t>
            </w:r>
            <w:proofErr w:type="spellEnd"/>
          </w:p>
          <w:p w14:paraId="1EC30F04" w14:textId="77777777" w:rsidR="006A1FB0" w:rsidRPr="0062670A" w:rsidRDefault="006A1FB0" w:rsidP="006A1FB0">
            <w:pPr>
              <w:jc w:val="center"/>
              <w:rPr>
                <w:sz w:val="22"/>
                <w:szCs w:val="22"/>
              </w:rPr>
            </w:pPr>
            <w:r w:rsidRPr="0062670A">
              <w:rPr>
                <w:sz w:val="22"/>
                <w:szCs w:val="22"/>
              </w:rPr>
              <w:t>год</w:t>
            </w:r>
          </w:p>
        </w:tc>
      </w:tr>
      <w:tr w:rsidR="00637197" w:rsidRPr="0062670A" w14:paraId="608F8D3E" w14:textId="77777777" w:rsidTr="00F06AE0">
        <w:trPr>
          <w:cantSplit/>
        </w:trPr>
        <w:tc>
          <w:tcPr>
            <w:tcW w:w="1861" w:type="pct"/>
            <w:vAlign w:val="center"/>
          </w:tcPr>
          <w:p w14:paraId="30E7B5F1" w14:textId="3C47AED5" w:rsidR="00F06AE0" w:rsidRPr="0062670A" w:rsidRDefault="00F06AE0" w:rsidP="00F264E9">
            <w:pPr>
              <w:jc w:val="center"/>
              <w:rPr>
                <w:sz w:val="22"/>
                <w:szCs w:val="22"/>
              </w:rPr>
            </w:pPr>
            <w:r w:rsidRPr="0062670A">
              <w:rPr>
                <w:b/>
                <w:bCs/>
                <w:sz w:val="22"/>
                <w:szCs w:val="22"/>
              </w:rPr>
              <w:t>с. Козино</w:t>
            </w:r>
          </w:p>
        </w:tc>
        <w:tc>
          <w:tcPr>
            <w:tcW w:w="753" w:type="pct"/>
            <w:shd w:val="clear" w:color="auto" w:fill="auto"/>
            <w:vAlign w:val="center"/>
          </w:tcPr>
          <w:p w14:paraId="443BA548" w14:textId="77777777" w:rsidR="00F06AE0" w:rsidRPr="0062670A" w:rsidRDefault="00F06AE0" w:rsidP="00F264E9">
            <w:pPr>
              <w:jc w:val="center"/>
              <w:rPr>
                <w:sz w:val="22"/>
                <w:szCs w:val="22"/>
              </w:rPr>
            </w:pPr>
          </w:p>
        </w:tc>
        <w:tc>
          <w:tcPr>
            <w:tcW w:w="754" w:type="pct"/>
            <w:shd w:val="clear" w:color="auto" w:fill="auto"/>
            <w:vAlign w:val="center"/>
          </w:tcPr>
          <w:p w14:paraId="3F40A6FA" w14:textId="77777777" w:rsidR="00F06AE0" w:rsidRPr="0062670A" w:rsidRDefault="00F06AE0" w:rsidP="00F264E9">
            <w:pPr>
              <w:jc w:val="center"/>
              <w:rPr>
                <w:sz w:val="22"/>
                <w:szCs w:val="22"/>
              </w:rPr>
            </w:pPr>
          </w:p>
        </w:tc>
        <w:tc>
          <w:tcPr>
            <w:tcW w:w="752" w:type="pct"/>
            <w:shd w:val="clear" w:color="auto" w:fill="auto"/>
            <w:vAlign w:val="center"/>
          </w:tcPr>
          <w:p w14:paraId="2E52AD46" w14:textId="77777777" w:rsidR="00F06AE0" w:rsidRPr="0062670A" w:rsidRDefault="00F06AE0" w:rsidP="00F264E9">
            <w:pPr>
              <w:jc w:val="center"/>
              <w:rPr>
                <w:sz w:val="22"/>
                <w:szCs w:val="22"/>
              </w:rPr>
            </w:pPr>
          </w:p>
        </w:tc>
        <w:tc>
          <w:tcPr>
            <w:tcW w:w="880" w:type="pct"/>
            <w:shd w:val="clear" w:color="auto" w:fill="auto"/>
            <w:vAlign w:val="center"/>
          </w:tcPr>
          <w:p w14:paraId="34CE11D9" w14:textId="77777777" w:rsidR="00F06AE0" w:rsidRPr="0062670A" w:rsidRDefault="00F06AE0" w:rsidP="00F264E9">
            <w:pPr>
              <w:jc w:val="center"/>
              <w:rPr>
                <w:sz w:val="22"/>
                <w:szCs w:val="22"/>
              </w:rPr>
            </w:pPr>
          </w:p>
        </w:tc>
      </w:tr>
      <w:tr w:rsidR="00637197" w:rsidRPr="0062670A" w14:paraId="397D9DBC" w14:textId="77777777" w:rsidTr="00F06AE0">
        <w:trPr>
          <w:cantSplit/>
        </w:trPr>
        <w:tc>
          <w:tcPr>
            <w:tcW w:w="1861" w:type="pct"/>
            <w:vAlign w:val="center"/>
          </w:tcPr>
          <w:p w14:paraId="1F1BD89D" w14:textId="2552BA77" w:rsidR="005B36A5" w:rsidRPr="0062670A" w:rsidRDefault="005B36A5" w:rsidP="005B36A5">
            <w:pPr>
              <w:jc w:val="center"/>
              <w:rPr>
                <w:sz w:val="22"/>
                <w:szCs w:val="22"/>
              </w:rPr>
            </w:pPr>
            <w:r w:rsidRPr="0062670A">
              <w:rPr>
                <w:sz w:val="22"/>
                <w:szCs w:val="22"/>
              </w:rPr>
              <w:t>Подано хозпитьевой воды в сеть</w:t>
            </w:r>
          </w:p>
        </w:tc>
        <w:tc>
          <w:tcPr>
            <w:tcW w:w="753" w:type="pct"/>
            <w:shd w:val="clear" w:color="auto" w:fill="auto"/>
            <w:vAlign w:val="center"/>
          </w:tcPr>
          <w:p w14:paraId="0A51D236" w14:textId="0BA360A2" w:rsidR="005B36A5" w:rsidRPr="0062670A" w:rsidRDefault="005B36A5" w:rsidP="005B36A5">
            <w:pPr>
              <w:jc w:val="center"/>
              <w:rPr>
                <w:sz w:val="22"/>
                <w:szCs w:val="22"/>
              </w:rPr>
            </w:pPr>
            <w:r w:rsidRPr="0062670A">
              <w:rPr>
                <w:sz w:val="22"/>
                <w:szCs w:val="22"/>
              </w:rPr>
              <w:t>30,427</w:t>
            </w:r>
          </w:p>
        </w:tc>
        <w:tc>
          <w:tcPr>
            <w:tcW w:w="754" w:type="pct"/>
            <w:shd w:val="clear" w:color="auto" w:fill="auto"/>
            <w:vAlign w:val="center"/>
          </w:tcPr>
          <w:p w14:paraId="7FFA068E" w14:textId="56DE8DC5" w:rsidR="005B36A5" w:rsidRPr="0062670A" w:rsidRDefault="005B36A5" w:rsidP="005B36A5">
            <w:pPr>
              <w:jc w:val="center"/>
              <w:rPr>
                <w:sz w:val="22"/>
                <w:szCs w:val="22"/>
              </w:rPr>
            </w:pPr>
            <w:r w:rsidRPr="0062670A">
              <w:rPr>
                <w:sz w:val="22"/>
                <w:szCs w:val="22"/>
              </w:rPr>
              <w:t>11,106</w:t>
            </w:r>
          </w:p>
        </w:tc>
        <w:tc>
          <w:tcPr>
            <w:tcW w:w="752" w:type="pct"/>
            <w:shd w:val="clear" w:color="auto" w:fill="auto"/>
            <w:vAlign w:val="center"/>
          </w:tcPr>
          <w:p w14:paraId="35DA647B" w14:textId="7D5332B4" w:rsidR="005B36A5" w:rsidRPr="0062670A" w:rsidRDefault="005B36A5" w:rsidP="005B36A5">
            <w:pPr>
              <w:jc w:val="center"/>
              <w:rPr>
                <w:sz w:val="22"/>
                <w:szCs w:val="22"/>
              </w:rPr>
            </w:pPr>
            <w:r w:rsidRPr="0062670A">
              <w:rPr>
                <w:sz w:val="22"/>
                <w:szCs w:val="22"/>
              </w:rPr>
              <w:t>59,846</w:t>
            </w:r>
          </w:p>
        </w:tc>
        <w:tc>
          <w:tcPr>
            <w:tcW w:w="880" w:type="pct"/>
            <w:shd w:val="clear" w:color="auto" w:fill="auto"/>
            <w:vAlign w:val="center"/>
          </w:tcPr>
          <w:p w14:paraId="164D95EF" w14:textId="06D2DBDE" w:rsidR="005B36A5" w:rsidRPr="0062670A" w:rsidRDefault="005B36A5" w:rsidP="005B36A5">
            <w:pPr>
              <w:jc w:val="center"/>
              <w:rPr>
                <w:sz w:val="22"/>
                <w:szCs w:val="22"/>
              </w:rPr>
            </w:pPr>
            <w:r w:rsidRPr="0062670A">
              <w:rPr>
                <w:sz w:val="22"/>
                <w:szCs w:val="22"/>
              </w:rPr>
              <w:t>15,886</w:t>
            </w:r>
          </w:p>
        </w:tc>
      </w:tr>
      <w:tr w:rsidR="00637197" w:rsidRPr="0062670A" w14:paraId="0D37ED2B" w14:textId="77777777" w:rsidTr="00F06AE0">
        <w:trPr>
          <w:cantSplit/>
        </w:trPr>
        <w:tc>
          <w:tcPr>
            <w:tcW w:w="1861" w:type="pct"/>
            <w:vAlign w:val="center"/>
          </w:tcPr>
          <w:p w14:paraId="2318F9B5" w14:textId="2A5B4260" w:rsidR="005B36A5" w:rsidRPr="0062670A" w:rsidRDefault="005B36A5" w:rsidP="005B36A5">
            <w:pPr>
              <w:jc w:val="center"/>
              <w:rPr>
                <w:sz w:val="22"/>
                <w:szCs w:val="22"/>
              </w:rPr>
            </w:pPr>
            <w:r w:rsidRPr="0062670A">
              <w:rPr>
                <w:sz w:val="22"/>
                <w:szCs w:val="22"/>
              </w:rPr>
              <w:t>Потери при транспортировке-</w:t>
            </w:r>
          </w:p>
        </w:tc>
        <w:tc>
          <w:tcPr>
            <w:tcW w:w="753" w:type="pct"/>
            <w:shd w:val="clear" w:color="auto" w:fill="auto"/>
            <w:vAlign w:val="center"/>
          </w:tcPr>
          <w:p w14:paraId="10306861" w14:textId="3A2224AD" w:rsidR="005B36A5" w:rsidRPr="0062670A" w:rsidRDefault="005B36A5" w:rsidP="005B36A5">
            <w:pPr>
              <w:jc w:val="center"/>
              <w:rPr>
                <w:sz w:val="22"/>
                <w:szCs w:val="22"/>
              </w:rPr>
            </w:pPr>
            <w:r w:rsidRPr="0062670A">
              <w:rPr>
                <w:sz w:val="22"/>
                <w:szCs w:val="22"/>
              </w:rPr>
              <w:t>3,950</w:t>
            </w:r>
          </w:p>
        </w:tc>
        <w:tc>
          <w:tcPr>
            <w:tcW w:w="754" w:type="pct"/>
            <w:shd w:val="clear" w:color="auto" w:fill="auto"/>
            <w:vAlign w:val="center"/>
          </w:tcPr>
          <w:p w14:paraId="2C20F9A0" w14:textId="6EE6A4E6" w:rsidR="005B36A5" w:rsidRPr="0062670A" w:rsidRDefault="005B36A5" w:rsidP="005B36A5">
            <w:pPr>
              <w:jc w:val="center"/>
              <w:rPr>
                <w:sz w:val="22"/>
                <w:szCs w:val="22"/>
              </w:rPr>
            </w:pPr>
            <w:r w:rsidRPr="0062670A">
              <w:rPr>
                <w:sz w:val="22"/>
                <w:szCs w:val="22"/>
              </w:rPr>
              <w:t>1,333</w:t>
            </w:r>
          </w:p>
        </w:tc>
        <w:tc>
          <w:tcPr>
            <w:tcW w:w="752" w:type="pct"/>
            <w:shd w:val="clear" w:color="auto" w:fill="auto"/>
            <w:vAlign w:val="center"/>
          </w:tcPr>
          <w:p w14:paraId="0815454C" w14:textId="3D98DF16" w:rsidR="005B36A5" w:rsidRPr="0062670A" w:rsidRDefault="005B36A5" w:rsidP="005B36A5">
            <w:pPr>
              <w:jc w:val="center"/>
              <w:rPr>
                <w:sz w:val="22"/>
                <w:szCs w:val="22"/>
              </w:rPr>
            </w:pPr>
            <w:r w:rsidRPr="0062670A">
              <w:rPr>
                <w:sz w:val="22"/>
                <w:szCs w:val="22"/>
              </w:rPr>
              <w:t>3,047</w:t>
            </w:r>
          </w:p>
        </w:tc>
        <w:tc>
          <w:tcPr>
            <w:tcW w:w="880" w:type="pct"/>
            <w:shd w:val="clear" w:color="auto" w:fill="auto"/>
            <w:vAlign w:val="center"/>
          </w:tcPr>
          <w:p w14:paraId="331023BE" w14:textId="6EA876C4" w:rsidR="005B36A5" w:rsidRPr="0062670A" w:rsidRDefault="005B36A5" w:rsidP="005B36A5">
            <w:pPr>
              <w:jc w:val="center"/>
              <w:rPr>
                <w:sz w:val="22"/>
                <w:szCs w:val="22"/>
              </w:rPr>
            </w:pPr>
            <w:r w:rsidRPr="0062670A">
              <w:rPr>
                <w:sz w:val="22"/>
                <w:szCs w:val="22"/>
              </w:rPr>
              <w:t>1,112</w:t>
            </w:r>
          </w:p>
        </w:tc>
      </w:tr>
      <w:tr w:rsidR="00637197" w:rsidRPr="0062670A" w14:paraId="161513C0" w14:textId="77777777" w:rsidTr="00F06AE0">
        <w:trPr>
          <w:cantSplit/>
        </w:trPr>
        <w:tc>
          <w:tcPr>
            <w:tcW w:w="1861" w:type="pct"/>
            <w:vAlign w:val="center"/>
          </w:tcPr>
          <w:p w14:paraId="3592467D" w14:textId="5E169EFF" w:rsidR="005B36A5" w:rsidRPr="0062670A" w:rsidRDefault="005B36A5" w:rsidP="005B36A5">
            <w:pPr>
              <w:jc w:val="center"/>
              <w:rPr>
                <w:sz w:val="22"/>
                <w:szCs w:val="22"/>
              </w:rPr>
            </w:pPr>
            <w:r w:rsidRPr="0062670A">
              <w:rPr>
                <w:sz w:val="22"/>
                <w:szCs w:val="22"/>
              </w:rPr>
              <w:t>Реализовано потребителям, в т. ч</w:t>
            </w:r>
          </w:p>
        </w:tc>
        <w:tc>
          <w:tcPr>
            <w:tcW w:w="753" w:type="pct"/>
            <w:shd w:val="clear" w:color="auto" w:fill="auto"/>
            <w:vAlign w:val="center"/>
          </w:tcPr>
          <w:p w14:paraId="47A70845" w14:textId="0D4B83FC" w:rsidR="005B36A5" w:rsidRPr="0062670A" w:rsidRDefault="005B36A5" w:rsidP="005B36A5">
            <w:pPr>
              <w:jc w:val="center"/>
              <w:rPr>
                <w:sz w:val="22"/>
                <w:szCs w:val="22"/>
              </w:rPr>
            </w:pPr>
            <w:r w:rsidRPr="0062670A">
              <w:rPr>
                <w:sz w:val="22"/>
                <w:szCs w:val="22"/>
              </w:rPr>
              <w:t>26,477</w:t>
            </w:r>
          </w:p>
        </w:tc>
        <w:tc>
          <w:tcPr>
            <w:tcW w:w="754" w:type="pct"/>
            <w:shd w:val="clear" w:color="auto" w:fill="auto"/>
            <w:vAlign w:val="center"/>
          </w:tcPr>
          <w:p w14:paraId="6DF51741" w14:textId="68416003" w:rsidR="005B36A5" w:rsidRPr="0062670A" w:rsidRDefault="005B36A5" w:rsidP="005B36A5">
            <w:pPr>
              <w:jc w:val="center"/>
              <w:rPr>
                <w:sz w:val="22"/>
                <w:szCs w:val="22"/>
              </w:rPr>
            </w:pPr>
            <w:r w:rsidRPr="0062670A">
              <w:rPr>
                <w:sz w:val="22"/>
                <w:szCs w:val="22"/>
              </w:rPr>
              <w:t>9,773</w:t>
            </w:r>
          </w:p>
        </w:tc>
        <w:tc>
          <w:tcPr>
            <w:tcW w:w="752" w:type="pct"/>
            <w:shd w:val="clear" w:color="auto" w:fill="auto"/>
            <w:vAlign w:val="center"/>
          </w:tcPr>
          <w:p w14:paraId="6E8A10CC" w14:textId="2A58B76A" w:rsidR="005B36A5" w:rsidRPr="0062670A" w:rsidRDefault="005B36A5" w:rsidP="005B36A5">
            <w:pPr>
              <w:jc w:val="center"/>
              <w:rPr>
                <w:sz w:val="22"/>
                <w:szCs w:val="22"/>
              </w:rPr>
            </w:pPr>
            <w:r w:rsidRPr="0062670A">
              <w:rPr>
                <w:sz w:val="22"/>
                <w:szCs w:val="22"/>
              </w:rPr>
              <w:t>56,800</w:t>
            </w:r>
          </w:p>
        </w:tc>
        <w:tc>
          <w:tcPr>
            <w:tcW w:w="880" w:type="pct"/>
            <w:shd w:val="clear" w:color="auto" w:fill="auto"/>
            <w:vAlign w:val="center"/>
          </w:tcPr>
          <w:p w14:paraId="41B34970" w14:textId="7F1E4F8C" w:rsidR="005B36A5" w:rsidRPr="0062670A" w:rsidRDefault="005B36A5" w:rsidP="005B36A5">
            <w:pPr>
              <w:jc w:val="center"/>
              <w:rPr>
                <w:sz w:val="22"/>
                <w:szCs w:val="22"/>
              </w:rPr>
            </w:pPr>
            <w:r w:rsidRPr="0062670A">
              <w:rPr>
                <w:sz w:val="22"/>
                <w:szCs w:val="22"/>
              </w:rPr>
              <w:t>14,774</w:t>
            </w:r>
          </w:p>
        </w:tc>
      </w:tr>
      <w:tr w:rsidR="00637197" w:rsidRPr="0062670A" w14:paraId="44E245FB" w14:textId="77777777" w:rsidTr="00F06AE0">
        <w:trPr>
          <w:cantSplit/>
        </w:trPr>
        <w:tc>
          <w:tcPr>
            <w:tcW w:w="1861" w:type="pct"/>
            <w:vAlign w:val="center"/>
          </w:tcPr>
          <w:p w14:paraId="4724471C" w14:textId="37A38E18" w:rsidR="005B36A5" w:rsidRPr="0062670A" w:rsidRDefault="005B36A5" w:rsidP="005B36A5">
            <w:pPr>
              <w:jc w:val="center"/>
              <w:rPr>
                <w:sz w:val="22"/>
                <w:szCs w:val="22"/>
              </w:rPr>
            </w:pPr>
            <w:r w:rsidRPr="0062670A">
              <w:rPr>
                <w:sz w:val="22"/>
                <w:szCs w:val="22"/>
              </w:rPr>
              <w:t>жилищный фонд</w:t>
            </w:r>
          </w:p>
        </w:tc>
        <w:tc>
          <w:tcPr>
            <w:tcW w:w="753" w:type="pct"/>
            <w:shd w:val="clear" w:color="auto" w:fill="auto"/>
            <w:vAlign w:val="center"/>
          </w:tcPr>
          <w:p w14:paraId="55C8D5F6" w14:textId="1E6174AC" w:rsidR="005B36A5" w:rsidRPr="0062670A" w:rsidRDefault="005B36A5" w:rsidP="005B36A5">
            <w:pPr>
              <w:jc w:val="center"/>
              <w:rPr>
                <w:sz w:val="22"/>
                <w:szCs w:val="22"/>
              </w:rPr>
            </w:pPr>
            <w:r w:rsidRPr="0062670A">
              <w:rPr>
                <w:sz w:val="22"/>
                <w:szCs w:val="22"/>
              </w:rPr>
              <w:t>23,707</w:t>
            </w:r>
          </w:p>
        </w:tc>
        <w:tc>
          <w:tcPr>
            <w:tcW w:w="754" w:type="pct"/>
            <w:shd w:val="clear" w:color="auto" w:fill="auto"/>
            <w:vAlign w:val="center"/>
          </w:tcPr>
          <w:p w14:paraId="14C52193" w14:textId="0A60347A" w:rsidR="005B36A5" w:rsidRPr="0062670A" w:rsidRDefault="005B36A5" w:rsidP="005B36A5">
            <w:pPr>
              <w:jc w:val="center"/>
              <w:rPr>
                <w:sz w:val="22"/>
                <w:szCs w:val="22"/>
              </w:rPr>
            </w:pPr>
            <w:r w:rsidRPr="0062670A">
              <w:rPr>
                <w:sz w:val="22"/>
                <w:szCs w:val="22"/>
              </w:rPr>
              <w:t>8,653</w:t>
            </w:r>
          </w:p>
        </w:tc>
        <w:tc>
          <w:tcPr>
            <w:tcW w:w="752" w:type="pct"/>
            <w:shd w:val="clear" w:color="auto" w:fill="auto"/>
            <w:vAlign w:val="center"/>
          </w:tcPr>
          <w:p w14:paraId="69A5CAC2" w14:textId="092DA92B" w:rsidR="005B36A5" w:rsidRPr="0062670A" w:rsidRDefault="005B36A5" w:rsidP="005B36A5">
            <w:pPr>
              <w:jc w:val="center"/>
              <w:rPr>
                <w:sz w:val="22"/>
                <w:szCs w:val="22"/>
              </w:rPr>
            </w:pPr>
            <w:r w:rsidRPr="0062670A">
              <w:rPr>
                <w:sz w:val="22"/>
                <w:szCs w:val="22"/>
              </w:rPr>
              <w:t>53,201</w:t>
            </w:r>
          </w:p>
        </w:tc>
        <w:tc>
          <w:tcPr>
            <w:tcW w:w="880" w:type="pct"/>
            <w:shd w:val="clear" w:color="auto" w:fill="auto"/>
            <w:vAlign w:val="center"/>
          </w:tcPr>
          <w:p w14:paraId="186063D3" w14:textId="4C5DB905" w:rsidR="005B36A5" w:rsidRPr="0062670A" w:rsidRDefault="005B36A5" w:rsidP="005B36A5">
            <w:pPr>
              <w:jc w:val="center"/>
              <w:rPr>
                <w:sz w:val="22"/>
                <w:szCs w:val="22"/>
              </w:rPr>
            </w:pPr>
            <w:r w:rsidRPr="0062670A">
              <w:rPr>
                <w:sz w:val="22"/>
                <w:szCs w:val="22"/>
              </w:rPr>
              <w:t>13,486</w:t>
            </w:r>
          </w:p>
        </w:tc>
      </w:tr>
      <w:tr w:rsidR="00637197" w:rsidRPr="0062670A" w14:paraId="4EFC8911" w14:textId="77777777" w:rsidTr="00F06AE0">
        <w:trPr>
          <w:cantSplit/>
        </w:trPr>
        <w:tc>
          <w:tcPr>
            <w:tcW w:w="1861" w:type="pct"/>
            <w:vAlign w:val="center"/>
          </w:tcPr>
          <w:p w14:paraId="5DFEFD57" w14:textId="49232B8A" w:rsidR="005B36A5" w:rsidRPr="0062670A" w:rsidRDefault="005B36A5" w:rsidP="005B36A5">
            <w:pPr>
              <w:jc w:val="center"/>
              <w:rPr>
                <w:sz w:val="22"/>
                <w:szCs w:val="22"/>
              </w:rPr>
            </w:pPr>
            <w:r w:rsidRPr="0062670A">
              <w:rPr>
                <w:sz w:val="22"/>
                <w:szCs w:val="22"/>
              </w:rPr>
              <w:t>Бюджетные организации</w:t>
            </w:r>
          </w:p>
        </w:tc>
        <w:tc>
          <w:tcPr>
            <w:tcW w:w="753" w:type="pct"/>
            <w:shd w:val="clear" w:color="auto" w:fill="auto"/>
            <w:vAlign w:val="center"/>
          </w:tcPr>
          <w:p w14:paraId="1A49E6AC" w14:textId="1FBBCE71" w:rsidR="005B36A5" w:rsidRPr="0062670A" w:rsidRDefault="005B36A5" w:rsidP="005B36A5">
            <w:pPr>
              <w:jc w:val="center"/>
              <w:rPr>
                <w:sz w:val="22"/>
                <w:szCs w:val="22"/>
              </w:rPr>
            </w:pPr>
            <w:r w:rsidRPr="0062670A">
              <w:rPr>
                <w:sz w:val="22"/>
                <w:szCs w:val="22"/>
              </w:rPr>
              <w:t>0,360</w:t>
            </w:r>
          </w:p>
        </w:tc>
        <w:tc>
          <w:tcPr>
            <w:tcW w:w="754" w:type="pct"/>
            <w:shd w:val="clear" w:color="auto" w:fill="auto"/>
            <w:vAlign w:val="center"/>
          </w:tcPr>
          <w:p w14:paraId="202315D3" w14:textId="20952C88" w:rsidR="005B36A5" w:rsidRPr="0062670A" w:rsidRDefault="005B36A5" w:rsidP="005B36A5">
            <w:pPr>
              <w:jc w:val="center"/>
              <w:rPr>
                <w:sz w:val="22"/>
                <w:szCs w:val="22"/>
              </w:rPr>
            </w:pPr>
            <w:r w:rsidRPr="0062670A">
              <w:rPr>
                <w:sz w:val="22"/>
                <w:szCs w:val="22"/>
              </w:rPr>
              <w:t>0,109</w:t>
            </w:r>
          </w:p>
        </w:tc>
        <w:tc>
          <w:tcPr>
            <w:tcW w:w="752" w:type="pct"/>
            <w:shd w:val="clear" w:color="auto" w:fill="auto"/>
            <w:vAlign w:val="center"/>
          </w:tcPr>
          <w:p w14:paraId="7D09021C" w14:textId="6EF3BB28" w:rsidR="005B36A5" w:rsidRPr="0062670A" w:rsidRDefault="005B36A5" w:rsidP="005B36A5">
            <w:pPr>
              <w:jc w:val="center"/>
              <w:rPr>
                <w:sz w:val="22"/>
                <w:szCs w:val="22"/>
              </w:rPr>
            </w:pPr>
            <w:r w:rsidRPr="0062670A">
              <w:rPr>
                <w:sz w:val="22"/>
                <w:szCs w:val="22"/>
              </w:rPr>
              <w:t>0,414</w:t>
            </w:r>
          </w:p>
        </w:tc>
        <w:tc>
          <w:tcPr>
            <w:tcW w:w="880" w:type="pct"/>
            <w:shd w:val="clear" w:color="auto" w:fill="auto"/>
            <w:vAlign w:val="center"/>
          </w:tcPr>
          <w:p w14:paraId="5DA2F0CB" w14:textId="51C389FF" w:rsidR="005B36A5" w:rsidRPr="0062670A" w:rsidRDefault="005B36A5" w:rsidP="005B36A5">
            <w:pPr>
              <w:jc w:val="center"/>
              <w:rPr>
                <w:sz w:val="22"/>
                <w:szCs w:val="22"/>
              </w:rPr>
            </w:pPr>
            <w:r w:rsidRPr="0062670A">
              <w:rPr>
                <w:sz w:val="22"/>
                <w:szCs w:val="22"/>
              </w:rPr>
              <w:t>0,125</w:t>
            </w:r>
          </w:p>
        </w:tc>
      </w:tr>
      <w:tr w:rsidR="00637197" w:rsidRPr="0062670A" w14:paraId="4477D35D" w14:textId="77777777" w:rsidTr="00F06AE0">
        <w:trPr>
          <w:cantSplit/>
        </w:trPr>
        <w:tc>
          <w:tcPr>
            <w:tcW w:w="1861" w:type="pct"/>
            <w:vAlign w:val="center"/>
          </w:tcPr>
          <w:p w14:paraId="49E07C89" w14:textId="43F481DC" w:rsidR="005B36A5" w:rsidRPr="0062670A" w:rsidRDefault="005B36A5" w:rsidP="005B36A5">
            <w:pPr>
              <w:jc w:val="center"/>
              <w:rPr>
                <w:sz w:val="22"/>
                <w:szCs w:val="22"/>
              </w:rPr>
            </w:pPr>
            <w:r w:rsidRPr="0062670A">
              <w:rPr>
                <w:sz w:val="22"/>
                <w:szCs w:val="22"/>
              </w:rPr>
              <w:t>Прочие потребители</w:t>
            </w:r>
          </w:p>
        </w:tc>
        <w:tc>
          <w:tcPr>
            <w:tcW w:w="753" w:type="pct"/>
            <w:shd w:val="clear" w:color="auto" w:fill="auto"/>
            <w:vAlign w:val="center"/>
          </w:tcPr>
          <w:p w14:paraId="44165ED9" w14:textId="598EBA45" w:rsidR="005B36A5" w:rsidRPr="0062670A" w:rsidRDefault="005B36A5" w:rsidP="005B36A5">
            <w:pPr>
              <w:jc w:val="center"/>
              <w:rPr>
                <w:sz w:val="22"/>
                <w:szCs w:val="22"/>
              </w:rPr>
            </w:pPr>
            <w:r w:rsidRPr="0062670A">
              <w:rPr>
                <w:sz w:val="22"/>
                <w:szCs w:val="22"/>
              </w:rPr>
              <w:t>2,770</w:t>
            </w:r>
          </w:p>
        </w:tc>
        <w:tc>
          <w:tcPr>
            <w:tcW w:w="754" w:type="pct"/>
            <w:shd w:val="clear" w:color="auto" w:fill="auto"/>
            <w:vAlign w:val="center"/>
          </w:tcPr>
          <w:p w14:paraId="294184D3" w14:textId="5EC6FA48" w:rsidR="005B36A5" w:rsidRPr="0062670A" w:rsidRDefault="005B36A5" w:rsidP="005B36A5">
            <w:pPr>
              <w:jc w:val="center"/>
              <w:rPr>
                <w:sz w:val="22"/>
                <w:szCs w:val="22"/>
              </w:rPr>
            </w:pPr>
            <w:r w:rsidRPr="0062670A">
              <w:rPr>
                <w:sz w:val="22"/>
                <w:szCs w:val="22"/>
              </w:rPr>
              <w:t>1,011</w:t>
            </w:r>
          </w:p>
        </w:tc>
        <w:tc>
          <w:tcPr>
            <w:tcW w:w="752" w:type="pct"/>
            <w:shd w:val="clear" w:color="auto" w:fill="auto"/>
            <w:vAlign w:val="center"/>
          </w:tcPr>
          <w:p w14:paraId="51914BE6" w14:textId="4E204E47" w:rsidR="005B36A5" w:rsidRPr="0062670A" w:rsidRDefault="005B36A5" w:rsidP="005B36A5">
            <w:pPr>
              <w:jc w:val="center"/>
              <w:rPr>
                <w:sz w:val="22"/>
                <w:szCs w:val="22"/>
              </w:rPr>
            </w:pPr>
            <w:r w:rsidRPr="0062670A">
              <w:rPr>
                <w:sz w:val="22"/>
                <w:szCs w:val="22"/>
              </w:rPr>
              <w:t>3,185</w:t>
            </w:r>
          </w:p>
        </w:tc>
        <w:tc>
          <w:tcPr>
            <w:tcW w:w="880" w:type="pct"/>
            <w:shd w:val="clear" w:color="auto" w:fill="auto"/>
            <w:vAlign w:val="center"/>
          </w:tcPr>
          <w:p w14:paraId="4E1987B4" w14:textId="55453BF5" w:rsidR="005B36A5" w:rsidRPr="0062670A" w:rsidRDefault="005B36A5" w:rsidP="005B36A5">
            <w:pPr>
              <w:jc w:val="center"/>
              <w:rPr>
                <w:sz w:val="22"/>
                <w:szCs w:val="22"/>
              </w:rPr>
            </w:pPr>
            <w:r w:rsidRPr="0062670A">
              <w:rPr>
                <w:sz w:val="22"/>
                <w:szCs w:val="22"/>
              </w:rPr>
              <w:t>1,163</w:t>
            </w:r>
          </w:p>
        </w:tc>
      </w:tr>
      <w:tr w:rsidR="00637197" w:rsidRPr="0062670A" w14:paraId="76B1E8E0" w14:textId="77777777" w:rsidTr="00F06AE0">
        <w:trPr>
          <w:cantSplit/>
        </w:trPr>
        <w:tc>
          <w:tcPr>
            <w:tcW w:w="1861" w:type="pct"/>
            <w:vAlign w:val="center"/>
          </w:tcPr>
          <w:p w14:paraId="62B7266E" w14:textId="204ADE0C" w:rsidR="005B36A5" w:rsidRPr="0062670A" w:rsidRDefault="005B36A5" w:rsidP="005B36A5">
            <w:pPr>
              <w:jc w:val="center"/>
              <w:rPr>
                <w:sz w:val="22"/>
                <w:szCs w:val="22"/>
              </w:rPr>
            </w:pPr>
            <w:r w:rsidRPr="0062670A">
              <w:rPr>
                <w:b/>
                <w:bCs/>
                <w:sz w:val="22"/>
                <w:szCs w:val="22"/>
              </w:rPr>
              <w:t xml:space="preserve">с. </w:t>
            </w:r>
            <w:proofErr w:type="spellStart"/>
            <w:r w:rsidRPr="0062670A">
              <w:rPr>
                <w:b/>
                <w:bCs/>
                <w:sz w:val="22"/>
                <w:szCs w:val="22"/>
              </w:rPr>
              <w:t>Тарка</w:t>
            </w:r>
            <w:proofErr w:type="spellEnd"/>
          </w:p>
        </w:tc>
        <w:tc>
          <w:tcPr>
            <w:tcW w:w="753" w:type="pct"/>
            <w:shd w:val="clear" w:color="auto" w:fill="auto"/>
            <w:vAlign w:val="center"/>
          </w:tcPr>
          <w:p w14:paraId="274A3BEE" w14:textId="6F0B1586" w:rsidR="005B36A5" w:rsidRPr="0062670A" w:rsidRDefault="005B36A5" w:rsidP="005B36A5">
            <w:pPr>
              <w:jc w:val="center"/>
              <w:rPr>
                <w:sz w:val="22"/>
                <w:szCs w:val="22"/>
              </w:rPr>
            </w:pPr>
            <w:r w:rsidRPr="0062670A">
              <w:rPr>
                <w:b/>
                <w:bCs/>
                <w:sz w:val="22"/>
                <w:szCs w:val="22"/>
              </w:rPr>
              <w:t> </w:t>
            </w:r>
          </w:p>
        </w:tc>
        <w:tc>
          <w:tcPr>
            <w:tcW w:w="754" w:type="pct"/>
            <w:shd w:val="clear" w:color="auto" w:fill="auto"/>
            <w:vAlign w:val="center"/>
          </w:tcPr>
          <w:p w14:paraId="65E9D780" w14:textId="64DBB966" w:rsidR="005B36A5" w:rsidRPr="0062670A" w:rsidRDefault="005B36A5" w:rsidP="005B36A5">
            <w:pPr>
              <w:jc w:val="center"/>
              <w:rPr>
                <w:sz w:val="22"/>
                <w:szCs w:val="22"/>
              </w:rPr>
            </w:pPr>
            <w:r w:rsidRPr="0062670A">
              <w:rPr>
                <w:b/>
                <w:bCs/>
                <w:sz w:val="22"/>
                <w:szCs w:val="22"/>
              </w:rPr>
              <w:t> </w:t>
            </w:r>
          </w:p>
        </w:tc>
        <w:tc>
          <w:tcPr>
            <w:tcW w:w="752" w:type="pct"/>
            <w:shd w:val="clear" w:color="auto" w:fill="auto"/>
            <w:vAlign w:val="center"/>
          </w:tcPr>
          <w:p w14:paraId="56FD32A0" w14:textId="16271D55" w:rsidR="005B36A5" w:rsidRPr="0062670A" w:rsidRDefault="005B36A5" w:rsidP="005B36A5">
            <w:pPr>
              <w:jc w:val="center"/>
              <w:rPr>
                <w:sz w:val="22"/>
                <w:szCs w:val="22"/>
              </w:rPr>
            </w:pPr>
            <w:r w:rsidRPr="0062670A">
              <w:rPr>
                <w:b/>
                <w:bCs/>
                <w:sz w:val="22"/>
                <w:szCs w:val="22"/>
              </w:rPr>
              <w:t> </w:t>
            </w:r>
          </w:p>
        </w:tc>
        <w:tc>
          <w:tcPr>
            <w:tcW w:w="880" w:type="pct"/>
            <w:shd w:val="clear" w:color="auto" w:fill="auto"/>
            <w:vAlign w:val="center"/>
          </w:tcPr>
          <w:p w14:paraId="4A8BF7E5" w14:textId="244D3041" w:rsidR="005B36A5" w:rsidRPr="0062670A" w:rsidRDefault="005B36A5" w:rsidP="005B36A5">
            <w:pPr>
              <w:jc w:val="center"/>
              <w:rPr>
                <w:sz w:val="22"/>
                <w:szCs w:val="22"/>
              </w:rPr>
            </w:pPr>
            <w:r w:rsidRPr="0062670A">
              <w:rPr>
                <w:b/>
                <w:bCs/>
                <w:sz w:val="22"/>
                <w:szCs w:val="22"/>
              </w:rPr>
              <w:t> </w:t>
            </w:r>
          </w:p>
        </w:tc>
      </w:tr>
      <w:tr w:rsidR="00637197" w:rsidRPr="0062670A" w14:paraId="426B2A84" w14:textId="77777777" w:rsidTr="00F06AE0">
        <w:trPr>
          <w:cantSplit/>
        </w:trPr>
        <w:tc>
          <w:tcPr>
            <w:tcW w:w="1861" w:type="pct"/>
            <w:vAlign w:val="center"/>
          </w:tcPr>
          <w:p w14:paraId="76FBF134" w14:textId="54C37811" w:rsidR="005B36A5" w:rsidRPr="0062670A" w:rsidRDefault="005B36A5" w:rsidP="005B36A5">
            <w:pPr>
              <w:jc w:val="center"/>
              <w:rPr>
                <w:b/>
                <w:bCs/>
                <w:sz w:val="22"/>
                <w:szCs w:val="22"/>
              </w:rPr>
            </w:pPr>
            <w:r w:rsidRPr="0062670A">
              <w:rPr>
                <w:sz w:val="22"/>
                <w:szCs w:val="22"/>
              </w:rPr>
              <w:t>Подано хозпитьевой воды в сеть</w:t>
            </w:r>
          </w:p>
        </w:tc>
        <w:tc>
          <w:tcPr>
            <w:tcW w:w="753" w:type="pct"/>
            <w:shd w:val="clear" w:color="auto" w:fill="auto"/>
            <w:vAlign w:val="center"/>
          </w:tcPr>
          <w:p w14:paraId="3A615AF1" w14:textId="18CACA32" w:rsidR="005B36A5" w:rsidRPr="0062670A" w:rsidRDefault="005B36A5" w:rsidP="005B36A5">
            <w:pPr>
              <w:jc w:val="center"/>
              <w:rPr>
                <w:sz w:val="22"/>
                <w:szCs w:val="22"/>
              </w:rPr>
            </w:pPr>
            <w:r w:rsidRPr="0062670A">
              <w:rPr>
                <w:sz w:val="22"/>
                <w:szCs w:val="22"/>
              </w:rPr>
              <w:t>1,625</w:t>
            </w:r>
          </w:p>
        </w:tc>
        <w:tc>
          <w:tcPr>
            <w:tcW w:w="754" w:type="pct"/>
            <w:shd w:val="clear" w:color="auto" w:fill="auto"/>
            <w:vAlign w:val="center"/>
          </w:tcPr>
          <w:p w14:paraId="43EA9D8D" w14:textId="57A56F05" w:rsidR="005B36A5" w:rsidRPr="0062670A" w:rsidRDefault="005B36A5" w:rsidP="005B36A5">
            <w:pPr>
              <w:jc w:val="center"/>
              <w:rPr>
                <w:sz w:val="22"/>
                <w:szCs w:val="22"/>
              </w:rPr>
            </w:pPr>
            <w:r w:rsidRPr="0062670A">
              <w:rPr>
                <w:sz w:val="22"/>
                <w:szCs w:val="22"/>
              </w:rPr>
              <w:t>0,593</w:t>
            </w:r>
          </w:p>
        </w:tc>
        <w:tc>
          <w:tcPr>
            <w:tcW w:w="752" w:type="pct"/>
            <w:shd w:val="clear" w:color="auto" w:fill="auto"/>
            <w:vAlign w:val="center"/>
          </w:tcPr>
          <w:p w14:paraId="1AAB0770" w14:textId="3CBA0BA1" w:rsidR="005B36A5" w:rsidRPr="0062670A" w:rsidRDefault="005B36A5" w:rsidP="005B36A5">
            <w:pPr>
              <w:jc w:val="center"/>
              <w:rPr>
                <w:sz w:val="22"/>
                <w:szCs w:val="22"/>
              </w:rPr>
            </w:pPr>
            <w:r w:rsidRPr="0062670A">
              <w:rPr>
                <w:sz w:val="22"/>
                <w:szCs w:val="22"/>
              </w:rPr>
              <w:t>6,417</w:t>
            </w:r>
          </w:p>
        </w:tc>
        <w:tc>
          <w:tcPr>
            <w:tcW w:w="880" w:type="pct"/>
            <w:shd w:val="clear" w:color="auto" w:fill="auto"/>
            <w:vAlign w:val="center"/>
          </w:tcPr>
          <w:p w14:paraId="2E4905AB" w14:textId="312F3027" w:rsidR="005B36A5" w:rsidRPr="0062670A" w:rsidRDefault="005B36A5" w:rsidP="005B36A5">
            <w:pPr>
              <w:jc w:val="center"/>
              <w:rPr>
                <w:sz w:val="22"/>
                <w:szCs w:val="22"/>
              </w:rPr>
            </w:pPr>
            <w:r w:rsidRPr="0062670A">
              <w:rPr>
                <w:sz w:val="22"/>
                <w:szCs w:val="22"/>
              </w:rPr>
              <w:t>1,264</w:t>
            </w:r>
          </w:p>
        </w:tc>
      </w:tr>
      <w:tr w:rsidR="00637197" w:rsidRPr="0062670A" w14:paraId="68D005DD" w14:textId="77777777" w:rsidTr="00F06AE0">
        <w:trPr>
          <w:cantSplit/>
        </w:trPr>
        <w:tc>
          <w:tcPr>
            <w:tcW w:w="1861" w:type="pct"/>
            <w:vAlign w:val="center"/>
          </w:tcPr>
          <w:p w14:paraId="758A9D61" w14:textId="0F7DE680" w:rsidR="005B36A5" w:rsidRPr="0062670A" w:rsidRDefault="005B36A5" w:rsidP="005B36A5">
            <w:pPr>
              <w:jc w:val="center"/>
              <w:rPr>
                <w:sz w:val="22"/>
                <w:szCs w:val="22"/>
              </w:rPr>
            </w:pPr>
            <w:r w:rsidRPr="0062670A">
              <w:rPr>
                <w:sz w:val="22"/>
                <w:szCs w:val="22"/>
              </w:rPr>
              <w:t>Потери при транспортировке-</w:t>
            </w:r>
          </w:p>
        </w:tc>
        <w:tc>
          <w:tcPr>
            <w:tcW w:w="753" w:type="pct"/>
            <w:shd w:val="clear" w:color="auto" w:fill="auto"/>
            <w:vAlign w:val="center"/>
          </w:tcPr>
          <w:p w14:paraId="61C49609" w14:textId="553A1B3D" w:rsidR="005B36A5" w:rsidRPr="0062670A" w:rsidRDefault="005B36A5" w:rsidP="005B36A5">
            <w:pPr>
              <w:jc w:val="center"/>
              <w:rPr>
                <w:sz w:val="22"/>
                <w:szCs w:val="22"/>
              </w:rPr>
            </w:pPr>
            <w:r w:rsidRPr="0062670A">
              <w:rPr>
                <w:sz w:val="22"/>
                <w:szCs w:val="22"/>
              </w:rPr>
              <w:t>-</w:t>
            </w:r>
          </w:p>
        </w:tc>
        <w:tc>
          <w:tcPr>
            <w:tcW w:w="754" w:type="pct"/>
            <w:shd w:val="clear" w:color="auto" w:fill="auto"/>
            <w:vAlign w:val="center"/>
          </w:tcPr>
          <w:p w14:paraId="4DBCC497" w14:textId="2EFB2041" w:rsidR="005B36A5" w:rsidRPr="0062670A" w:rsidRDefault="005B36A5" w:rsidP="005B36A5">
            <w:pPr>
              <w:jc w:val="center"/>
              <w:rPr>
                <w:sz w:val="22"/>
                <w:szCs w:val="22"/>
              </w:rPr>
            </w:pPr>
            <w:r w:rsidRPr="0062670A">
              <w:rPr>
                <w:sz w:val="22"/>
                <w:szCs w:val="22"/>
              </w:rPr>
              <w:t>-</w:t>
            </w:r>
          </w:p>
        </w:tc>
        <w:tc>
          <w:tcPr>
            <w:tcW w:w="752" w:type="pct"/>
            <w:shd w:val="clear" w:color="auto" w:fill="auto"/>
            <w:vAlign w:val="center"/>
          </w:tcPr>
          <w:p w14:paraId="5DCEAF38" w14:textId="385564B8" w:rsidR="005B36A5" w:rsidRPr="0062670A" w:rsidRDefault="005B36A5" w:rsidP="005B36A5">
            <w:pPr>
              <w:jc w:val="center"/>
              <w:rPr>
                <w:sz w:val="22"/>
                <w:szCs w:val="22"/>
              </w:rPr>
            </w:pPr>
            <w:r w:rsidRPr="0062670A">
              <w:rPr>
                <w:sz w:val="22"/>
                <w:szCs w:val="22"/>
              </w:rPr>
              <w:t>-</w:t>
            </w:r>
          </w:p>
        </w:tc>
        <w:tc>
          <w:tcPr>
            <w:tcW w:w="880" w:type="pct"/>
            <w:shd w:val="clear" w:color="auto" w:fill="auto"/>
            <w:vAlign w:val="center"/>
          </w:tcPr>
          <w:p w14:paraId="5D24D36E" w14:textId="5B254697" w:rsidR="005B36A5" w:rsidRPr="0062670A" w:rsidRDefault="005B36A5" w:rsidP="005B36A5">
            <w:pPr>
              <w:jc w:val="center"/>
              <w:rPr>
                <w:sz w:val="22"/>
                <w:szCs w:val="22"/>
              </w:rPr>
            </w:pPr>
            <w:r w:rsidRPr="0062670A">
              <w:rPr>
                <w:sz w:val="22"/>
                <w:szCs w:val="22"/>
              </w:rPr>
              <w:t>-</w:t>
            </w:r>
          </w:p>
        </w:tc>
      </w:tr>
      <w:tr w:rsidR="00637197" w:rsidRPr="0062670A" w14:paraId="4D932348" w14:textId="77777777" w:rsidTr="00F06AE0">
        <w:trPr>
          <w:cantSplit/>
        </w:trPr>
        <w:tc>
          <w:tcPr>
            <w:tcW w:w="1861" w:type="pct"/>
            <w:vAlign w:val="center"/>
          </w:tcPr>
          <w:p w14:paraId="39D4204B" w14:textId="20BD6E2E" w:rsidR="005B36A5" w:rsidRPr="0062670A" w:rsidRDefault="005B36A5" w:rsidP="005B36A5">
            <w:pPr>
              <w:jc w:val="center"/>
              <w:rPr>
                <w:sz w:val="22"/>
                <w:szCs w:val="22"/>
              </w:rPr>
            </w:pPr>
            <w:r w:rsidRPr="0062670A">
              <w:rPr>
                <w:sz w:val="22"/>
                <w:szCs w:val="22"/>
              </w:rPr>
              <w:t>Реализовано потребителям, в т. ч</w:t>
            </w:r>
          </w:p>
        </w:tc>
        <w:tc>
          <w:tcPr>
            <w:tcW w:w="753" w:type="pct"/>
            <w:shd w:val="clear" w:color="auto" w:fill="auto"/>
            <w:vAlign w:val="center"/>
          </w:tcPr>
          <w:p w14:paraId="19E7AF4C" w14:textId="172239D9" w:rsidR="005B36A5" w:rsidRPr="0062670A" w:rsidRDefault="005B36A5" w:rsidP="005B36A5">
            <w:pPr>
              <w:jc w:val="center"/>
              <w:rPr>
                <w:sz w:val="22"/>
                <w:szCs w:val="22"/>
              </w:rPr>
            </w:pPr>
            <w:r w:rsidRPr="0062670A">
              <w:rPr>
                <w:sz w:val="22"/>
                <w:szCs w:val="22"/>
              </w:rPr>
              <w:t>1,622</w:t>
            </w:r>
          </w:p>
        </w:tc>
        <w:tc>
          <w:tcPr>
            <w:tcW w:w="754" w:type="pct"/>
            <w:shd w:val="clear" w:color="auto" w:fill="auto"/>
            <w:vAlign w:val="center"/>
          </w:tcPr>
          <w:p w14:paraId="683CA61D" w14:textId="2792CCCF" w:rsidR="005B36A5" w:rsidRPr="0062670A" w:rsidRDefault="005B36A5" w:rsidP="005B36A5">
            <w:pPr>
              <w:jc w:val="center"/>
              <w:rPr>
                <w:sz w:val="22"/>
                <w:szCs w:val="22"/>
              </w:rPr>
            </w:pPr>
            <w:r w:rsidRPr="0062670A">
              <w:rPr>
                <w:sz w:val="22"/>
                <w:szCs w:val="22"/>
              </w:rPr>
              <w:t>0,593</w:t>
            </w:r>
          </w:p>
        </w:tc>
        <w:tc>
          <w:tcPr>
            <w:tcW w:w="752" w:type="pct"/>
            <w:shd w:val="clear" w:color="auto" w:fill="auto"/>
            <w:vAlign w:val="center"/>
          </w:tcPr>
          <w:p w14:paraId="79BD8684" w14:textId="236F6663" w:rsidR="005B36A5" w:rsidRPr="0062670A" w:rsidRDefault="005B36A5" w:rsidP="005B36A5">
            <w:pPr>
              <w:jc w:val="center"/>
              <w:rPr>
                <w:sz w:val="22"/>
                <w:szCs w:val="22"/>
              </w:rPr>
            </w:pPr>
            <w:r w:rsidRPr="0062670A">
              <w:rPr>
                <w:sz w:val="22"/>
                <w:szCs w:val="22"/>
              </w:rPr>
              <w:t>6,417</w:t>
            </w:r>
          </w:p>
        </w:tc>
        <w:tc>
          <w:tcPr>
            <w:tcW w:w="880" w:type="pct"/>
            <w:shd w:val="clear" w:color="auto" w:fill="auto"/>
            <w:vAlign w:val="center"/>
          </w:tcPr>
          <w:p w14:paraId="76DE69F0" w14:textId="35703944" w:rsidR="005B36A5" w:rsidRPr="0062670A" w:rsidRDefault="005B36A5" w:rsidP="005B36A5">
            <w:pPr>
              <w:jc w:val="center"/>
              <w:rPr>
                <w:sz w:val="22"/>
                <w:szCs w:val="22"/>
              </w:rPr>
            </w:pPr>
            <w:r w:rsidRPr="0062670A">
              <w:rPr>
                <w:sz w:val="22"/>
                <w:szCs w:val="22"/>
              </w:rPr>
              <w:t>1,264</w:t>
            </w:r>
          </w:p>
        </w:tc>
      </w:tr>
      <w:tr w:rsidR="00637197" w:rsidRPr="0062670A" w14:paraId="18DDE621" w14:textId="77777777" w:rsidTr="00F06AE0">
        <w:trPr>
          <w:cantSplit/>
        </w:trPr>
        <w:tc>
          <w:tcPr>
            <w:tcW w:w="1861" w:type="pct"/>
            <w:vAlign w:val="center"/>
          </w:tcPr>
          <w:p w14:paraId="18B05ABD" w14:textId="13D23ACF" w:rsidR="005B36A5" w:rsidRPr="0062670A" w:rsidRDefault="005B36A5" w:rsidP="005B36A5">
            <w:pPr>
              <w:jc w:val="center"/>
              <w:rPr>
                <w:sz w:val="22"/>
                <w:szCs w:val="22"/>
              </w:rPr>
            </w:pPr>
            <w:r w:rsidRPr="0062670A">
              <w:rPr>
                <w:sz w:val="22"/>
                <w:szCs w:val="22"/>
              </w:rPr>
              <w:t>жилищный фонд</w:t>
            </w:r>
          </w:p>
        </w:tc>
        <w:tc>
          <w:tcPr>
            <w:tcW w:w="753" w:type="pct"/>
            <w:shd w:val="clear" w:color="auto" w:fill="auto"/>
            <w:vAlign w:val="center"/>
          </w:tcPr>
          <w:p w14:paraId="4095CE3D" w14:textId="33E06CA9" w:rsidR="005B36A5" w:rsidRPr="0062670A" w:rsidRDefault="005B36A5" w:rsidP="005B36A5">
            <w:pPr>
              <w:jc w:val="center"/>
              <w:rPr>
                <w:sz w:val="22"/>
                <w:szCs w:val="22"/>
              </w:rPr>
            </w:pPr>
            <w:r w:rsidRPr="0062670A">
              <w:rPr>
                <w:sz w:val="22"/>
                <w:szCs w:val="22"/>
              </w:rPr>
              <w:t>1,595</w:t>
            </w:r>
          </w:p>
        </w:tc>
        <w:tc>
          <w:tcPr>
            <w:tcW w:w="754" w:type="pct"/>
            <w:shd w:val="clear" w:color="auto" w:fill="auto"/>
            <w:vAlign w:val="center"/>
          </w:tcPr>
          <w:p w14:paraId="4E15E23C" w14:textId="20EF1BD8" w:rsidR="005B36A5" w:rsidRPr="0062670A" w:rsidRDefault="005B36A5" w:rsidP="005B36A5">
            <w:pPr>
              <w:jc w:val="center"/>
              <w:rPr>
                <w:sz w:val="22"/>
                <w:szCs w:val="22"/>
              </w:rPr>
            </w:pPr>
            <w:r w:rsidRPr="0062670A">
              <w:rPr>
                <w:sz w:val="22"/>
                <w:szCs w:val="22"/>
              </w:rPr>
              <w:t>0,582</w:t>
            </w:r>
          </w:p>
        </w:tc>
        <w:tc>
          <w:tcPr>
            <w:tcW w:w="752" w:type="pct"/>
            <w:shd w:val="clear" w:color="auto" w:fill="auto"/>
            <w:vAlign w:val="center"/>
          </w:tcPr>
          <w:p w14:paraId="3894FD1A" w14:textId="33654E37" w:rsidR="005B36A5" w:rsidRPr="0062670A" w:rsidRDefault="005B36A5" w:rsidP="005B36A5">
            <w:pPr>
              <w:jc w:val="center"/>
              <w:rPr>
                <w:sz w:val="22"/>
                <w:szCs w:val="22"/>
              </w:rPr>
            </w:pPr>
            <w:r w:rsidRPr="0062670A">
              <w:rPr>
                <w:sz w:val="22"/>
                <w:szCs w:val="22"/>
              </w:rPr>
              <w:t>6,386</w:t>
            </w:r>
          </w:p>
        </w:tc>
        <w:tc>
          <w:tcPr>
            <w:tcW w:w="880" w:type="pct"/>
            <w:shd w:val="clear" w:color="auto" w:fill="auto"/>
            <w:vAlign w:val="center"/>
          </w:tcPr>
          <w:p w14:paraId="46BE981A" w14:textId="69998BE2" w:rsidR="005B36A5" w:rsidRPr="0062670A" w:rsidRDefault="005B36A5" w:rsidP="005B36A5">
            <w:pPr>
              <w:jc w:val="center"/>
              <w:rPr>
                <w:sz w:val="22"/>
                <w:szCs w:val="22"/>
              </w:rPr>
            </w:pPr>
            <w:r w:rsidRPr="0062670A">
              <w:rPr>
                <w:sz w:val="22"/>
                <w:szCs w:val="22"/>
              </w:rPr>
              <w:t>1,253</w:t>
            </w:r>
          </w:p>
        </w:tc>
      </w:tr>
      <w:tr w:rsidR="00637197" w:rsidRPr="0062670A" w14:paraId="20DBB165" w14:textId="77777777" w:rsidTr="00F06AE0">
        <w:trPr>
          <w:cantSplit/>
        </w:trPr>
        <w:tc>
          <w:tcPr>
            <w:tcW w:w="1861" w:type="pct"/>
            <w:vAlign w:val="center"/>
          </w:tcPr>
          <w:p w14:paraId="7E55EB98" w14:textId="2731292A" w:rsidR="005B36A5" w:rsidRPr="0062670A" w:rsidRDefault="005B36A5" w:rsidP="005B36A5">
            <w:pPr>
              <w:jc w:val="center"/>
              <w:rPr>
                <w:sz w:val="22"/>
                <w:szCs w:val="22"/>
              </w:rPr>
            </w:pPr>
            <w:r w:rsidRPr="0062670A">
              <w:rPr>
                <w:sz w:val="22"/>
                <w:szCs w:val="22"/>
              </w:rPr>
              <w:t>Бюджетные организации</w:t>
            </w:r>
          </w:p>
        </w:tc>
        <w:tc>
          <w:tcPr>
            <w:tcW w:w="753" w:type="pct"/>
            <w:shd w:val="clear" w:color="auto" w:fill="auto"/>
            <w:vAlign w:val="center"/>
          </w:tcPr>
          <w:p w14:paraId="413C1916" w14:textId="66CDD2B5" w:rsidR="005B36A5" w:rsidRPr="0062670A" w:rsidRDefault="005B36A5" w:rsidP="005B36A5">
            <w:pPr>
              <w:jc w:val="center"/>
              <w:rPr>
                <w:sz w:val="22"/>
                <w:szCs w:val="22"/>
              </w:rPr>
            </w:pPr>
            <w:r w:rsidRPr="0062670A">
              <w:rPr>
                <w:sz w:val="22"/>
                <w:szCs w:val="22"/>
              </w:rPr>
              <w:t>0,000</w:t>
            </w:r>
          </w:p>
        </w:tc>
        <w:tc>
          <w:tcPr>
            <w:tcW w:w="754" w:type="pct"/>
            <w:shd w:val="clear" w:color="auto" w:fill="auto"/>
            <w:vAlign w:val="center"/>
          </w:tcPr>
          <w:p w14:paraId="399B2600" w14:textId="46D1CFE0" w:rsidR="005B36A5" w:rsidRPr="0062670A" w:rsidRDefault="005B36A5" w:rsidP="005B36A5">
            <w:pPr>
              <w:jc w:val="center"/>
              <w:rPr>
                <w:sz w:val="22"/>
                <w:szCs w:val="22"/>
              </w:rPr>
            </w:pPr>
            <w:r w:rsidRPr="0062670A">
              <w:rPr>
                <w:sz w:val="22"/>
                <w:szCs w:val="22"/>
              </w:rPr>
              <w:t>0,000</w:t>
            </w:r>
          </w:p>
        </w:tc>
        <w:tc>
          <w:tcPr>
            <w:tcW w:w="752" w:type="pct"/>
            <w:shd w:val="clear" w:color="auto" w:fill="auto"/>
            <w:vAlign w:val="center"/>
          </w:tcPr>
          <w:p w14:paraId="100DB302" w14:textId="4F516D67" w:rsidR="005B36A5" w:rsidRPr="0062670A" w:rsidRDefault="005B36A5" w:rsidP="005B36A5">
            <w:pPr>
              <w:jc w:val="center"/>
              <w:rPr>
                <w:sz w:val="22"/>
                <w:szCs w:val="22"/>
              </w:rPr>
            </w:pPr>
            <w:r w:rsidRPr="0062670A">
              <w:rPr>
                <w:sz w:val="22"/>
                <w:szCs w:val="22"/>
              </w:rPr>
              <w:t>0,000</w:t>
            </w:r>
          </w:p>
        </w:tc>
        <w:tc>
          <w:tcPr>
            <w:tcW w:w="880" w:type="pct"/>
            <w:shd w:val="clear" w:color="auto" w:fill="auto"/>
            <w:vAlign w:val="center"/>
          </w:tcPr>
          <w:p w14:paraId="78990181" w14:textId="5E83D0AE" w:rsidR="005B36A5" w:rsidRPr="0062670A" w:rsidRDefault="005B36A5" w:rsidP="005B36A5">
            <w:pPr>
              <w:jc w:val="center"/>
              <w:rPr>
                <w:sz w:val="22"/>
                <w:szCs w:val="22"/>
              </w:rPr>
            </w:pPr>
            <w:r w:rsidRPr="0062670A">
              <w:rPr>
                <w:sz w:val="22"/>
                <w:szCs w:val="22"/>
              </w:rPr>
              <w:t>0,000</w:t>
            </w:r>
          </w:p>
        </w:tc>
      </w:tr>
      <w:tr w:rsidR="00637197" w:rsidRPr="0062670A" w14:paraId="510DD97A" w14:textId="77777777" w:rsidTr="00F06AE0">
        <w:trPr>
          <w:cantSplit/>
        </w:trPr>
        <w:tc>
          <w:tcPr>
            <w:tcW w:w="1861" w:type="pct"/>
            <w:vAlign w:val="center"/>
          </w:tcPr>
          <w:p w14:paraId="5C8EDBA2" w14:textId="1B5D0D91" w:rsidR="005B36A5" w:rsidRPr="0062670A" w:rsidRDefault="005B36A5" w:rsidP="005B36A5">
            <w:pPr>
              <w:jc w:val="center"/>
              <w:rPr>
                <w:sz w:val="22"/>
                <w:szCs w:val="22"/>
              </w:rPr>
            </w:pPr>
            <w:r w:rsidRPr="0062670A">
              <w:rPr>
                <w:sz w:val="22"/>
                <w:szCs w:val="22"/>
              </w:rPr>
              <w:t>Прочие потребители</w:t>
            </w:r>
          </w:p>
        </w:tc>
        <w:tc>
          <w:tcPr>
            <w:tcW w:w="753" w:type="pct"/>
            <w:shd w:val="clear" w:color="auto" w:fill="auto"/>
            <w:vAlign w:val="center"/>
          </w:tcPr>
          <w:p w14:paraId="6F8CB8E7" w14:textId="7A4ECC44" w:rsidR="005B36A5" w:rsidRPr="0062670A" w:rsidRDefault="005B36A5" w:rsidP="005B36A5">
            <w:pPr>
              <w:jc w:val="center"/>
              <w:rPr>
                <w:sz w:val="22"/>
                <w:szCs w:val="22"/>
              </w:rPr>
            </w:pPr>
            <w:r w:rsidRPr="0062670A">
              <w:rPr>
                <w:sz w:val="22"/>
                <w:szCs w:val="22"/>
              </w:rPr>
              <w:t>0,027</w:t>
            </w:r>
          </w:p>
        </w:tc>
        <w:tc>
          <w:tcPr>
            <w:tcW w:w="754" w:type="pct"/>
            <w:shd w:val="clear" w:color="auto" w:fill="auto"/>
            <w:vAlign w:val="center"/>
          </w:tcPr>
          <w:p w14:paraId="049E7B12" w14:textId="4CF6E05E" w:rsidR="005B36A5" w:rsidRPr="0062670A" w:rsidRDefault="005B36A5" w:rsidP="005B36A5">
            <w:pPr>
              <w:jc w:val="center"/>
              <w:rPr>
                <w:sz w:val="22"/>
                <w:szCs w:val="22"/>
              </w:rPr>
            </w:pPr>
            <w:r w:rsidRPr="0062670A">
              <w:rPr>
                <w:sz w:val="22"/>
                <w:szCs w:val="22"/>
              </w:rPr>
              <w:t>0,010</w:t>
            </w:r>
          </w:p>
        </w:tc>
        <w:tc>
          <w:tcPr>
            <w:tcW w:w="752" w:type="pct"/>
            <w:shd w:val="clear" w:color="auto" w:fill="auto"/>
            <w:vAlign w:val="center"/>
          </w:tcPr>
          <w:p w14:paraId="4EE40C79" w14:textId="4327600B" w:rsidR="005B36A5" w:rsidRPr="0062670A" w:rsidRDefault="005B36A5" w:rsidP="005B36A5">
            <w:pPr>
              <w:jc w:val="center"/>
              <w:rPr>
                <w:sz w:val="22"/>
                <w:szCs w:val="22"/>
              </w:rPr>
            </w:pPr>
            <w:r w:rsidRPr="0062670A">
              <w:rPr>
                <w:sz w:val="22"/>
                <w:szCs w:val="22"/>
              </w:rPr>
              <w:t>0,032</w:t>
            </w:r>
          </w:p>
        </w:tc>
        <w:tc>
          <w:tcPr>
            <w:tcW w:w="880" w:type="pct"/>
            <w:shd w:val="clear" w:color="auto" w:fill="auto"/>
            <w:vAlign w:val="center"/>
          </w:tcPr>
          <w:p w14:paraId="1DBF5ADF" w14:textId="7F27282A" w:rsidR="005B36A5" w:rsidRPr="0062670A" w:rsidRDefault="005B36A5" w:rsidP="005B36A5">
            <w:pPr>
              <w:jc w:val="center"/>
              <w:rPr>
                <w:sz w:val="22"/>
                <w:szCs w:val="22"/>
              </w:rPr>
            </w:pPr>
            <w:r w:rsidRPr="0062670A">
              <w:rPr>
                <w:sz w:val="22"/>
                <w:szCs w:val="22"/>
              </w:rPr>
              <w:t>0,012</w:t>
            </w:r>
          </w:p>
        </w:tc>
      </w:tr>
      <w:tr w:rsidR="00637197" w:rsidRPr="0062670A" w14:paraId="428803D5" w14:textId="77777777" w:rsidTr="00F06AE0">
        <w:trPr>
          <w:cantSplit/>
        </w:trPr>
        <w:tc>
          <w:tcPr>
            <w:tcW w:w="1861" w:type="pct"/>
            <w:vAlign w:val="center"/>
          </w:tcPr>
          <w:p w14:paraId="2CF3A199" w14:textId="6EFF0BFF" w:rsidR="005B36A5" w:rsidRPr="0062670A" w:rsidRDefault="00F06AE0" w:rsidP="005B36A5">
            <w:pPr>
              <w:jc w:val="center"/>
              <w:rPr>
                <w:sz w:val="22"/>
                <w:szCs w:val="22"/>
              </w:rPr>
            </w:pPr>
            <w:r w:rsidRPr="0062670A">
              <w:rPr>
                <w:b/>
                <w:bCs/>
                <w:sz w:val="22"/>
                <w:szCs w:val="22"/>
              </w:rPr>
              <w:t>д. Зеленая Роща</w:t>
            </w:r>
          </w:p>
        </w:tc>
        <w:tc>
          <w:tcPr>
            <w:tcW w:w="753" w:type="pct"/>
            <w:shd w:val="clear" w:color="auto" w:fill="auto"/>
            <w:vAlign w:val="center"/>
          </w:tcPr>
          <w:p w14:paraId="198B386F" w14:textId="64AE85DB" w:rsidR="005B36A5" w:rsidRPr="0062670A" w:rsidRDefault="005B36A5" w:rsidP="005B36A5">
            <w:pPr>
              <w:jc w:val="center"/>
              <w:rPr>
                <w:sz w:val="22"/>
                <w:szCs w:val="22"/>
              </w:rPr>
            </w:pPr>
            <w:r w:rsidRPr="0062670A">
              <w:rPr>
                <w:b/>
                <w:bCs/>
                <w:sz w:val="22"/>
                <w:szCs w:val="22"/>
              </w:rPr>
              <w:t> </w:t>
            </w:r>
          </w:p>
        </w:tc>
        <w:tc>
          <w:tcPr>
            <w:tcW w:w="754" w:type="pct"/>
            <w:shd w:val="clear" w:color="auto" w:fill="auto"/>
            <w:vAlign w:val="center"/>
          </w:tcPr>
          <w:p w14:paraId="0D00C99A" w14:textId="65B39F8A" w:rsidR="005B36A5" w:rsidRPr="0062670A" w:rsidRDefault="005B36A5" w:rsidP="005B36A5">
            <w:pPr>
              <w:jc w:val="center"/>
              <w:rPr>
                <w:sz w:val="22"/>
                <w:szCs w:val="22"/>
              </w:rPr>
            </w:pPr>
            <w:r w:rsidRPr="0062670A">
              <w:rPr>
                <w:b/>
                <w:bCs/>
                <w:sz w:val="22"/>
                <w:szCs w:val="22"/>
              </w:rPr>
              <w:t> </w:t>
            </w:r>
          </w:p>
        </w:tc>
        <w:tc>
          <w:tcPr>
            <w:tcW w:w="752" w:type="pct"/>
            <w:shd w:val="clear" w:color="auto" w:fill="auto"/>
            <w:vAlign w:val="center"/>
          </w:tcPr>
          <w:p w14:paraId="7242D329" w14:textId="0A5BC709" w:rsidR="005B36A5" w:rsidRPr="0062670A" w:rsidRDefault="005B36A5" w:rsidP="005B36A5">
            <w:pPr>
              <w:jc w:val="center"/>
              <w:rPr>
                <w:sz w:val="22"/>
                <w:szCs w:val="22"/>
              </w:rPr>
            </w:pPr>
            <w:r w:rsidRPr="0062670A">
              <w:rPr>
                <w:b/>
                <w:bCs/>
                <w:sz w:val="22"/>
                <w:szCs w:val="22"/>
              </w:rPr>
              <w:t> </w:t>
            </w:r>
          </w:p>
        </w:tc>
        <w:tc>
          <w:tcPr>
            <w:tcW w:w="880" w:type="pct"/>
            <w:shd w:val="clear" w:color="auto" w:fill="auto"/>
            <w:vAlign w:val="center"/>
          </w:tcPr>
          <w:p w14:paraId="08ABD145" w14:textId="60FAB816" w:rsidR="005B36A5" w:rsidRPr="0062670A" w:rsidRDefault="005B36A5" w:rsidP="005B36A5">
            <w:pPr>
              <w:jc w:val="center"/>
              <w:rPr>
                <w:sz w:val="22"/>
                <w:szCs w:val="22"/>
              </w:rPr>
            </w:pPr>
            <w:r w:rsidRPr="0062670A">
              <w:rPr>
                <w:b/>
                <w:bCs/>
                <w:sz w:val="22"/>
                <w:szCs w:val="22"/>
              </w:rPr>
              <w:t> </w:t>
            </w:r>
          </w:p>
        </w:tc>
      </w:tr>
      <w:tr w:rsidR="00637197" w:rsidRPr="0062670A" w14:paraId="61C29C7F" w14:textId="77777777" w:rsidTr="00F06AE0">
        <w:trPr>
          <w:cantSplit/>
        </w:trPr>
        <w:tc>
          <w:tcPr>
            <w:tcW w:w="1861" w:type="pct"/>
            <w:vAlign w:val="center"/>
          </w:tcPr>
          <w:p w14:paraId="7707CBF5" w14:textId="77777777" w:rsidR="005B36A5" w:rsidRPr="0062670A" w:rsidRDefault="005B36A5" w:rsidP="005B36A5">
            <w:pPr>
              <w:jc w:val="center"/>
              <w:rPr>
                <w:sz w:val="22"/>
                <w:szCs w:val="22"/>
              </w:rPr>
            </w:pPr>
            <w:r w:rsidRPr="0062670A">
              <w:rPr>
                <w:sz w:val="22"/>
                <w:szCs w:val="22"/>
              </w:rPr>
              <w:t>Подано хозпитьевой воды в сеть</w:t>
            </w:r>
          </w:p>
        </w:tc>
        <w:tc>
          <w:tcPr>
            <w:tcW w:w="753" w:type="pct"/>
            <w:shd w:val="clear" w:color="auto" w:fill="auto"/>
            <w:vAlign w:val="center"/>
          </w:tcPr>
          <w:p w14:paraId="01285E15" w14:textId="5C1DE758" w:rsidR="005B36A5" w:rsidRPr="0062670A" w:rsidRDefault="005B36A5" w:rsidP="005B36A5">
            <w:pPr>
              <w:jc w:val="center"/>
              <w:rPr>
                <w:sz w:val="22"/>
                <w:szCs w:val="22"/>
              </w:rPr>
            </w:pPr>
            <w:r w:rsidRPr="0062670A">
              <w:rPr>
                <w:sz w:val="22"/>
                <w:szCs w:val="22"/>
              </w:rPr>
              <w:t>0,236</w:t>
            </w:r>
          </w:p>
        </w:tc>
        <w:tc>
          <w:tcPr>
            <w:tcW w:w="754" w:type="pct"/>
            <w:shd w:val="clear" w:color="auto" w:fill="auto"/>
            <w:vAlign w:val="center"/>
          </w:tcPr>
          <w:p w14:paraId="04AE0AA6" w14:textId="115876BC" w:rsidR="005B36A5" w:rsidRPr="0062670A" w:rsidRDefault="005B36A5" w:rsidP="005B36A5">
            <w:pPr>
              <w:jc w:val="center"/>
              <w:rPr>
                <w:sz w:val="22"/>
                <w:szCs w:val="22"/>
              </w:rPr>
            </w:pPr>
            <w:r w:rsidRPr="0062670A">
              <w:rPr>
                <w:sz w:val="22"/>
                <w:szCs w:val="22"/>
              </w:rPr>
              <w:t>0,086</w:t>
            </w:r>
          </w:p>
        </w:tc>
        <w:tc>
          <w:tcPr>
            <w:tcW w:w="752" w:type="pct"/>
            <w:shd w:val="clear" w:color="auto" w:fill="auto"/>
            <w:vAlign w:val="center"/>
          </w:tcPr>
          <w:p w14:paraId="23DB2C91" w14:textId="04DAD923" w:rsidR="005B36A5" w:rsidRPr="0062670A" w:rsidRDefault="005B36A5" w:rsidP="005B36A5">
            <w:pPr>
              <w:jc w:val="center"/>
              <w:rPr>
                <w:sz w:val="22"/>
                <w:szCs w:val="22"/>
              </w:rPr>
            </w:pPr>
            <w:r w:rsidRPr="0062670A">
              <w:rPr>
                <w:sz w:val="22"/>
                <w:szCs w:val="22"/>
              </w:rPr>
              <w:t>4,883</w:t>
            </w:r>
          </w:p>
        </w:tc>
        <w:tc>
          <w:tcPr>
            <w:tcW w:w="880" w:type="pct"/>
            <w:shd w:val="clear" w:color="auto" w:fill="auto"/>
            <w:vAlign w:val="center"/>
          </w:tcPr>
          <w:p w14:paraId="2A4986BC" w14:textId="6631F614" w:rsidR="005B36A5" w:rsidRPr="0062670A" w:rsidRDefault="005B36A5" w:rsidP="005B36A5">
            <w:pPr>
              <w:jc w:val="center"/>
              <w:rPr>
                <w:sz w:val="22"/>
                <w:szCs w:val="22"/>
              </w:rPr>
            </w:pPr>
            <w:r w:rsidRPr="0062670A">
              <w:rPr>
                <w:sz w:val="22"/>
                <w:szCs w:val="22"/>
              </w:rPr>
              <w:t>0,650</w:t>
            </w:r>
          </w:p>
        </w:tc>
      </w:tr>
      <w:tr w:rsidR="00637197" w:rsidRPr="0062670A" w14:paraId="684835CC" w14:textId="77777777" w:rsidTr="00F06AE0">
        <w:trPr>
          <w:cantSplit/>
        </w:trPr>
        <w:tc>
          <w:tcPr>
            <w:tcW w:w="1861" w:type="pct"/>
            <w:vAlign w:val="center"/>
          </w:tcPr>
          <w:p w14:paraId="01FA8D31" w14:textId="77777777" w:rsidR="005B36A5" w:rsidRPr="0062670A" w:rsidRDefault="005B36A5" w:rsidP="005B36A5">
            <w:pPr>
              <w:jc w:val="center"/>
              <w:rPr>
                <w:sz w:val="22"/>
                <w:szCs w:val="22"/>
              </w:rPr>
            </w:pPr>
            <w:r w:rsidRPr="0062670A">
              <w:rPr>
                <w:sz w:val="22"/>
                <w:szCs w:val="22"/>
              </w:rPr>
              <w:t>Потери при транспортировке-</w:t>
            </w:r>
          </w:p>
        </w:tc>
        <w:tc>
          <w:tcPr>
            <w:tcW w:w="753" w:type="pct"/>
            <w:shd w:val="clear" w:color="auto" w:fill="auto"/>
            <w:vAlign w:val="center"/>
          </w:tcPr>
          <w:p w14:paraId="040752E4" w14:textId="38934DFE" w:rsidR="005B36A5" w:rsidRPr="0062670A" w:rsidRDefault="005B36A5" w:rsidP="005B36A5">
            <w:pPr>
              <w:jc w:val="center"/>
              <w:rPr>
                <w:sz w:val="22"/>
                <w:szCs w:val="22"/>
              </w:rPr>
            </w:pPr>
            <w:r w:rsidRPr="0062670A">
              <w:rPr>
                <w:sz w:val="22"/>
                <w:szCs w:val="22"/>
              </w:rPr>
              <w:t>-</w:t>
            </w:r>
          </w:p>
        </w:tc>
        <w:tc>
          <w:tcPr>
            <w:tcW w:w="754" w:type="pct"/>
            <w:shd w:val="clear" w:color="auto" w:fill="auto"/>
            <w:vAlign w:val="center"/>
          </w:tcPr>
          <w:p w14:paraId="2803B040" w14:textId="2B03133E" w:rsidR="005B36A5" w:rsidRPr="0062670A" w:rsidRDefault="005B36A5" w:rsidP="005B36A5">
            <w:pPr>
              <w:jc w:val="center"/>
              <w:rPr>
                <w:sz w:val="22"/>
                <w:szCs w:val="22"/>
              </w:rPr>
            </w:pPr>
            <w:r w:rsidRPr="0062670A">
              <w:rPr>
                <w:sz w:val="22"/>
                <w:szCs w:val="22"/>
              </w:rPr>
              <w:t>-</w:t>
            </w:r>
          </w:p>
        </w:tc>
        <w:tc>
          <w:tcPr>
            <w:tcW w:w="752" w:type="pct"/>
            <w:shd w:val="clear" w:color="auto" w:fill="auto"/>
            <w:vAlign w:val="center"/>
          </w:tcPr>
          <w:p w14:paraId="308D534B" w14:textId="6F682910" w:rsidR="005B36A5" w:rsidRPr="0062670A" w:rsidRDefault="005B36A5" w:rsidP="005B36A5">
            <w:pPr>
              <w:jc w:val="center"/>
              <w:rPr>
                <w:sz w:val="22"/>
                <w:szCs w:val="22"/>
              </w:rPr>
            </w:pPr>
            <w:r w:rsidRPr="0062670A">
              <w:rPr>
                <w:sz w:val="22"/>
                <w:szCs w:val="22"/>
              </w:rPr>
              <w:t>-</w:t>
            </w:r>
          </w:p>
        </w:tc>
        <w:tc>
          <w:tcPr>
            <w:tcW w:w="880" w:type="pct"/>
            <w:shd w:val="clear" w:color="auto" w:fill="auto"/>
            <w:vAlign w:val="center"/>
          </w:tcPr>
          <w:p w14:paraId="38C13CD9" w14:textId="2D38BCD3" w:rsidR="005B36A5" w:rsidRPr="0062670A" w:rsidRDefault="005B36A5" w:rsidP="005B36A5">
            <w:pPr>
              <w:jc w:val="center"/>
              <w:rPr>
                <w:sz w:val="22"/>
                <w:szCs w:val="22"/>
              </w:rPr>
            </w:pPr>
            <w:r w:rsidRPr="0062670A">
              <w:rPr>
                <w:sz w:val="22"/>
                <w:szCs w:val="22"/>
              </w:rPr>
              <w:t>-</w:t>
            </w:r>
          </w:p>
        </w:tc>
      </w:tr>
      <w:tr w:rsidR="00637197" w:rsidRPr="0062670A" w14:paraId="7A402865" w14:textId="77777777" w:rsidTr="00F06AE0">
        <w:trPr>
          <w:cantSplit/>
        </w:trPr>
        <w:tc>
          <w:tcPr>
            <w:tcW w:w="1861" w:type="pct"/>
            <w:vAlign w:val="center"/>
          </w:tcPr>
          <w:p w14:paraId="3544B6EA" w14:textId="77777777" w:rsidR="005B36A5" w:rsidRPr="0062670A" w:rsidRDefault="005B36A5" w:rsidP="005B36A5">
            <w:pPr>
              <w:jc w:val="center"/>
              <w:rPr>
                <w:sz w:val="22"/>
                <w:szCs w:val="22"/>
              </w:rPr>
            </w:pPr>
            <w:r w:rsidRPr="0062670A">
              <w:rPr>
                <w:sz w:val="22"/>
                <w:szCs w:val="22"/>
              </w:rPr>
              <w:t>Реализовано потребителям, в т. ч</w:t>
            </w:r>
          </w:p>
        </w:tc>
        <w:tc>
          <w:tcPr>
            <w:tcW w:w="753" w:type="pct"/>
            <w:shd w:val="clear" w:color="auto" w:fill="auto"/>
            <w:vAlign w:val="center"/>
          </w:tcPr>
          <w:p w14:paraId="282A06C0" w14:textId="347521CD" w:rsidR="005B36A5" w:rsidRPr="0062670A" w:rsidRDefault="005B36A5" w:rsidP="005B36A5">
            <w:pPr>
              <w:jc w:val="center"/>
              <w:rPr>
                <w:sz w:val="22"/>
                <w:szCs w:val="22"/>
              </w:rPr>
            </w:pPr>
            <w:r w:rsidRPr="0062670A">
              <w:rPr>
                <w:sz w:val="22"/>
                <w:szCs w:val="22"/>
              </w:rPr>
              <w:t>0,238</w:t>
            </w:r>
          </w:p>
        </w:tc>
        <w:tc>
          <w:tcPr>
            <w:tcW w:w="754" w:type="pct"/>
            <w:shd w:val="clear" w:color="auto" w:fill="auto"/>
            <w:vAlign w:val="center"/>
          </w:tcPr>
          <w:p w14:paraId="6F51C21F" w14:textId="3A83AAF2" w:rsidR="005B36A5" w:rsidRPr="0062670A" w:rsidRDefault="005B36A5" w:rsidP="005B36A5">
            <w:pPr>
              <w:jc w:val="center"/>
              <w:rPr>
                <w:sz w:val="22"/>
                <w:szCs w:val="22"/>
              </w:rPr>
            </w:pPr>
            <w:r w:rsidRPr="0062670A">
              <w:rPr>
                <w:sz w:val="22"/>
                <w:szCs w:val="22"/>
              </w:rPr>
              <w:t>0,086</w:t>
            </w:r>
          </w:p>
        </w:tc>
        <w:tc>
          <w:tcPr>
            <w:tcW w:w="752" w:type="pct"/>
            <w:shd w:val="clear" w:color="auto" w:fill="auto"/>
            <w:vAlign w:val="center"/>
          </w:tcPr>
          <w:p w14:paraId="2E911F51" w14:textId="4152FAC5" w:rsidR="005B36A5" w:rsidRPr="0062670A" w:rsidRDefault="005B36A5" w:rsidP="005B36A5">
            <w:pPr>
              <w:jc w:val="center"/>
              <w:rPr>
                <w:sz w:val="22"/>
                <w:szCs w:val="22"/>
              </w:rPr>
            </w:pPr>
            <w:r w:rsidRPr="0062670A">
              <w:rPr>
                <w:sz w:val="22"/>
                <w:szCs w:val="22"/>
              </w:rPr>
              <w:t>4,883</w:t>
            </w:r>
          </w:p>
        </w:tc>
        <w:tc>
          <w:tcPr>
            <w:tcW w:w="880" w:type="pct"/>
            <w:shd w:val="clear" w:color="auto" w:fill="auto"/>
            <w:vAlign w:val="center"/>
          </w:tcPr>
          <w:p w14:paraId="106B2A3D" w14:textId="579AE5B5" w:rsidR="005B36A5" w:rsidRPr="0062670A" w:rsidRDefault="005B36A5" w:rsidP="005B36A5">
            <w:pPr>
              <w:jc w:val="center"/>
              <w:rPr>
                <w:sz w:val="22"/>
                <w:szCs w:val="22"/>
              </w:rPr>
            </w:pPr>
            <w:r w:rsidRPr="0062670A">
              <w:rPr>
                <w:sz w:val="22"/>
                <w:szCs w:val="22"/>
              </w:rPr>
              <w:t>0,650</w:t>
            </w:r>
          </w:p>
        </w:tc>
      </w:tr>
      <w:tr w:rsidR="00637197" w:rsidRPr="0062670A" w14:paraId="2431AEF6" w14:textId="77777777" w:rsidTr="00F06AE0">
        <w:trPr>
          <w:cantSplit/>
        </w:trPr>
        <w:tc>
          <w:tcPr>
            <w:tcW w:w="1861" w:type="pct"/>
            <w:vAlign w:val="center"/>
          </w:tcPr>
          <w:p w14:paraId="0A5A9A6A" w14:textId="77777777" w:rsidR="005B36A5" w:rsidRPr="0062670A" w:rsidRDefault="005B36A5" w:rsidP="005B36A5">
            <w:pPr>
              <w:jc w:val="center"/>
              <w:rPr>
                <w:sz w:val="22"/>
                <w:szCs w:val="22"/>
              </w:rPr>
            </w:pPr>
            <w:r w:rsidRPr="0062670A">
              <w:rPr>
                <w:sz w:val="22"/>
                <w:szCs w:val="22"/>
              </w:rPr>
              <w:t>жилищный фонд</w:t>
            </w:r>
          </w:p>
        </w:tc>
        <w:tc>
          <w:tcPr>
            <w:tcW w:w="753" w:type="pct"/>
            <w:shd w:val="clear" w:color="auto" w:fill="auto"/>
            <w:vAlign w:val="center"/>
          </w:tcPr>
          <w:p w14:paraId="50E28164" w14:textId="6A9229BF" w:rsidR="005B36A5" w:rsidRPr="0062670A" w:rsidRDefault="005B36A5" w:rsidP="005B36A5">
            <w:pPr>
              <w:jc w:val="center"/>
              <w:rPr>
                <w:sz w:val="22"/>
                <w:szCs w:val="22"/>
              </w:rPr>
            </w:pPr>
            <w:r w:rsidRPr="0062670A">
              <w:rPr>
                <w:sz w:val="22"/>
                <w:szCs w:val="22"/>
              </w:rPr>
              <w:t>0,208</w:t>
            </w:r>
          </w:p>
        </w:tc>
        <w:tc>
          <w:tcPr>
            <w:tcW w:w="754" w:type="pct"/>
            <w:shd w:val="clear" w:color="auto" w:fill="auto"/>
            <w:vAlign w:val="center"/>
          </w:tcPr>
          <w:p w14:paraId="1C8AAB9A" w14:textId="4E209D5C" w:rsidR="005B36A5" w:rsidRPr="0062670A" w:rsidRDefault="005B36A5" w:rsidP="005B36A5">
            <w:pPr>
              <w:jc w:val="center"/>
              <w:rPr>
                <w:sz w:val="22"/>
                <w:szCs w:val="22"/>
              </w:rPr>
            </w:pPr>
            <w:r w:rsidRPr="0062670A">
              <w:rPr>
                <w:sz w:val="22"/>
                <w:szCs w:val="22"/>
              </w:rPr>
              <w:t>0,076</w:t>
            </w:r>
          </w:p>
        </w:tc>
        <w:tc>
          <w:tcPr>
            <w:tcW w:w="752" w:type="pct"/>
            <w:shd w:val="clear" w:color="auto" w:fill="auto"/>
            <w:vAlign w:val="center"/>
          </w:tcPr>
          <w:p w14:paraId="0EE5F75C" w14:textId="798DF493" w:rsidR="005B36A5" w:rsidRPr="0062670A" w:rsidRDefault="005B36A5" w:rsidP="005B36A5">
            <w:pPr>
              <w:jc w:val="center"/>
              <w:rPr>
                <w:sz w:val="22"/>
                <w:szCs w:val="22"/>
              </w:rPr>
            </w:pPr>
            <w:r w:rsidRPr="0062670A">
              <w:rPr>
                <w:sz w:val="22"/>
                <w:szCs w:val="22"/>
              </w:rPr>
              <w:t>4,849</w:t>
            </w:r>
          </w:p>
        </w:tc>
        <w:tc>
          <w:tcPr>
            <w:tcW w:w="880" w:type="pct"/>
            <w:shd w:val="clear" w:color="auto" w:fill="auto"/>
            <w:vAlign w:val="center"/>
          </w:tcPr>
          <w:p w14:paraId="274F31AE" w14:textId="70F0C88A" w:rsidR="005B36A5" w:rsidRPr="0062670A" w:rsidRDefault="005B36A5" w:rsidP="005B36A5">
            <w:pPr>
              <w:jc w:val="center"/>
              <w:rPr>
                <w:sz w:val="22"/>
                <w:szCs w:val="22"/>
              </w:rPr>
            </w:pPr>
            <w:r w:rsidRPr="0062670A">
              <w:rPr>
                <w:sz w:val="22"/>
                <w:szCs w:val="22"/>
              </w:rPr>
              <w:t>0,638</w:t>
            </w:r>
          </w:p>
        </w:tc>
      </w:tr>
      <w:tr w:rsidR="00637197" w:rsidRPr="0062670A" w14:paraId="789D8C86" w14:textId="77777777" w:rsidTr="00F06AE0">
        <w:trPr>
          <w:cantSplit/>
        </w:trPr>
        <w:tc>
          <w:tcPr>
            <w:tcW w:w="1861" w:type="pct"/>
            <w:vAlign w:val="center"/>
          </w:tcPr>
          <w:p w14:paraId="2111E989" w14:textId="77777777" w:rsidR="005B36A5" w:rsidRPr="0062670A" w:rsidRDefault="005B36A5" w:rsidP="005B36A5">
            <w:pPr>
              <w:jc w:val="center"/>
              <w:rPr>
                <w:sz w:val="22"/>
                <w:szCs w:val="22"/>
              </w:rPr>
            </w:pPr>
            <w:r w:rsidRPr="0062670A">
              <w:rPr>
                <w:sz w:val="22"/>
                <w:szCs w:val="22"/>
              </w:rPr>
              <w:t>Бюджетные организации</w:t>
            </w:r>
          </w:p>
        </w:tc>
        <w:tc>
          <w:tcPr>
            <w:tcW w:w="753" w:type="pct"/>
            <w:shd w:val="clear" w:color="auto" w:fill="auto"/>
            <w:vAlign w:val="center"/>
          </w:tcPr>
          <w:p w14:paraId="47390243" w14:textId="1CEDA971" w:rsidR="005B36A5" w:rsidRPr="0062670A" w:rsidRDefault="005B36A5" w:rsidP="005B36A5">
            <w:pPr>
              <w:jc w:val="center"/>
              <w:rPr>
                <w:sz w:val="22"/>
                <w:szCs w:val="22"/>
              </w:rPr>
            </w:pPr>
            <w:r w:rsidRPr="0062670A">
              <w:rPr>
                <w:sz w:val="22"/>
                <w:szCs w:val="22"/>
              </w:rPr>
              <w:t>0,000</w:t>
            </w:r>
          </w:p>
        </w:tc>
        <w:tc>
          <w:tcPr>
            <w:tcW w:w="754" w:type="pct"/>
            <w:shd w:val="clear" w:color="auto" w:fill="auto"/>
            <w:vAlign w:val="center"/>
          </w:tcPr>
          <w:p w14:paraId="7118A7D8" w14:textId="1DF0BBFC" w:rsidR="005B36A5" w:rsidRPr="0062670A" w:rsidRDefault="005B36A5" w:rsidP="005B36A5">
            <w:pPr>
              <w:jc w:val="center"/>
              <w:rPr>
                <w:sz w:val="22"/>
                <w:szCs w:val="22"/>
              </w:rPr>
            </w:pPr>
            <w:r w:rsidRPr="0062670A">
              <w:rPr>
                <w:sz w:val="22"/>
                <w:szCs w:val="22"/>
              </w:rPr>
              <w:t>0,000</w:t>
            </w:r>
          </w:p>
        </w:tc>
        <w:tc>
          <w:tcPr>
            <w:tcW w:w="752" w:type="pct"/>
            <w:shd w:val="clear" w:color="auto" w:fill="auto"/>
            <w:vAlign w:val="center"/>
          </w:tcPr>
          <w:p w14:paraId="59EBEBB3" w14:textId="3E2F828C" w:rsidR="005B36A5" w:rsidRPr="0062670A" w:rsidRDefault="005B36A5" w:rsidP="005B36A5">
            <w:pPr>
              <w:jc w:val="center"/>
              <w:rPr>
                <w:sz w:val="22"/>
                <w:szCs w:val="22"/>
              </w:rPr>
            </w:pPr>
            <w:r w:rsidRPr="0062670A">
              <w:rPr>
                <w:sz w:val="22"/>
                <w:szCs w:val="22"/>
              </w:rPr>
              <w:t>0,000</w:t>
            </w:r>
          </w:p>
        </w:tc>
        <w:tc>
          <w:tcPr>
            <w:tcW w:w="880" w:type="pct"/>
            <w:shd w:val="clear" w:color="auto" w:fill="auto"/>
            <w:vAlign w:val="center"/>
          </w:tcPr>
          <w:p w14:paraId="4ABE10F6" w14:textId="5E3F7112" w:rsidR="005B36A5" w:rsidRPr="0062670A" w:rsidRDefault="005B36A5" w:rsidP="005B36A5">
            <w:pPr>
              <w:jc w:val="center"/>
              <w:rPr>
                <w:sz w:val="22"/>
                <w:szCs w:val="22"/>
              </w:rPr>
            </w:pPr>
            <w:r w:rsidRPr="0062670A">
              <w:rPr>
                <w:sz w:val="22"/>
                <w:szCs w:val="22"/>
              </w:rPr>
              <w:t>0,000</w:t>
            </w:r>
          </w:p>
        </w:tc>
      </w:tr>
      <w:tr w:rsidR="00F06AE0" w:rsidRPr="0062670A" w14:paraId="14FB6EC2" w14:textId="77777777" w:rsidTr="00F06AE0">
        <w:trPr>
          <w:cantSplit/>
        </w:trPr>
        <w:tc>
          <w:tcPr>
            <w:tcW w:w="1861" w:type="pct"/>
            <w:vAlign w:val="center"/>
          </w:tcPr>
          <w:p w14:paraId="4F24E4BE" w14:textId="77777777" w:rsidR="005B36A5" w:rsidRPr="0062670A" w:rsidRDefault="005B36A5" w:rsidP="005B36A5">
            <w:pPr>
              <w:jc w:val="center"/>
              <w:rPr>
                <w:sz w:val="22"/>
                <w:szCs w:val="22"/>
              </w:rPr>
            </w:pPr>
            <w:r w:rsidRPr="0062670A">
              <w:rPr>
                <w:sz w:val="22"/>
                <w:szCs w:val="22"/>
              </w:rPr>
              <w:t>Прочие потребители</w:t>
            </w:r>
          </w:p>
        </w:tc>
        <w:tc>
          <w:tcPr>
            <w:tcW w:w="753" w:type="pct"/>
            <w:shd w:val="clear" w:color="auto" w:fill="auto"/>
            <w:vAlign w:val="center"/>
          </w:tcPr>
          <w:p w14:paraId="556834CC" w14:textId="67102A04" w:rsidR="005B36A5" w:rsidRPr="0062670A" w:rsidRDefault="005B36A5" w:rsidP="005B36A5">
            <w:pPr>
              <w:jc w:val="center"/>
              <w:rPr>
                <w:sz w:val="22"/>
                <w:szCs w:val="22"/>
              </w:rPr>
            </w:pPr>
            <w:r w:rsidRPr="0062670A">
              <w:rPr>
                <w:sz w:val="22"/>
                <w:szCs w:val="22"/>
              </w:rPr>
              <w:t>0,030</w:t>
            </w:r>
          </w:p>
        </w:tc>
        <w:tc>
          <w:tcPr>
            <w:tcW w:w="754" w:type="pct"/>
            <w:shd w:val="clear" w:color="auto" w:fill="auto"/>
            <w:vAlign w:val="center"/>
          </w:tcPr>
          <w:p w14:paraId="19BE65E8" w14:textId="21B3CDE8" w:rsidR="005B36A5" w:rsidRPr="0062670A" w:rsidRDefault="005B36A5" w:rsidP="005B36A5">
            <w:pPr>
              <w:jc w:val="center"/>
              <w:rPr>
                <w:sz w:val="22"/>
                <w:szCs w:val="22"/>
              </w:rPr>
            </w:pPr>
            <w:r w:rsidRPr="0062670A">
              <w:rPr>
                <w:sz w:val="22"/>
                <w:szCs w:val="22"/>
              </w:rPr>
              <w:t>0,011</w:t>
            </w:r>
          </w:p>
        </w:tc>
        <w:tc>
          <w:tcPr>
            <w:tcW w:w="752" w:type="pct"/>
            <w:shd w:val="clear" w:color="auto" w:fill="auto"/>
            <w:vAlign w:val="center"/>
          </w:tcPr>
          <w:p w14:paraId="3858290F" w14:textId="32D5A344" w:rsidR="005B36A5" w:rsidRPr="0062670A" w:rsidRDefault="005B36A5" w:rsidP="005B36A5">
            <w:pPr>
              <w:jc w:val="center"/>
              <w:rPr>
                <w:sz w:val="22"/>
                <w:szCs w:val="22"/>
              </w:rPr>
            </w:pPr>
            <w:r w:rsidRPr="0062670A">
              <w:rPr>
                <w:sz w:val="22"/>
                <w:szCs w:val="22"/>
              </w:rPr>
              <w:t>0,034</w:t>
            </w:r>
          </w:p>
        </w:tc>
        <w:tc>
          <w:tcPr>
            <w:tcW w:w="880" w:type="pct"/>
            <w:shd w:val="clear" w:color="auto" w:fill="auto"/>
            <w:vAlign w:val="center"/>
          </w:tcPr>
          <w:p w14:paraId="292BEBA2" w14:textId="1A83EC0A" w:rsidR="005B36A5" w:rsidRPr="0062670A" w:rsidRDefault="005B36A5" w:rsidP="005B36A5">
            <w:pPr>
              <w:jc w:val="center"/>
              <w:rPr>
                <w:sz w:val="22"/>
                <w:szCs w:val="22"/>
              </w:rPr>
            </w:pPr>
            <w:r w:rsidRPr="0062670A">
              <w:rPr>
                <w:sz w:val="22"/>
                <w:szCs w:val="22"/>
              </w:rPr>
              <w:t>0,013</w:t>
            </w:r>
          </w:p>
        </w:tc>
      </w:tr>
    </w:tbl>
    <w:p w14:paraId="25798C6F" w14:textId="77777777" w:rsidR="005B36A5" w:rsidRPr="0062670A" w:rsidRDefault="005B36A5"/>
    <w:p w14:paraId="3A4FDAE1" w14:textId="612C78D7" w:rsidR="00A339BF" w:rsidRPr="0062670A" w:rsidRDefault="0028792D" w:rsidP="00A33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Cs w:val="26"/>
        </w:rPr>
      </w:pPr>
      <w:r w:rsidRPr="0062670A">
        <w:rPr>
          <w:szCs w:val="26"/>
        </w:rPr>
        <w:t>В 2022</w:t>
      </w:r>
      <w:r w:rsidR="00A339BF" w:rsidRPr="0062670A">
        <w:rPr>
          <w:szCs w:val="26"/>
        </w:rPr>
        <w:t xml:space="preserve"> году потери воды в сетях холодного водоснабжения</w:t>
      </w:r>
      <w:r w:rsidR="007F4242" w:rsidRPr="0062670A">
        <w:rPr>
          <w:szCs w:val="26"/>
        </w:rPr>
        <w:t xml:space="preserve"> </w:t>
      </w:r>
      <w:r w:rsidR="005B36A5" w:rsidRPr="0062670A">
        <w:rPr>
          <w:szCs w:val="26"/>
        </w:rPr>
        <w:t>с. Ко</w:t>
      </w:r>
      <w:r w:rsidR="00E2649B" w:rsidRPr="0062670A">
        <w:rPr>
          <w:szCs w:val="26"/>
        </w:rPr>
        <w:t>з</w:t>
      </w:r>
      <w:r w:rsidR="005B36A5" w:rsidRPr="0062670A">
        <w:rPr>
          <w:szCs w:val="26"/>
        </w:rPr>
        <w:t>ино</w:t>
      </w:r>
      <w:r w:rsidR="006A1FB0" w:rsidRPr="0062670A">
        <w:rPr>
          <w:szCs w:val="26"/>
        </w:rPr>
        <w:t xml:space="preserve"> состави</w:t>
      </w:r>
      <w:r w:rsidR="002C2653" w:rsidRPr="0062670A">
        <w:rPr>
          <w:szCs w:val="26"/>
        </w:rPr>
        <w:t xml:space="preserve">ли </w:t>
      </w:r>
      <w:r w:rsidR="00B87384" w:rsidRPr="0062670A">
        <w:rPr>
          <w:szCs w:val="26"/>
        </w:rPr>
        <w:t>12</w:t>
      </w:r>
      <w:r w:rsidR="007E597F" w:rsidRPr="0062670A">
        <w:rPr>
          <w:szCs w:val="26"/>
        </w:rPr>
        <w:t xml:space="preserve"> </w:t>
      </w:r>
      <w:r w:rsidR="00EE2C90" w:rsidRPr="0062670A">
        <w:rPr>
          <w:szCs w:val="26"/>
        </w:rPr>
        <w:t>%</w:t>
      </w:r>
      <w:r w:rsidR="00A339BF" w:rsidRPr="0062670A">
        <w:rPr>
          <w:szCs w:val="26"/>
        </w:rPr>
        <w:t xml:space="preserve"> от общего объема воды, поданной в распределительную сеть. Внедрение мероприятий по энергосбережению и </w:t>
      </w:r>
      <w:proofErr w:type="spellStart"/>
      <w:r w:rsidR="00A339BF" w:rsidRPr="0062670A">
        <w:rPr>
          <w:szCs w:val="26"/>
        </w:rPr>
        <w:t>водосбережению</w:t>
      </w:r>
      <w:proofErr w:type="spellEnd"/>
      <w:r w:rsidR="00A339BF" w:rsidRPr="0062670A">
        <w:rPr>
          <w:szCs w:val="26"/>
        </w:rPr>
        <w:t>, такие как организация системы диспетчеризации, установка приборов учета и реконструкции действующих трубопроводов позволит снизить потери воды, сократить объемы водопотребления, снизить нагрузку на водопроводные станции, повысив качество их работы, и расширить зону обслуживания при жилищном строительстве.</w:t>
      </w:r>
    </w:p>
    <w:p w14:paraId="4185014D" w14:textId="77777777" w:rsidR="00410767" w:rsidRPr="0062670A" w:rsidRDefault="00410767" w:rsidP="00A33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Cs w:val="26"/>
        </w:rPr>
      </w:pPr>
    </w:p>
    <w:p w14:paraId="248CB066" w14:textId="77777777" w:rsidR="00CC194C" w:rsidRPr="0062670A" w:rsidRDefault="00CC194C" w:rsidP="00CC194C">
      <w:pPr>
        <w:pStyle w:val="30"/>
        <w:rPr>
          <w:rFonts w:cs="Times New Roman"/>
        </w:rPr>
      </w:pPr>
      <w:r w:rsidRPr="0062670A">
        <w:rPr>
          <w:rFonts w:cs="Times New Roman"/>
        </w:rPr>
        <w:t>3.13 Перспективные балансы водоснабжения и водоотведения (общий - баланс подачи и реализации горячей, питьевой, технической воды, территориальный - баланс подачи горячей, питьевой, технической воды по технологическим зонам водоснабжения, структурный - баланс реализации горячей, питьевой, технической воды по группам абонентов)</w:t>
      </w:r>
    </w:p>
    <w:p w14:paraId="4457F78C" w14:textId="6C9CEB13" w:rsidR="00CC194C" w:rsidRPr="0062670A" w:rsidRDefault="00CC194C" w:rsidP="00CC194C">
      <w:pPr>
        <w:pStyle w:val="Aff7"/>
      </w:pPr>
      <w:r w:rsidRPr="0062670A">
        <w:t>Перспективные и структурный балансы водоснабжения поселения представлены в табли</w:t>
      </w:r>
      <w:r w:rsidR="00A339BF" w:rsidRPr="0062670A">
        <w:t xml:space="preserve">це </w:t>
      </w:r>
      <w:r w:rsidR="00293EA8" w:rsidRPr="0062670A">
        <w:t>1</w:t>
      </w:r>
      <w:r w:rsidR="00FC27F7" w:rsidRPr="0062670A">
        <w:t>8</w:t>
      </w:r>
      <w:r w:rsidRPr="0062670A">
        <w:t>. Территориальный балан</w:t>
      </w:r>
      <w:r w:rsidR="00E67481" w:rsidRPr="0062670A">
        <w:t xml:space="preserve">с представлен в таблице </w:t>
      </w:r>
      <w:r w:rsidR="00FC27F7" w:rsidRPr="0062670A">
        <w:t>19</w:t>
      </w:r>
      <w:r w:rsidRPr="0062670A">
        <w:t xml:space="preserve">. </w:t>
      </w:r>
    </w:p>
    <w:p w14:paraId="7DC07C10" w14:textId="77777777" w:rsidR="00CC194C" w:rsidRPr="0062670A" w:rsidRDefault="00CC194C" w:rsidP="00CC194C">
      <w:pPr>
        <w:jc w:val="center"/>
      </w:pPr>
    </w:p>
    <w:p w14:paraId="5C647995" w14:textId="31613954" w:rsidR="00CC194C" w:rsidRPr="0062670A" w:rsidRDefault="00293EA8" w:rsidP="00CC194C">
      <w:pPr>
        <w:pStyle w:val="afc"/>
      </w:pPr>
      <w:r w:rsidRPr="0062670A">
        <w:t xml:space="preserve">Таблица </w:t>
      </w:r>
      <w:fldSimple w:instr=" SEQ Таблица \* ARABIC ">
        <w:r w:rsidR="00FC27F7" w:rsidRPr="0062670A">
          <w:rPr>
            <w:noProof/>
          </w:rPr>
          <w:t>19</w:t>
        </w:r>
      </w:fldSimple>
      <w:r w:rsidR="00A74169" w:rsidRPr="0062670A">
        <w:rPr>
          <w:noProof/>
        </w:rPr>
        <w:t xml:space="preserve"> </w:t>
      </w:r>
      <w:r w:rsidR="00A339BF" w:rsidRPr="0062670A">
        <w:t xml:space="preserve">– </w:t>
      </w:r>
      <w:r w:rsidR="00CC194C" w:rsidRPr="0062670A">
        <w:t xml:space="preserve">Территориальный баланс подачи воды по технологическим зонам водоснабжения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59"/>
        <w:gridCol w:w="1423"/>
        <w:gridCol w:w="1482"/>
        <w:gridCol w:w="1373"/>
      </w:tblGrid>
      <w:tr w:rsidR="00637197" w:rsidRPr="0062670A" w14:paraId="3D24D842" w14:textId="77777777" w:rsidTr="006A1FB0">
        <w:trPr>
          <w:trHeight w:val="335"/>
          <w:tblHeader/>
          <w:jc w:val="center"/>
        </w:trPr>
        <w:tc>
          <w:tcPr>
            <w:tcW w:w="2890" w:type="pct"/>
            <w:vMerge w:val="restart"/>
            <w:vAlign w:val="center"/>
          </w:tcPr>
          <w:p w14:paraId="15992811" w14:textId="77777777" w:rsidR="006A1FB0" w:rsidRPr="0062670A" w:rsidRDefault="006A1FB0" w:rsidP="00E86FD0">
            <w:pPr>
              <w:tabs>
                <w:tab w:val="left" w:pos="2661"/>
              </w:tabs>
              <w:ind w:left="-105"/>
              <w:jc w:val="center"/>
              <w:rPr>
                <w:sz w:val="22"/>
                <w:szCs w:val="22"/>
              </w:rPr>
            </w:pPr>
            <w:r w:rsidRPr="0062670A">
              <w:rPr>
                <w:sz w:val="22"/>
                <w:szCs w:val="22"/>
              </w:rPr>
              <w:t>Целевое назначение водопотребления</w:t>
            </w:r>
          </w:p>
        </w:tc>
        <w:tc>
          <w:tcPr>
            <w:tcW w:w="702" w:type="pct"/>
            <w:vMerge w:val="restart"/>
            <w:vAlign w:val="center"/>
          </w:tcPr>
          <w:p w14:paraId="2FA2CCF9" w14:textId="77777777" w:rsidR="006A1FB0" w:rsidRPr="0062670A" w:rsidRDefault="006A1FB0" w:rsidP="00E86FD0">
            <w:pPr>
              <w:jc w:val="center"/>
              <w:rPr>
                <w:sz w:val="22"/>
                <w:szCs w:val="22"/>
              </w:rPr>
            </w:pPr>
            <w:r w:rsidRPr="0062670A">
              <w:rPr>
                <w:sz w:val="22"/>
                <w:szCs w:val="22"/>
              </w:rPr>
              <w:t>Ед.</w:t>
            </w:r>
          </w:p>
          <w:p w14:paraId="139E3A29" w14:textId="77777777" w:rsidR="006A1FB0" w:rsidRPr="0062670A" w:rsidRDefault="006A1FB0" w:rsidP="00E86FD0">
            <w:pPr>
              <w:jc w:val="center"/>
              <w:rPr>
                <w:sz w:val="22"/>
                <w:szCs w:val="22"/>
              </w:rPr>
            </w:pPr>
            <w:r w:rsidRPr="0062670A">
              <w:rPr>
                <w:sz w:val="22"/>
                <w:szCs w:val="22"/>
              </w:rPr>
              <w:t>изм.</w:t>
            </w:r>
          </w:p>
        </w:tc>
        <w:tc>
          <w:tcPr>
            <w:tcW w:w="1408" w:type="pct"/>
            <w:gridSpan w:val="2"/>
            <w:vAlign w:val="center"/>
          </w:tcPr>
          <w:p w14:paraId="3829F83C" w14:textId="77777777" w:rsidR="006A1FB0" w:rsidRPr="0062670A" w:rsidRDefault="006A1FB0" w:rsidP="00E86FD0">
            <w:pPr>
              <w:tabs>
                <w:tab w:val="left" w:pos="2661"/>
              </w:tabs>
              <w:jc w:val="center"/>
              <w:rPr>
                <w:sz w:val="22"/>
                <w:szCs w:val="22"/>
              </w:rPr>
            </w:pPr>
            <w:r w:rsidRPr="0062670A">
              <w:rPr>
                <w:sz w:val="22"/>
                <w:szCs w:val="22"/>
              </w:rPr>
              <w:t>Периоды</w:t>
            </w:r>
          </w:p>
        </w:tc>
      </w:tr>
      <w:tr w:rsidR="00637197" w:rsidRPr="0062670A" w14:paraId="1FB1F81A" w14:textId="77777777" w:rsidTr="006A1FB0">
        <w:trPr>
          <w:tblHeader/>
          <w:jc w:val="center"/>
        </w:trPr>
        <w:tc>
          <w:tcPr>
            <w:tcW w:w="2890" w:type="pct"/>
            <w:vMerge/>
          </w:tcPr>
          <w:p w14:paraId="49893A3C" w14:textId="77777777" w:rsidR="006A1FB0" w:rsidRPr="0062670A" w:rsidRDefault="006A1FB0" w:rsidP="00E86FD0">
            <w:pPr>
              <w:tabs>
                <w:tab w:val="left" w:pos="2661"/>
              </w:tabs>
              <w:ind w:left="-105"/>
              <w:jc w:val="center"/>
              <w:rPr>
                <w:sz w:val="22"/>
                <w:szCs w:val="22"/>
              </w:rPr>
            </w:pPr>
          </w:p>
        </w:tc>
        <w:tc>
          <w:tcPr>
            <w:tcW w:w="702" w:type="pct"/>
            <w:vMerge/>
            <w:vAlign w:val="center"/>
          </w:tcPr>
          <w:p w14:paraId="308BFCF8" w14:textId="77777777" w:rsidR="006A1FB0" w:rsidRPr="0062670A" w:rsidRDefault="006A1FB0" w:rsidP="00E86FD0">
            <w:pPr>
              <w:jc w:val="center"/>
              <w:rPr>
                <w:sz w:val="22"/>
                <w:szCs w:val="22"/>
              </w:rPr>
            </w:pPr>
          </w:p>
        </w:tc>
        <w:tc>
          <w:tcPr>
            <w:tcW w:w="731" w:type="pct"/>
            <w:vAlign w:val="center"/>
          </w:tcPr>
          <w:p w14:paraId="05748286" w14:textId="77777777" w:rsidR="006A1FB0" w:rsidRPr="0062670A" w:rsidRDefault="006A1FB0" w:rsidP="00E67481">
            <w:pPr>
              <w:tabs>
                <w:tab w:val="left" w:pos="2661"/>
              </w:tabs>
              <w:jc w:val="center"/>
              <w:rPr>
                <w:sz w:val="22"/>
                <w:szCs w:val="22"/>
              </w:rPr>
            </w:pPr>
            <w:r w:rsidRPr="0062670A">
              <w:rPr>
                <w:b/>
                <w:sz w:val="22"/>
                <w:szCs w:val="22"/>
              </w:rPr>
              <w:t>202</w:t>
            </w:r>
            <w:r w:rsidR="00E67481" w:rsidRPr="0062670A">
              <w:rPr>
                <w:b/>
                <w:sz w:val="22"/>
                <w:szCs w:val="22"/>
              </w:rPr>
              <w:t>2</w:t>
            </w:r>
            <w:r w:rsidRPr="0062670A">
              <w:rPr>
                <w:b/>
                <w:sz w:val="22"/>
                <w:szCs w:val="22"/>
              </w:rPr>
              <w:t xml:space="preserve"> г.</w:t>
            </w:r>
          </w:p>
        </w:tc>
        <w:tc>
          <w:tcPr>
            <w:tcW w:w="677" w:type="pct"/>
            <w:vAlign w:val="center"/>
          </w:tcPr>
          <w:p w14:paraId="61C00CA5" w14:textId="3AC00614" w:rsidR="006A1FB0" w:rsidRPr="0062670A" w:rsidRDefault="00A01772" w:rsidP="00A01772">
            <w:pPr>
              <w:tabs>
                <w:tab w:val="left" w:pos="2661"/>
              </w:tabs>
              <w:jc w:val="center"/>
              <w:rPr>
                <w:sz w:val="22"/>
                <w:szCs w:val="22"/>
              </w:rPr>
            </w:pPr>
            <w:r w:rsidRPr="0062670A">
              <w:rPr>
                <w:b/>
                <w:sz w:val="22"/>
                <w:szCs w:val="22"/>
              </w:rPr>
              <w:t>203</w:t>
            </w:r>
            <w:r w:rsidR="005B36A5" w:rsidRPr="0062670A">
              <w:rPr>
                <w:b/>
                <w:sz w:val="22"/>
                <w:szCs w:val="22"/>
              </w:rPr>
              <w:t>5</w:t>
            </w:r>
            <w:r w:rsidR="006A1FB0" w:rsidRPr="0062670A">
              <w:rPr>
                <w:b/>
                <w:sz w:val="22"/>
                <w:szCs w:val="22"/>
              </w:rPr>
              <w:t xml:space="preserve"> г.</w:t>
            </w:r>
          </w:p>
        </w:tc>
      </w:tr>
      <w:tr w:rsidR="00637197" w:rsidRPr="0062670A" w14:paraId="0774D3C8" w14:textId="77777777" w:rsidTr="004752FE">
        <w:trPr>
          <w:jc w:val="center"/>
        </w:trPr>
        <w:tc>
          <w:tcPr>
            <w:tcW w:w="2890" w:type="pct"/>
            <w:vAlign w:val="center"/>
          </w:tcPr>
          <w:p w14:paraId="0987AEFA" w14:textId="49BA7F9F" w:rsidR="005B36A5" w:rsidRPr="0062670A" w:rsidRDefault="005B36A5" w:rsidP="005B36A5">
            <w:pPr>
              <w:jc w:val="center"/>
              <w:rPr>
                <w:sz w:val="22"/>
                <w:szCs w:val="22"/>
              </w:rPr>
            </w:pPr>
            <w:r w:rsidRPr="0062670A">
              <w:rPr>
                <w:sz w:val="22"/>
                <w:szCs w:val="22"/>
              </w:rPr>
              <w:t xml:space="preserve"> с. Козино</w:t>
            </w:r>
          </w:p>
        </w:tc>
        <w:tc>
          <w:tcPr>
            <w:tcW w:w="702" w:type="pct"/>
            <w:vAlign w:val="center"/>
          </w:tcPr>
          <w:p w14:paraId="355062C5" w14:textId="77777777" w:rsidR="005B36A5" w:rsidRPr="0062670A" w:rsidRDefault="005B36A5" w:rsidP="005B36A5">
            <w:pPr>
              <w:jc w:val="center"/>
              <w:rPr>
                <w:sz w:val="22"/>
                <w:szCs w:val="22"/>
              </w:rPr>
            </w:pPr>
            <w:r w:rsidRPr="0062670A">
              <w:rPr>
                <w:sz w:val="22"/>
                <w:szCs w:val="22"/>
              </w:rPr>
              <w:t>тыс. м</w:t>
            </w:r>
            <w:r w:rsidRPr="0062670A">
              <w:rPr>
                <w:sz w:val="22"/>
                <w:szCs w:val="22"/>
                <w:vertAlign w:val="superscript"/>
              </w:rPr>
              <w:t>3</w:t>
            </w:r>
          </w:p>
        </w:tc>
        <w:tc>
          <w:tcPr>
            <w:tcW w:w="731" w:type="pct"/>
            <w:tcBorders>
              <w:top w:val="nil"/>
              <w:left w:val="nil"/>
              <w:bottom w:val="single" w:sz="8" w:space="0" w:color="auto"/>
              <w:right w:val="single" w:sz="8" w:space="0" w:color="auto"/>
            </w:tcBorders>
            <w:shd w:val="clear" w:color="auto" w:fill="auto"/>
            <w:vAlign w:val="center"/>
          </w:tcPr>
          <w:p w14:paraId="67E9F103" w14:textId="4E85E6BF" w:rsidR="005B36A5" w:rsidRPr="0062670A" w:rsidRDefault="005B36A5" w:rsidP="005B36A5">
            <w:pPr>
              <w:jc w:val="center"/>
              <w:rPr>
                <w:sz w:val="22"/>
                <w:szCs w:val="22"/>
              </w:rPr>
            </w:pPr>
            <w:r w:rsidRPr="0062670A">
              <w:rPr>
                <w:sz w:val="22"/>
                <w:szCs w:val="22"/>
              </w:rPr>
              <w:t>11,106</w:t>
            </w:r>
          </w:p>
        </w:tc>
        <w:tc>
          <w:tcPr>
            <w:tcW w:w="677" w:type="pct"/>
            <w:tcBorders>
              <w:top w:val="nil"/>
              <w:left w:val="nil"/>
              <w:bottom w:val="single" w:sz="8" w:space="0" w:color="auto"/>
              <w:right w:val="single" w:sz="8" w:space="0" w:color="auto"/>
            </w:tcBorders>
            <w:shd w:val="clear" w:color="auto" w:fill="auto"/>
            <w:vAlign w:val="center"/>
          </w:tcPr>
          <w:p w14:paraId="14CFEAF1" w14:textId="3CB2F1C0" w:rsidR="005B36A5" w:rsidRPr="0062670A" w:rsidRDefault="005B36A5" w:rsidP="005B36A5">
            <w:pPr>
              <w:jc w:val="center"/>
              <w:rPr>
                <w:sz w:val="22"/>
                <w:szCs w:val="22"/>
              </w:rPr>
            </w:pPr>
            <w:r w:rsidRPr="0062670A">
              <w:rPr>
                <w:sz w:val="22"/>
                <w:szCs w:val="22"/>
              </w:rPr>
              <w:t>15,886</w:t>
            </w:r>
          </w:p>
        </w:tc>
      </w:tr>
      <w:tr w:rsidR="00637197" w:rsidRPr="0062670A" w14:paraId="6E39EC0E" w14:textId="77777777" w:rsidTr="0078548A">
        <w:trPr>
          <w:jc w:val="center"/>
        </w:trPr>
        <w:tc>
          <w:tcPr>
            <w:tcW w:w="2890" w:type="pct"/>
            <w:vAlign w:val="center"/>
          </w:tcPr>
          <w:p w14:paraId="616B0F32" w14:textId="5E2398EC" w:rsidR="005B36A5" w:rsidRPr="0062670A" w:rsidRDefault="005B36A5" w:rsidP="005B36A5">
            <w:pPr>
              <w:jc w:val="center"/>
              <w:rPr>
                <w:sz w:val="22"/>
                <w:szCs w:val="22"/>
              </w:rPr>
            </w:pPr>
            <w:r w:rsidRPr="0062670A">
              <w:rPr>
                <w:sz w:val="22"/>
                <w:szCs w:val="22"/>
              </w:rPr>
              <w:t xml:space="preserve">с. </w:t>
            </w:r>
            <w:proofErr w:type="spellStart"/>
            <w:r w:rsidRPr="0062670A">
              <w:rPr>
                <w:sz w:val="22"/>
                <w:szCs w:val="22"/>
              </w:rPr>
              <w:t>Тарка</w:t>
            </w:r>
            <w:proofErr w:type="spellEnd"/>
          </w:p>
        </w:tc>
        <w:tc>
          <w:tcPr>
            <w:tcW w:w="702" w:type="pct"/>
            <w:vAlign w:val="center"/>
          </w:tcPr>
          <w:p w14:paraId="6332D172" w14:textId="76271D06" w:rsidR="005B36A5" w:rsidRPr="0062670A" w:rsidRDefault="005B36A5" w:rsidP="005B36A5">
            <w:pPr>
              <w:jc w:val="center"/>
              <w:rPr>
                <w:sz w:val="22"/>
                <w:szCs w:val="22"/>
              </w:rPr>
            </w:pPr>
            <w:r w:rsidRPr="0062670A">
              <w:rPr>
                <w:sz w:val="22"/>
                <w:szCs w:val="22"/>
              </w:rPr>
              <w:t>тыс. м</w:t>
            </w:r>
            <w:r w:rsidRPr="0062670A">
              <w:rPr>
                <w:sz w:val="22"/>
                <w:szCs w:val="22"/>
                <w:vertAlign w:val="superscript"/>
              </w:rPr>
              <w:t>3</w:t>
            </w:r>
          </w:p>
        </w:tc>
        <w:tc>
          <w:tcPr>
            <w:tcW w:w="731" w:type="pct"/>
            <w:tcBorders>
              <w:top w:val="nil"/>
              <w:left w:val="nil"/>
              <w:bottom w:val="single" w:sz="8" w:space="0" w:color="auto"/>
              <w:right w:val="single" w:sz="8" w:space="0" w:color="auto"/>
            </w:tcBorders>
            <w:shd w:val="clear" w:color="auto" w:fill="auto"/>
            <w:vAlign w:val="center"/>
          </w:tcPr>
          <w:p w14:paraId="2F99EBEA" w14:textId="3C1D1073" w:rsidR="005B36A5" w:rsidRPr="0062670A" w:rsidRDefault="005B36A5" w:rsidP="005B36A5">
            <w:pPr>
              <w:jc w:val="center"/>
              <w:rPr>
                <w:sz w:val="22"/>
                <w:szCs w:val="22"/>
              </w:rPr>
            </w:pPr>
            <w:r w:rsidRPr="0062670A">
              <w:rPr>
                <w:sz w:val="22"/>
                <w:szCs w:val="22"/>
              </w:rPr>
              <w:t>0,593</w:t>
            </w:r>
          </w:p>
        </w:tc>
        <w:tc>
          <w:tcPr>
            <w:tcW w:w="677" w:type="pct"/>
            <w:tcBorders>
              <w:top w:val="nil"/>
              <w:left w:val="nil"/>
              <w:bottom w:val="single" w:sz="8" w:space="0" w:color="auto"/>
              <w:right w:val="single" w:sz="8" w:space="0" w:color="auto"/>
            </w:tcBorders>
            <w:shd w:val="clear" w:color="auto" w:fill="auto"/>
            <w:vAlign w:val="center"/>
          </w:tcPr>
          <w:p w14:paraId="3EFC4042" w14:textId="0536200A" w:rsidR="005B36A5" w:rsidRPr="0062670A" w:rsidRDefault="005B36A5" w:rsidP="005B36A5">
            <w:pPr>
              <w:jc w:val="center"/>
              <w:rPr>
                <w:sz w:val="22"/>
                <w:szCs w:val="22"/>
              </w:rPr>
            </w:pPr>
            <w:r w:rsidRPr="0062670A">
              <w:rPr>
                <w:sz w:val="22"/>
                <w:szCs w:val="22"/>
              </w:rPr>
              <w:t>1,264</w:t>
            </w:r>
          </w:p>
        </w:tc>
      </w:tr>
      <w:tr w:rsidR="00F06AE0" w:rsidRPr="0062670A" w14:paraId="33EC59FF" w14:textId="77777777" w:rsidTr="004752FE">
        <w:trPr>
          <w:jc w:val="center"/>
        </w:trPr>
        <w:tc>
          <w:tcPr>
            <w:tcW w:w="2890" w:type="pct"/>
            <w:vAlign w:val="center"/>
          </w:tcPr>
          <w:p w14:paraId="6ECAB814" w14:textId="3CF68D2E" w:rsidR="005B36A5" w:rsidRPr="0062670A" w:rsidRDefault="00F06AE0" w:rsidP="005B36A5">
            <w:pPr>
              <w:jc w:val="center"/>
              <w:rPr>
                <w:sz w:val="22"/>
                <w:szCs w:val="22"/>
              </w:rPr>
            </w:pPr>
            <w:r w:rsidRPr="0062670A">
              <w:rPr>
                <w:sz w:val="22"/>
                <w:szCs w:val="22"/>
              </w:rPr>
              <w:t>д. Зеленая Роща</w:t>
            </w:r>
          </w:p>
        </w:tc>
        <w:tc>
          <w:tcPr>
            <w:tcW w:w="702" w:type="pct"/>
            <w:vAlign w:val="center"/>
          </w:tcPr>
          <w:p w14:paraId="7204C1D0" w14:textId="475E532B" w:rsidR="005B36A5" w:rsidRPr="0062670A" w:rsidRDefault="005B36A5" w:rsidP="005B36A5">
            <w:pPr>
              <w:jc w:val="center"/>
              <w:rPr>
                <w:sz w:val="22"/>
                <w:szCs w:val="22"/>
              </w:rPr>
            </w:pPr>
            <w:r w:rsidRPr="0062670A">
              <w:rPr>
                <w:sz w:val="22"/>
                <w:szCs w:val="22"/>
              </w:rPr>
              <w:t>тыс. м</w:t>
            </w:r>
            <w:r w:rsidRPr="0062670A">
              <w:rPr>
                <w:sz w:val="22"/>
                <w:szCs w:val="22"/>
                <w:vertAlign w:val="superscript"/>
              </w:rPr>
              <w:t>3</w:t>
            </w:r>
          </w:p>
        </w:tc>
        <w:tc>
          <w:tcPr>
            <w:tcW w:w="731" w:type="pct"/>
            <w:tcBorders>
              <w:top w:val="nil"/>
              <w:left w:val="nil"/>
              <w:bottom w:val="single" w:sz="8" w:space="0" w:color="auto"/>
              <w:right w:val="single" w:sz="8" w:space="0" w:color="auto"/>
            </w:tcBorders>
            <w:shd w:val="clear" w:color="auto" w:fill="auto"/>
            <w:vAlign w:val="center"/>
          </w:tcPr>
          <w:p w14:paraId="3B8C2DCB" w14:textId="0877C660" w:rsidR="005B36A5" w:rsidRPr="0062670A" w:rsidRDefault="005B36A5" w:rsidP="005B36A5">
            <w:pPr>
              <w:jc w:val="center"/>
              <w:rPr>
                <w:sz w:val="22"/>
                <w:szCs w:val="22"/>
              </w:rPr>
            </w:pPr>
            <w:r w:rsidRPr="0062670A">
              <w:rPr>
                <w:sz w:val="22"/>
                <w:szCs w:val="22"/>
              </w:rPr>
              <w:t>0,086</w:t>
            </w:r>
          </w:p>
        </w:tc>
        <w:tc>
          <w:tcPr>
            <w:tcW w:w="677" w:type="pct"/>
            <w:tcBorders>
              <w:top w:val="nil"/>
              <w:left w:val="nil"/>
              <w:bottom w:val="single" w:sz="8" w:space="0" w:color="auto"/>
              <w:right w:val="single" w:sz="8" w:space="0" w:color="auto"/>
            </w:tcBorders>
            <w:shd w:val="clear" w:color="auto" w:fill="auto"/>
            <w:vAlign w:val="center"/>
          </w:tcPr>
          <w:p w14:paraId="0BC58783" w14:textId="760200D3" w:rsidR="005B36A5" w:rsidRPr="0062670A" w:rsidRDefault="005B36A5" w:rsidP="005B36A5">
            <w:pPr>
              <w:jc w:val="center"/>
              <w:rPr>
                <w:sz w:val="22"/>
                <w:szCs w:val="22"/>
              </w:rPr>
            </w:pPr>
            <w:r w:rsidRPr="0062670A">
              <w:rPr>
                <w:sz w:val="22"/>
                <w:szCs w:val="22"/>
              </w:rPr>
              <w:t>0,650</w:t>
            </w:r>
          </w:p>
        </w:tc>
      </w:tr>
    </w:tbl>
    <w:p w14:paraId="0464A250" w14:textId="77777777" w:rsidR="00C8097C" w:rsidRPr="0062670A" w:rsidRDefault="00C8097C" w:rsidP="0040142B">
      <w:pPr>
        <w:pStyle w:val="Aff7"/>
      </w:pPr>
    </w:p>
    <w:p w14:paraId="09058815" w14:textId="77777777" w:rsidR="004711E3" w:rsidRPr="0062670A" w:rsidRDefault="003C4A1E" w:rsidP="00CE148D">
      <w:pPr>
        <w:pStyle w:val="30"/>
        <w:rPr>
          <w:rFonts w:cs="Times New Roman"/>
        </w:rPr>
      </w:pPr>
      <w:r w:rsidRPr="0062670A">
        <w:rPr>
          <w:rFonts w:cs="Times New Roman"/>
        </w:rPr>
        <w:t>3.1</w:t>
      </w:r>
      <w:r w:rsidR="003A5B82" w:rsidRPr="0062670A">
        <w:rPr>
          <w:rFonts w:cs="Times New Roman"/>
        </w:rPr>
        <w:t>4</w:t>
      </w:r>
      <w:r w:rsidRPr="0062670A">
        <w:rPr>
          <w:rFonts w:cs="Times New Roman"/>
        </w:rPr>
        <w:t xml:space="preserve"> Расчет требуемой мощности водозаборных и очистных сооружений исходя из данных о перспективном потреблении горячей, питьевой, технической воды и величины потерь горячей, питьевой, технической воды при ее транспортировке с указанием требуемых объемов подачи и потребления горячей, питьевой, технической воды, дефицита (резерва) мощностей по технологическим зонам с разбивкой по годам</w:t>
      </w:r>
    </w:p>
    <w:p w14:paraId="3442339E" w14:textId="3B1BEAD7" w:rsidR="00CC194C" w:rsidRPr="0062670A" w:rsidRDefault="00BE147D" w:rsidP="003A5B82">
      <w:pPr>
        <w:pStyle w:val="aff5"/>
        <w:ind w:right="0" w:firstLine="567"/>
        <w:contextualSpacing w:val="0"/>
        <w:rPr>
          <w:b w:val="0"/>
        </w:rPr>
      </w:pPr>
      <w:r w:rsidRPr="0062670A">
        <w:rPr>
          <w:b w:val="0"/>
        </w:rPr>
        <w:t>Расчет требуемой мощности водозаборных и очистных со</w:t>
      </w:r>
      <w:r w:rsidR="00924CBD" w:rsidRPr="0062670A">
        <w:rPr>
          <w:b w:val="0"/>
        </w:rPr>
        <w:t>о</w:t>
      </w:r>
      <w:r w:rsidR="00CC194C" w:rsidRPr="0062670A">
        <w:rPr>
          <w:b w:val="0"/>
        </w:rPr>
        <w:t xml:space="preserve">ружений представлен в таблице </w:t>
      </w:r>
      <w:r w:rsidR="00293EA8" w:rsidRPr="0062670A">
        <w:rPr>
          <w:b w:val="0"/>
        </w:rPr>
        <w:t>2</w:t>
      </w:r>
      <w:r w:rsidR="00FC27F7" w:rsidRPr="0062670A">
        <w:rPr>
          <w:b w:val="0"/>
        </w:rPr>
        <w:t>0</w:t>
      </w:r>
      <w:r w:rsidR="003A5B82" w:rsidRPr="0062670A">
        <w:rPr>
          <w:b w:val="0"/>
        </w:rPr>
        <w:t>.</w:t>
      </w:r>
    </w:p>
    <w:p w14:paraId="6AC311C2" w14:textId="77777777" w:rsidR="003A5B82" w:rsidRPr="0062670A" w:rsidRDefault="003A5B82" w:rsidP="003A5B82">
      <w:pPr>
        <w:pStyle w:val="aff5"/>
        <w:ind w:right="0" w:firstLine="567"/>
        <w:contextualSpacing w:val="0"/>
        <w:rPr>
          <w:b w:val="0"/>
        </w:rPr>
      </w:pPr>
    </w:p>
    <w:p w14:paraId="588D25C1" w14:textId="76A122E9" w:rsidR="00BE147D" w:rsidRPr="0062670A" w:rsidRDefault="00293EA8" w:rsidP="00CE148D">
      <w:pPr>
        <w:pStyle w:val="afc"/>
        <w:rPr>
          <w:b/>
        </w:rPr>
      </w:pPr>
      <w:r w:rsidRPr="0062670A">
        <w:t xml:space="preserve">Таблица </w:t>
      </w:r>
      <w:fldSimple w:instr=" SEQ Таблица \* ARABIC ">
        <w:r w:rsidR="00FC27F7" w:rsidRPr="0062670A">
          <w:rPr>
            <w:noProof/>
          </w:rPr>
          <w:t>20</w:t>
        </w:r>
      </w:fldSimple>
      <w:r w:rsidR="00BE147D" w:rsidRPr="0062670A">
        <w:t xml:space="preserve"> - Расчет требуемой мощности водозаборных сооружений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1936"/>
        <w:gridCol w:w="1936"/>
        <w:gridCol w:w="1936"/>
        <w:gridCol w:w="1304"/>
      </w:tblGrid>
      <w:tr w:rsidR="00637197" w:rsidRPr="0062670A" w14:paraId="2EF15A77" w14:textId="77777777" w:rsidTr="00F06AE0">
        <w:trPr>
          <w:tblHeader/>
        </w:trPr>
        <w:tc>
          <w:tcPr>
            <w:tcW w:w="1492" w:type="pct"/>
            <w:vMerge w:val="restart"/>
            <w:vAlign w:val="center"/>
          </w:tcPr>
          <w:p w14:paraId="39EE34A1" w14:textId="77777777" w:rsidR="008E5AB9" w:rsidRPr="0062670A" w:rsidRDefault="008E5AB9" w:rsidP="007E2CD9">
            <w:pPr>
              <w:jc w:val="center"/>
              <w:rPr>
                <w:sz w:val="22"/>
                <w:szCs w:val="22"/>
              </w:rPr>
            </w:pPr>
            <w:r w:rsidRPr="0062670A">
              <w:rPr>
                <w:sz w:val="22"/>
                <w:szCs w:val="22"/>
              </w:rPr>
              <w:t>Назначение</w:t>
            </w:r>
          </w:p>
        </w:tc>
        <w:tc>
          <w:tcPr>
            <w:tcW w:w="955" w:type="pct"/>
            <w:vMerge w:val="restart"/>
            <w:vAlign w:val="center"/>
          </w:tcPr>
          <w:p w14:paraId="0265E453" w14:textId="77777777" w:rsidR="008E5AB9" w:rsidRPr="0062670A" w:rsidRDefault="008E5AB9" w:rsidP="007E2CD9">
            <w:pPr>
              <w:jc w:val="center"/>
              <w:rPr>
                <w:sz w:val="22"/>
                <w:szCs w:val="22"/>
              </w:rPr>
            </w:pPr>
            <w:proofErr w:type="spellStart"/>
            <w:r w:rsidRPr="0062670A">
              <w:rPr>
                <w:sz w:val="22"/>
                <w:szCs w:val="22"/>
              </w:rPr>
              <w:t>Мощн</w:t>
            </w:r>
            <w:proofErr w:type="spellEnd"/>
            <w:r w:rsidRPr="0062670A">
              <w:rPr>
                <w:sz w:val="22"/>
                <w:szCs w:val="22"/>
              </w:rPr>
              <w:t xml:space="preserve">. </w:t>
            </w:r>
            <w:proofErr w:type="spellStart"/>
            <w:r w:rsidRPr="0062670A">
              <w:rPr>
                <w:sz w:val="22"/>
                <w:szCs w:val="22"/>
              </w:rPr>
              <w:t>сущест</w:t>
            </w:r>
            <w:proofErr w:type="spellEnd"/>
            <w:r w:rsidRPr="0062670A">
              <w:rPr>
                <w:sz w:val="22"/>
                <w:szCs w:val="22"/>
              </w:rPr>
              <w:t xml:space="preserve">. </w:t>
            </w:r>
            <w:proofErr w:type="spellStart"/>
            <w:r w:rsidRPr="0062670A">
              <w:rPr>
                <w:sz w:val="22"/>
                <w:szCs w:val="22"/>
              </w:rPr>
              <w:t>сооруж</w:t>
            </w:r>
            <w:proofErr w:type="spellEnd"/>
            <w:r w:rsidRPr="0062670A">
              <w:rPr>
                <w:sz w:val="22"/>
                <w:szCs w:val="22"/>
              </w:rPr>
              <w:t xml:space="preserve">. </w:t>
            </w:r>
            <w:proofErr w:type="spellStart"/>
            <w:r w:rsidRPr="0062670A">
              <w:rPr>
                <w:sz w:val="22"/>
                <w:szCs w:val="22"/>
              </w:rPr>
              <w:t>куб.м</w:t>
            </w:r>
            <w:proofErr w:type="spellEnd"/>
            <w:r w:rsidRPr="0062670A">
              <w:rPr>
                <w:sz w:val="22"/>
                <w:szCs w:val="22"/>
              </w:rPr>
              <w:t>/</w:t>
            </w:r>
            <w:proofErr w:type="spellStart"/>
            <w:r w:rsidRPr="0062670A">
              <w:rPr>
                <w:sz w:val="22"/>
                <w:szCs w:val="22"/>
              </w:rPr>
              <w:t>сут</w:t>
            </w:r>
            <w:proofErr w:type="spellEnd"/>
          </w:p>
          <w:p w14:paraId="19F503D8" w14:textId="77777777" w:rsidR="008E5AB9" w:rsidRPr="0062670A" w:rsidRDefault="008E5AB9" w:rsidP="007E2CD9">
            <w:pPr>
              <w:jc w:val="center"/>
              <w:rPr>
                <w:sz w:val="22"/>
                <w:szCs w:val="22"/>
              </w:rPr>
            </w:pPr>
            <w:proofErr w:type="spellStart"/>
            <w:r w:rsidRPr="0062670A">
              <w:rPr>
                <w:sz w:val="22"/>
                <w:szCs w:val="22"/>
              </w:rPr>
              <w:t>тыс.куб.м</w:t>
            </w:r>
            <w:proofErr w:type="spellEnd"/>
            <w:r w:rsidRPr="0062670A">
              <w:rPr>
                <w:sz w:val="22"/>
                <w:szCs w:val="22"/>
              </w:rPr>
              <w:t>/год</w:t>
            </w:r>
          </w:p>
        </w:tc>
        <w:tc>
          <w:tcPr>
            <w:tcW w:w="2553" w:type="pct"/>
            <w:gridSpan w:val="3"/>
            <w:vAlign w:val="center"/>
          </w:tcPr>
          <w:p w14:paraId="67A13815" w14:textId="77777777" w:rsidR="008E5AB9" w:rsidRPr="0062670A" w:rsidRDefault="008E5AB9" w:rsidP="007E2CD9">
            <w:pPr>
              <w:jc w:val="center"/>
              <w:rPr>
                <w:sz w:val="22"/>
                <w:szCs w:val="22"/>
              </w:rPr>
            </w:pPr>
            <w:r w:rsidRPr="0062670A">
              <w:rPr>
                <w:sz w:val="22"/>
                <w:szCs w:val="22"/>
              </w:rPr>
              <w:t>Периоды</w:t>
            </w:r>
          </w:p>
        </w:tc>
      </w:tr>
      <w:tr w:rsidR="00637197" w:rsidRPr="0062670A" w14:paraId="01B2864D" w14:textId="77777777" w:rsidTr="00F06AE0">
        <w:trPr>
          <w:tblHeader/>
        </w:trPr>
        <w:tc>
          <w:tcPr>
            <w:tcW w:w="1492" w:type="pct"/>
            <w:vMerge/>
            <w:vAlign w:val="center"/>
          </w:tcPr>
          <w:p w14:paraId="7C286317" w14:textId="77777777" w:rsidR="008E5AB9" w:rsidRPr="0062670A" w:rsidRDefault="008E5AB9" w:rsidP="007E2CD9">
            <w:pPr>
              <w:jc w:val="center"/>
              <w:rPr>
                <w:sz w:val="22"/>
                <w:szCs w:val="22"/>
              </w:rPr>
            </w:pPr>
          </w:p>
        </w:tc>
        <w:tc>
          <w:tcPr>
            <w:tcW w:w="955" w:type="pct"/>
            <w:vMerge/>
            <w:vAlign w:val="center"/>
          </w:tcPr>
          <w:p w14:paraId="346E5DB8" w14:textId="77777777" w:rsidR="008E5AB9" w:rsidRPr="0062670A" w:rsidRDefault="008E5AB9" w:rsidP="007E2CD9">
            <w:pPr>
              <w:jc w:val="center"/>
              <w:rPr>
                <w:sz w:val="22"/>
                <w:szCs w:val="22"/>
              </w:rPr>
            </w:pPr>
          </w:p>
        </w:tc>
        <w:tc>
          <w:tcPr>
            <w:tcW w:w="2553" w:type="pct"/>
            <w:gridSpan w:val="3"/>
            <w:vAlign w:val="center"/>
          </w:tcPr>
          <w:p w14:paraId="090E3922" w14:textId="77777777" w:rsidR="008E5AB9" w:rsidRPr="0062670A" w:rsidRDefault="00A01772" w:rsidP="007E2CD9">
            <w:pPr>
              <w:tabs>
                <w:tab w:val="left" w:pos="2661"/>
              </w:tabs>
              <w:jc w:val="center"/>
              <w:rPr>
                <w:sz w:val="22"/>
                <w:szCs w:val="22"/>
              </w:rPr>
            </w:pPr>
            <w:r w:rsidRPr="0062670A">
              <w:rPr>
                <w:sz w:val="22"/>
                <w:szCs w:val="22"/>
              </w:rPr>
              <w:t>Расчетный срок до 2038</w:t>
            </w:r>
            <w:r w:rsidR="008E5AB9" w:rsidRPr="0062670A">
              <w:rPr>
                <w:sz w:val="22"/>
                <w:szCs w:val="22"/>
              </w:rPr>
              <w:t xml:space="preserve"> г.</w:t>
            </w:r>
          </w:p>
        </w:tc>
      </w:tr>
      <w:tr w:rsidR="00637197" w:rsidRPr="0062670A" w14:paraId="4A80D679" w14:textId="77777777" w:rsidTr="00F06AE0">
        <w:trPr>
          <w:tblHeader/>
        </w:trPr>
        <w:tc>
          <w:tcPr>
            <w:tcW w:w="1492" w:type="pct"/>
            <w:vMerge/>
            <w:vAlign w:val="center"/>
          </w:tcPr>
          <w:p w14:paraId="38D6ED3F" w14:textId="77777777" w:rsidR="008E5AB9" w:rsidRPr="0062670A" w:rsidRDefault="008E5AB9" w:rsidP="007E2CD9">
            <w:pPr>
              <w:jc w:val="center"/>
              <w:rPr>
                <w:sz w:val="22"/>
                <w:szCs w:val="22"/>
              </w:rPr>
            </w:pPr>
          </w:p>
        </w:tc>
        <w:tc>
          <w:tcPr>
            <w:tcW w:w="955" w:type="pct"/>
            <w:vMerge/>
            <w:vAlign w:val="center"/>
          </w:tcPr>
          <w:p w14:paraId="28586959" w14:textId="77777777" w:rsidR="008E5AB9" w:rsidRPr="0062670A" w:rsidRDefault="008E5AB9" w:rsidP="007E2CD9">
            <w:pPr>
              <w:jc w:val="center"/>
              <w:rPr>
                <w:sz w:val="22"/>
                <w:szCs w:val="22"/>
              </w:rPr>
            </w:pPr>
          </w:p>
        </w:tc>
        <w:tc>
          <w:tcPr>
            <w:tcW w:w="955" w:type="pct"/>
            <w:vMerge w:val="restart"/>
            <w:vAlign w:val="center"/>
          </w:tcPr>
          <w:p w14:paraId="62CE558B" w14:textId="77777777" w:rsidR="008E5AB9" w:rsidRPr="0062670A" w:rsidRDefault="008E5AB9" w:rsidP="007E2CD9">
            <w:pPr>
              <w:jc w:val="center"/>
              <w:rPr>
                <w:sz w:val="22"/>
                <w:szCs w:val="22"/>
              </w:rPr>
            </w:pPr>
            <w:proofErr w:type="spellStart"/>
            <w:r w:rsidRPr="0062670A">
              <w:rPr>
                <w:sz w:val="22"/>
                <w:szCs w:val="22"/>
              </w:rPr>
              <w:t>куб.м</w:t>
            </w:r>
            <w:proofErr w:type="spellEnd"/>
            <w:r w:rsidRPr="0062670A">
              <w:rPr>
                <w:sz w:val="22"/>
                <w:szCs w:val="22"/>
              </w:rPr>
              <w:t>/</w:t>
            </w:r>
            <w:proofErr w:type="spellStart"/>
            <w:r w:rsidRPr="0062670A">
              <w:rPr>
                <w:sz w:val="22"/>
                <w:szCs w:val="22"/>
              </w:rPr>
              <w:t>сут</w:t>
            </w:r>
            <w:proofErr w:type="spellEnd"/>
          </w:p>
          <w:p w14:paraId="20B4AA03" w14:textId="77777777" w:rsidR="008E5AB9" w:rsidRPr="0062670A" w:rsidRDefault="008E5AB9" w:rsidP="007E2CD9">
            <w:pPr>
              <w:jc w:val="center"/>
              <w:rPr>
                <w:sz w:val="22"/>
                <w:szCs w:val="22"/>
              </w:rPr>
            </w:pPr>
            <w:proofErr w:type="spellStart"/>
            <w:r w:rsidRPr="0062670A">
              <w:rPr>
                <w:sz w:val="22"/>
                <w:szCs w:val="22"/>
              </w:rPr>
              <w:t>тыс.куб.м</w:t>
            </w:r>
            <w:proofErr w:type="spellEnd"/>
            <w:r w:rsidRPr="0062670A">
              <w:rPr>
                <w:sz w:val="22"/>
                <w:szCs w:val="22"/>
              </w:rPr>
              <w:t>/год</w:t>
            </w:r>
          </w:p>
        </w:tc>
        <w:tc>
          <w:tcPr>
            <w:tcW w:w="1598" w:type="pct"/>
            <w:gridSpan w:val="2"/>
            <w:vAlign w:val="center"/>
          </w:tcPr>
          <w:p w14:paraId="4DEAF9E0" w14:textId="77777777" w:rsidR="008E5AB9" w:rsidRPr="0062670A" w:rsidRDefault="008E5AB9" w:rsidP="007E2CD9">
            <w:pPr>
              <w:jc w:val="center"/>
              <w:rPr>
                <w:sz w:val="22"/>
                <w:szCs w:val="22"/>
              </w:rPr>
            </w:pPr>
            <w:r w:rsidRPr="0062670A">
              <w:rPr>
                <w:sz w:val="22"/>
                <w:szCs w:val="22"/>
              </w:rPr>
              <w:t>(+) Резерв / (-) дефицит</w:t>
            </w:r>
          </w:p>
        </w:tc>
      </w:tr>
      <w:tr w:rsidR="00637197" w:rsidRPr="0062670A" w14:paraId="789F0989" w14:textId="77777777" w:rsidTr="00F06AE0">
        <w:trPr>
          <w:tblHeader/>
        </w:trPr>
        <w:tc>
          <w:tcPr>
            <w:tcW w:w="1492" w:type="pct"/>
            <w:vMerge/>
            <w:vAlign w:val="center"/>
          </w:tcPr>
          <w:p w14:paraId="4BB0C077" w14:textId="77777777" w:rsidR="008E5AB9" w:rsidRPr="0062670A" w:rsidRDefault="008E5AB9" w:rsidP="007E2CD9">
            <w:pPr>
              <w:jc w:val="center"/>
              <w:rPr>
                <w:sz w:val="22"/>
                <w:szCs w:val="22"/>
              </w:rPr>
            </w:pPr>
          </w:p>
        </w:tc>
        <w:tc>
          <w:tcPr>
            <w:tcW w:w="955" w:type="pct"/>
            <w:vMerge/>
            <w:vAlign w:val="center"/>
          </w:tcPr>
          <w:p w14:paraId="56D46D45" w14:textId="77777777" w:rsidR="008E5AB9" w:rsidRPr="0062670A" w:rsidRDefault="008E5AB9" w:rsidP="007E2CD9">
            <w:pPr>
              <w:jc w:val="center"/>
              <w:rPr>
                <w:sz w:val="22"/>
                <w:szCs w:val="22"/>
              </w:rPr>
            </w:pPr>
          </w:p>
        </w:tc>
        <w:tc>
          <w:tcPr>
            <w:tcW w:w="955" w:type="pct"/>
            <w:vMerge/>
            <w:vAlign w:val="center"/>
          </w:tcPr>
          <w:p w14:paraId="2E70DA51" w14:textId="77777777" w:rsidR="008E5AB9" w:rsidRPr="0062670A" w:rsidRDefault="008E5AB9" w:rsidP="007E2CD9">
            <w:pPr>
              <w:jc w:val="center"/>
              <w:rPr>
                <w:sz w:val="22"/>
                <w:szCs w:val="22"/>
              </w:rPr>
            </w:pPr>
          </w:p>
        </w:tc>
        <w:tc>
          <w:tcPr>
            <w:tcW w:w="955" w:type="pct"/>
            <w:vAlign w:val="center"/>
          </w:tcPr>
          <w:p w14:paraId="3A741EA2" w14:textId="77777777" w:rsidR="008E5AB9" w:rsidRPr="0062670A" w:rsidRDefault="008E5AB9" w:rsidP="007E2CD9">
            <w:pPr>
              <w:jc w:val="center"/>
              <w:rPr>
                <w:sz w:val="22"/>
                <w:szCs w:val="22"/>
              </w:rPr>
            </w:pPr>
            <w:proofErr w:type="spellStart"/>
            <w:r w:rsidRPr="0062670A">
              <w:rPr>
                <w:sz w:val="22"/>
                <w:szCs w:val="22"/>
              </w:rPr>
              <w:t>куб.м</w:t>
            </w:r>
            <w:proofErr w:type="spellEnd"/>
            <w:r w:rsidRPr="0062670A">
              <w:rPr>
                <w:sz w:val="22"/>
                <w:szCs w:val="22"/>
              </w:rPr>
              <w:t>/</w:t>
            </w:r>
            <w:proofErr w:type="spellStart"/>
            <w:r w:rsidRPr="0062670A">
              <w:rPr>
                <w:sz w:val="22"/>
                <w:szCs w:val="22"/>
              </w:rPr>
              <w:t>сут</w:t>
            </w:r>
            <w:proofErr w:type="spellEnd"/>
          </w:p>
        </w:tc>
        <w:tc>
          <w:tcPr>
            <w:tcW w:w="643" w:type="pct"/>
            <w:vMerge w:val="restart"/>
            <w:vAlign w:val="center"/>
          </w:tcPr>
          <w:p w14:paraId="13C7F217" w14:textId="77777777" w:rsidR="008E5AB9" w:rsidRPr="0062670A" w:rsidRDefault="008E5AB9" w:rsidP="007E2CD9">
            <w:pPr>
              <w:jc w:val="center"/>
              <w:rPr>
                <w:sz w:val="22"/>
                <w:szCs w:val="22"/>
              </w:rPr>
            </w:pPr>
            <w:r w:rsidRPr="0062670A">
              <w:rPr>
                <w:sz w:val="22"/>
                <w:szCs w:val="22"/>
              </w:rPr>
              <w:t>%</w:t>
            </w:r>
          </w:p>
        </w:tc>
      </w:tr>
      <w:tr w:rsidR="00637197" w:rsidRPr="0062670A" w14:paraId="505445CF" w14:textId="77777777" w:rsidTr="00F06AE0">
        <w:trPr>
          <w:tblHeader/>
        </w:trPr>
        <w:tc>
          <w:tcPr>
            <w:tcW w:w="1492" w:type="pct"/>
            <w:vMerge/>
            <w:vAlign w:val="center"/>
          </w:tcPr>
          <w:p w14:paraId="083DBAEB" w14:textId="77777777" w:rsidR="008E5AB9" w:rsidRPr="0062670A" w:rsidRDefault="008E5AB9" w:rsidP="007E2CD9">
            <w:pPr>
              <w:jc w:val="center"/>
              <w:rPr>
                <w:sz w:val="22"/>
                <w:szCs w:val="22"/>
              </w:rPr>
            </w:pPr>
          </w:p>
        </w:tc>
        <w:tc>
          <w:tcPr>
            <w:tcW w:w="955" w:type="pct"/>
            <w:vMerge/>
            <w:vAlign w:val="center"/>
          </w:tcPr>
          <w:p w14:paraId="43387D72" w14:textId="77777777" w:rsidR="008E5AB9" w:rsidRPr="0062670A" w:rsidRDefault="008E5AB9" w:rsidP="007E2CD9">
            <w:pPr>
              <w:jc w:val="center"/>
              <w:rPr>
                <w:sz w:val="22"/>
                <w:szCs w:val="22"/>
              </w:rPr>
            </w:pPr>
          </w:p>
        </w:tc>
        <w:tc>
          <w:tcPr>
            <w:tcW w:w="955" w:type="pct"/>
            <w:vMerge/>
            <w:vAlign w:val="center"/>
          </w:tcPr>
          <w:p w14:paraId="69316178" w14:textId="77777777" w:rsidR="008E5AB9" w:rsidRPr="0062670A" w:rsidRDefault="008E5AB9" w:rsidP="007E2CD9">
            <w:pPr>
              <w:jc w:val="center"/>
              <w:rPr>
                <w:sz w:val="22"/>
                <w:szCs w:val="22"/>
              </w:rPr>
            </w:pPr>
          </w:p>
        </w:tc>
        <w:tc>
          <w:tcPr>
            <w:tcW w:w="955" w:type="pct"/>
            <w:vAlign w:val="center"/>
          </w:tcPr>
          <w:p w14:paraId="26751761" w14:textId="77777777" w:rsidR="008E5AB9" w:rsidRPr="0062670A" w:rsidRDefault="008E5AB9" w:rsidP="007E2CD9">
            <w:pPr>
              <w:jc w:val="center"/>
              <w:rPr>
                <w:sz w:val="22"/>
                <w:szCs w:val="22"/>
              </w:rPr>
            </w:pPr>
            <w:proofErr w:type="spellStart"/>
            <w:r w:rsidRPr="0062670A">
              <w:rPr>
                <w:sz w:val="22"/>
                <w:szCs w:val="22"/>
              </w:rPr>
              <w:t>тыс.куб.м</w:t>
            </w:r>
            <w:proofErr w:type="spellEnd"/>
            <w:r w:rsidRPr="0062670A">
              <w:rPr>
                <w:sz w:val="22"/>
                <w:szCs w:val="22"/>
              </w:rPr>
              <w:t>/год</w:t>
            </w:r>
          </w:p>
        </w:tc>
        <w:tc>
          <w:tcPr>
            <w:tcW w:w="643" w:type="pct"/>
            <w:vMerge/>
            <w:vAlign w:val="center"/>
          </w:tcPr>
          <w:p w14:paraId="750EB575" w14:textId="77777777" w:rsidR="008E5AB9" w:rsidRPr="0062670A" w:rsidRDefault="008E5AB9" w:rsidP="007E2CD9">
            <w:pPr>
              <w:jc w:val="center"/>
              <w:rPr>
                <w:sz w:val="22"/>
                <w:szCs w:val="22"/>
              </w:rPr>
            </w:pPr>
          </w:p>
        </w:tc>
      </w:tr>
      <w:tr w:rsidR="00637197" w:rsidRPr="0062670A" w14:paraId="432D6A8B" w14:textId="77777777" w:rsidTr="00F06AE0">
        <w:tc>
          <w:tcPr>
            <w:tcW w:w="5000" w:type="pct"/>
            <w:gridSpan w:val="5"/>
            <w:vAlign w:val="center"/>
          </w:tcPr>
          <w:p w14:paraId="4C06FD3A" w14:textId="402CB4E6" w:rsidR="008E5AB9" w:rsidRPr="0062670A" w:rsidRDefault="00A74169" w:rsidP="007E2CD9">
            <w:pPr>
              <w:jc w:val="center"/>
              <w:rPr>
                <w:b/>
                <w:bCs/>
                <w:sz w:val="22"/>
                <w:szCs w:val="22"/>
              </w:rPr>
            </w:pPr>
            <w:r w:rsidRPr="0062670A">
              <w:rPr>
                <w:b/>
                <w:bCs/>
                <w:sz w:val="22"/>
                <w:szCs w:val="22"/>
              </w:rPr>
              <w:t xml:space="preserve"> с. Козино</w:t>
            </w:r>
          </w:p>
        </w:tc>
      </w:tr>
      <w:tr w:rsidR="00637197" w:rsidRPr="0062670A" w14:paraId="03FFF359" w14:textId="77777777" w:rsidTr="00F06AE0">
        <w:tc>
          <w:tcPr>
            <w:tcW w:w="1492" w:type="pct"/>
            <w:vMerge w:val="restart"/>
            <w:vAlign w:val="center"/>
          </w:tcPr>
          <w:p w14:paraId="405D337B" w14:textId="48104EA5" w:rsidR="005B36A5" w:rsidRPr="0062670A" w:rsidRDefault="005B36A5" w:rsidP="005B36A5">
            <w:pPr>
              <w:jc w:val="center"/>
              <w:rPr>
                <w:sz w:val="22"/>
                <w:szCs w:val="22"/>
              </w:rPr>
            </w:pPr>
            <w:r w:rsidRPr="0062670A">
              <w:rPr>
                <w:sz w:val="22"/>
                <w:szCs w:val="22"/>
              </w:rPr>
              <w:t>Подано хозпитьевой воды в сеть</w:t>
            </w:r>
          </w:p>
        </w:tc>
        <w:tc>
          <w:tcPr>
            <w:tcW w:w="955" w:type="pct"/>
            <w:vMerge w:val="restart"/>
            <w:vAlign w:val="center"/>
          </w:tcPr>
          <w:p w14:paraId="7C96E0B3" w14:textId="77777777" w:rsidR="005B36A5" w:rsidRPr="0062670A" w:rsidRDefault="005B36A5" w:rsidP="005B36A5">
            <w:pPr>
              <w:jc w:val="center"/>
              <w:rPr>
                <w:sz w:val="22"/>
                <w:szCs w:val="22"/>
              </w:rPr>
            </w:pPr>
            <w:r w:rsidRPr="0062670A">
              <w:rPr>
                <w:sz w:val="22"/>
                <w:szCs w:val="22"/>
              </w:rPr>
              <w:t>331,2</w:t>
            </w:r>
          </w:p>
          <w:p w14:paraId="01665DCF" w14:textId="0BE1A940" w:rsidR="005B36A5" w:rsidRPr="0062670A" w:rsidRDefault="005B36A5" w:rsidP="005B36A5">
            <w:pPr>
              <w:jc w:val="center"/>
              <w:rPr>
                <w:sz w:val="22"/>
                <w:szCs w:val="22"/>
              </w:rPr>
            </w:pPr>
            <w:r w:rsidRPr="0062670A">
              <w:rPr>
                <w:sz w:val="22"/>
                <w:szCs w:val="22"/>
              </w:rPr>
              <w:t>120,888</w:t>
            </w:r>
          </w:p>
        </w:tc>
        <w:tc>
          <w:tcPr>
            <w:tcW w:w="955" w:type="pct"/>
            <w:tcBorders>
              <w:bottom w:val="nil"/>
            </w:tcBorders>
            <w:shd w:val="clear" w:color="auto" w:fill="auto"/>
            <w:vAlign w:val="center"/>
          </w:tcPr>
          <w:p w14:paraId="4F2985CC" w14:textId="7062879B" w:rsidR="005B36A5" w:rsidRPr="0062670A" w:rsidRDefault="005B36A5" w:rsidP="005B36A5">
            <w:pPr>
              <w:jc w:val="center"/>
              <w:rPr>
                <w:sz w:val="22"/>
                <w:szCs w:val="22"/>
              </w:rPr>
            </w:pPr>
            <w:r w:rsidRPr="0062670A">
              <w:rPr>
                <w:sz w:val="22"/>
                <w:szCs w:val="22"/>
              </w:rPr>
              <w:t>59,846</w:t>
            </w:r>
          </w:p>
        </w:tc>
        <w:tc>
          <w:tcPr>
            <w:tcW w:w="955" w:type="pct"/>
            <w:tcBorders>
              <w:bottom w:val="nil"/>
            </w:tcBorders>
            <w:shd w:val="clear" w:color="auto" w:fill="auto"/>
            <w:vAlign w:val="center"/>
          </w:tcPr>
          <w:p w14:paraId="06FEB469" w14:textId="072F7AEA" w:rsidR="005B36A5" w:rsidRPr="0062670A" w:rsidRDefault="005B36A5" w:rsidP="005B36A5">
            <w:pPr>
              <w:jc w:val="center"/>
              <w:rPr>
                <w:sz w:val="22"/>
                <w:szCs w:val="22"/>
              </w:rPr>
            </w:pPr>
            <w:r w:rsidRPr="0062670A">
              <w:rPr>
                <w:sz w:val="22"/>
                <w:szCs w:val="22"/>
              </w:rPr>
              <w:t>271,35</w:t>
            </w:r>
          </w:p>
        </w:tc>
        <w:tc>
          <w:tcPr>
            <w:tcW w:w="643" w:type="pct"/>
            <w:vMerge w:val="restart"/>
            <w:shd w:val="clear" w:color="auto" w:fill="auto"/>
            <w:vAlign w:val="center"/>
          </w:tcPr>
          <w:p w14:paraId="1E77A9B8" w14:textId="77777777" w:rsidR="005B36A5" w:rsidRPr="0062670A" w:rsidRDefault="005B36A5" w:rsidP="005B36A5">
            <w:pPr>
              <w:jc w:val="center"/>
              <w:rPr>
                <w:sz w:val="22"/>
                <w:szCs w:val="22"/>
              </w:rPr>
            </w:pPr>
            <w:r w:rsidRPr="0062670A">
              <w:rPr>
                <w:sz w:val="22"/>
                <w:szCs w:val="22"/>
              </w:rPr>
              <w:t>81,93</w:t>
            </w:r>
          </w:p>
          <w:p w14:paraId="745BE227" w14:textId="6FB6B701" w:rsidR="005B36A5" w:rsidRPr="0062670A" w:rsidRDefault="005B36A5" w:rsidP="005B36A5">
            <w:pPr>
              <w:jc w:val="center"/>
              <w:rPr>
                <w:sz w:val="22"/>
                <w:szCs w:val="22"/>
              </w:rPr>
            </w:pPr>
            <w:r w:rsidRPr="0062670A">
              <w:rPr>
                <w:sz w:val="22"/>
                <w:szCs w:val="22"/>
              </w:rPr>
              <w:t>86,86</w:t>
            </w:r>
          </w:p>
        </w:tc>
      </w:tr>
      <w:tr w:rsidR="00637197" w:rsidRPr="0062670A" w14:paraId="6427A587" w14:textId="77777777" w:rsidTr="00F06AE0">
        <w:tc>
          <w:tcPr>
            <w:tcW w:w="1492" w:type="pct"/>
            <w:vMerge/>
            <w:vAlign w:val="bottom"/>
          </w:tcPr>
          <w:p w14:paraId="0D275681" w14:textId="346E0646" w:rsidR="005B36A5" w:rsidRPr="0062670A" w:rsidRDefault="005B36A5" w:rsidP="005B36A5">
            <w:pPr>
              <w:jc w:val="center"/>
              <w:rPr>
                <w:sz w:val="22"/>
                <w:szCs w:val="22"/>
              </w:rPr>
            </w:pPr>
          </w:p>
        </w:tc>
        <w:tc>
          <w:tcPr>
            <w:tcW w:w="955" w:type="pct"/>
            <w:vMerge/>
            <w:vAlign w:val="center"/>
          </w:tcPr>
          <w:p w14:paraId="392E5D0B" w14:textId="77777777" w:rsidR="005B36A5" w:rsidRPr="0062670A" w:rsidRDefault="005B36A5" w:rsidP="005B36A5">
            <w:pPr>
              <w:jc w:val="center"/>
              <w:rPr>
                <w:sz w:val="22"/>
                <w:szCs w:val="22"/>
              </w:rPr>
            </w:pPr>
          </w:p>
        </w:tc>
        <w:tc>
          <w:tcPr>
            <w:tcW w:w="955" w:type="pct"/>
            <w:tcBorders>
              <w:top w:val="nil"/>
              <w:bottom w:val="single" w:sz="4" w:space="0" w:color="auto"/>
            </w:tcBorders>
            <w:shd w:val="clear" w:color="auto" w:fill="auto"/>
            <w:vAlign w:val="center"/>
          </w:tcPr>
          <w:p w14:paraId="42B44217" w14:textId="17C86206" w:rsidR="005B36A5" w:rsidRPr="0062670A" w:rsidRDefault="005B36A5" w:rsidP="005B36A5">
            <w:pPr>
              <w:jc w:val="center"/>
              <w:rPr>
                <w:sz w:val="22"/>
                <w:szCs w:val="22"/>
              </w:rPr>
            </w:pPr>
            <w:r w:rsidRPr="0062670A">
              <w:rPr>
                <w:sz w:val="22"/>
                <w:szCs w:val="22"/>
              </w:rPr>
              <w:t>15,886</w:t>
            </w:r>
          </w:p>
        </w:tc>
        <w:tc>
          <w:tcPr>
            <w:tcW w:w="955" w:type="pct"/>
            <w:tcBorders>
              <w:top w:val="nil"/>
              <w:bottom w:val="single" w:sz="4" w:space="0" w:color="auto"/>
            </w:tcBorders>
            <w:shd w:val="clear" w:color="auto" w:fill="auto"/>
            <w:vAlign w:val="center"/>
          </w:tcPr>
          <w:p w14:paraId="1858570E" w14:textId="32AE9556" w:rsidR="005B36A5" w:rsidRPr="0062670A" w:rsidRDefault="005B36A5" w:rsidP="005B36A5">
            <w:pPr>
              <w:jc w:val="center"/>
              <w:rPr>
                <w:sz w:val="22"/>
                <w:szCs w:val="22"/>
              </w:rPr>
            </w:pPr>
            <w:r w:rsidRPr="0062670A">
              <w:rPr>
                <w:sz w:val="22"/>
                <w:szCs w:val="22"/>
              </w:rPr>
              <w:t>105,00</w:t>
            </w:r>
          </w:p>
        </w:tc>
        <w:tc>
          <w:tcPr>
            <w:tcW w:w="643" w:type="pct"/>
            <w:vMerge/>
            <w:tcBorders>
              <w:bottom w:val="single" w:sz="4" w:space="0" w:color="auto"/>
            </w:tcBorders>
            <w:shd w:val="clear" w:color="auto" w:fill="auto"/>
            <w:vAlign w:val="center"/>
          </w:tcPr>
          <w:p w14:paraId="101080BE" w14:textId="77777777" w:rsidR="005B36A5" w:rsidRPr="0062670A" w:rsidRDefault="005B36A5" w:rsidP="005B36A5">
            <w:pPr>
              <w:jc w:val="center"/>
              <w:rPr>
                <w:sz w:val="22"/>
                <w:szCs w:val="22"/>
              </w:rPr>
            </w:pPr>
          </w:p>
        </w:tc>
      </w:tr>
      <w:tr w:rsidR="00637197" w:rsidRPr="0062670A" w14:paraId="17D11262" w14:textId="77777777" w:rsidTr="00F06AE0">
        <w:tc>
          <w:tcPr>
            <w:tcW w:w="1492" w:type="pct"/>
            <w:vMerge w:val="restart"/>
            <w:vAlign w:val="center"/>
          </w:tcPr>
          <w:p w14:paraId="60062833" w14:textId="6B26BC3D" w:rsidR="00F06AE0" w:rsidRPr="0062670A" w:rsidRDefault="00F06AE0" w:rsidP="00F06AE0">
            <w:pPr>
              <w:jc w:val="center"/>
              <w:rPr>
                <w:sz w:val="22"/>
                <w:szCs w:val="22"/>
              </w:rPr>
            </w:pPr>
            <w:r w:rsidRPr="0062670A">
              <w:rPr>
                <w:sz w:val="22"/>
                <w:szCs w:val="22"/>
              </w:rPr>
              <w:t>Потери</w:t>
            </w:r>
          </w:p>
        </w:tc>
        <w:tc>
          <w:tcPr>
            <w:tcW w:w="955" w:type="pct"/>
            <w:vMerge/>
            <w:vAlign w:val="center"/>
          </w:tcPr>
          <w:p w14:paraId="6741058A" w14:textId="77777777" w:rsidR="00F06AE0" w:rsidRPr="0062670A" w:rsidRDefault="00F06AE0" w:rsidP="00F06AE0">
            <w:pPr>
              <w:jc w:val="center"/>
              <w:rPr>
                <w:sz w:val="22"/>
                <w:szCs w:val="22"/>
              </w:rPr>
            </w:pPr>
          </w:p>
        </w:tc>
        <w:tc>
          <w:tcPr>
            <w:tcW w:w="955" w:type="pct"/>
            <w:tcBorders>
              <w:bottom w:val="nil"/>
            </w:tcBorders>
            <w:shd w:val="clear" w:color="auto" w:fill="auto"/>
            <w:vAlign w:val="center"/>
          </w:tcPr>
          <w:p w14:paraId="447E773E" w14:textId="7C246EF2" w:rsidR="00F06AE0" w:rsidRPr="0062670A" w:rsidRDefault="00F06AE0" w:rsidP="00F06AE0">
            <w:pPr>
              <w:jc w:val="center"/>
              <w:rPr>
                <w:sz w:val="22"/>
                <w:szCs w:val="22"/>
              </w:rPr>
            </w:pPr>
            <w:r w:rsidRPr="0062670A">
              <w:rPr>
                <w:sz w:val="22"/>
                <w:szCs w:val="22"/>
              </w:rPr>
              <w:t>3,047</w:t>
            </w:r>
          </w:p>
        </w:tc>
        <w:tc>
          <w:tcPr>
            <w:tcW w:w="955" w:type="pct"/>
            <w:tcBorders>
              <w:bottom w:val="nil"/>
            </w:tcBorders>
            <w:shd w:val="clear" w:color="auto" w:fill="auto"/>
            <w:vAlign w:val="center"/>
          </w:tcPr>
          <w:p w14:paraId="42B165E2" w14:textId="56476C8F" w:rsidR="00F06AE0" w:rsidRPr="0062670A" w:rsidRDefault="00F06AE0" w:rsidP="00F06AE0">
            <w:pPr>
              <w:jc w:val="center"/>
              <w:rPr>
                <w:sz w:val="22"/>
                <w:szCs w:val="22"/>
              </w:rPr>
            </w:pPr>
            <w:r w:rsidRPr="0062670A">
              <w:rPr>
                <w:sz w:val="22"/>
                <w:szCs w:val="22"/>
              </w:rPr>
              <w:t>-</w:t>
            </w:r>
          </w:p>
        </w:tc>
        <w:tc>
          <w:tcPr>
            <w:tcW w:w="643" w:type="pct"/>
            <w:tcBorders>
              <w:bottom w:val="nil"/>
            </w:tcBorders>
            <w:shd w:val="clear" w:color="auto" w:fill="auto"/>
            <w:vAlign w:val="center"/>
          </w:tcPr>
          <w:p w14:paraId="2A9E5935" w14:textId="15946C9E" w:rsidR="00F06AE0" w:rsidRPr="0062670A" w:rsidRDefault="00F06AE0" w:rsidP="00F06AE0">
            <w:pPr>
              <w:jc w:val="center"/>
              <w:rPr>
                <w:sz w:val="22"/>
                <w:szCs w:val="22"/>
              </w:rPr>
            </w:pPr>
            <w:r w:rsidRPr="0062670A">
              <w:rPr>
                <w:sz w:val="22"/>
                <w:szCs w:val="22"/>
              </w:rPr>
              <w:t>-</w:t>
            </w:r>
          </w:p>
        </w:tc>
      </w:tr>
      <w:tr w:rsidR="00637197" w:rsidRPr="0062670A" w14:paraId="3D67C69F" w14:textId="77777777" w:rsidTr="00F06AE0">
        <w:tc>
          <w:tcPr>
            <w:tcW w:w="1492" w:type="pct"/>
            <w:vMerge/>
            <w:vAlign w:val="center"/>
          </w:tcPr>
          <w:p w14:paraId="4ABB020F" w14:textId="77777777" w:rsidR="00F06AE0" w:rsidRPr="0062670A" w:rsidRDefault="00F06AE0" w:rsidP="00F06AE0">
            <w:pPr>
              <w:jc w:val="center"/>
              <w:rPr>
                <w:sz w:val="22"/>
                <w:szCs w:val="22"/>
              </w:rPr>
            </w:pPr>
          </w:p>
        </w:tc>
        <w:tc>
          <w:tcPr>
            <w:tcW w:w="955" w:type="pct"/>
            <w:vMerge/>
            <w:vAlign w:val="center"/>
          </w:tcPr>
          <w:p w14:paraId="034AC5BB" w14:textId="77777777" w:rsidR="00F06AE0" w:rsidRPr="0062670A" w:rsidRDefault="00F06AE0" w:rsidP="00F06AE0">
            <w:pPr>
              <w:jc w:val="center"/>
              <w:rPr>
                <w:sz w:val="22"/>
                <w:szCs w:val="22"/>
              </w:rPr>
            </w:pPr>
          </w:p>
        </w:tc>
        <w:tc>
          <w:tcPr>
            <w:tcW w:w="955" w:type="pct"/>
            <w:tcBorders>
              <w:top w:val="nil"/>
              <w:bottom w:val="single" w:sz="4" w:space="0" w:color="auto"/>
            </w:tcBorders>
            <w:shd w:val="clear" w:color="auto" w:fill="auto"/>
            <w:vAlign w:val="center"/>
          </w:tcPr>
          <w:p w14:paraId="669046F6" w14:textId="0338CDE9" w:rsidR="00F06AE0" w:rsidRPr="0062670A" w:rsidRDefault="00F06AE0" w:rsidP="00F06AE0">
            <w:pPr>
              <w:jc w:val="center"/>
              <w:rPr>
                <w:sz w:val="22"/>
                <w:szCs w:val="22"/>
              </w:rPr>
            </w:pPr>
            <w:r w:rsidRPr="0062670A">
              <w:rPr>
                <w:sz w:val="22"/>
                <w:szCs w:val="22"/>
              </w:rPr>
              <w:t>1,112</w:t>
            </w:r>
          </w:p>
        </w:tc>
        <w:tc>
          <w:tcPr>
            <w:tcW w:w="955" w:type="pct"/>
            <w:tcBorders>
              <w:top w:val="nil"/>
              <w:bottom w:val="single" w:sz="4" w:space="0" w:color="auto"/>
            </w:tcBorders>
            <w:shd w:val="clear" w:color="auto" w:fill="auto"/>
            <w:vAlign w:val="center"/>
          </w:tcPr>
          <w:p w14:paraId="47FF35C4" w14:textId="1BFB36E8" w:rsidR="00F06AE0" w:rsidRPr="0062670A" w:rsidRDefault="00F06AE0" w:rsidP="00F06AE0">
            <w:pPr>
              <w:jc w:val="center"/>
              <w:rPr>
                <w:sz w:val="22"/>
                <w:szCs w:val="22"/>
              </w:rPr>
            </w:pPr>
            <w:r w:rsidRPr="0062670A">
              <w:rPr>
                <w:sz w:val="22"/>
                <w:szCs w:val="22"/>
              </w:rPr>
              <w:t>-</w:t>
            </w:r>
          </w:p>
        </w:tc>
        <w:tc>
          <w:tcPr>
            <w:tcW w:w="643" w:type="pct"/>
            <w:tcBorders>
              <w:top w:val="nil"/>
            </w:tcBorders>
            <w:shd w:val="clear" w:color="auto" w:fill="auto"/>
            <w:vAlign w:val="center"/>
          </w:tcPr>
          <w:p w14:paraId="24BE8E5A" w14:textId="790F1658" w:rsidR="00F06AE0" w:rsidRPr="0062670A" w:rsidRDefault="00F06AE0" w:rsidP="00F06AE0">
            <w:pPr>
              <w:jc w:val="center"/>
              <w:rPr>
                <w:sz w:val="22"/>
                <w:szCs w:val="22"/>
              </w:rPr>
            </w:pPr>
            <w:r w:rsidRPr="0062670A">
              <w:rPr>
                <w:sz w:val="22"/>
                <w:szCs w:val="22"/>
              </w:rPr>
              <w:t>-</w:t>
            </w:r>
          </w:p>
        </w:tc>
      </w:tr>
      <w:tr w:rsidR="00637197" w:rsidRPr="0062670A" w14:paraId="3FDE7740" w14:textId="77777777" w:rsidTr="00F06AE0">
        <w:tc>
          <w:tcPr>
            <w:tcW w:w="1492" w:type="pct"/>
            <w:vMerge w:val="restart"/>
            <w:vAlign w:val="bottom"/>
          </w:tcPr>
          <w:p w14:paraId="513B96E1" w14:textId="2E895D7C" w:rsidR="005B36A5" w:rsidRPr="0062670A" w:rsidRDefault="005B36A5" w:rsidP="005B36A5">
            <w:pPr>
              <w:rPr>
                <w:sz w:val="22"/>
                <w:szCs w:val="22"/>
              </w:rPr>
            </w:pPr>
            <w:r w:rsidRPr="0062670A">
              <w:rPr>
                <w:sz w:val="22"/>
                <w:szCs w:val="22"/>
              </w:rPr>
              <w:t>Реализация потребителю</w:t>
            </w:r>
          </w:p>
        </w:tc>
        <w:tc>
          <w:tcPr>
            <w:tcW w:w="955" w:type="pct"/>
            <w:vMerge/>
            <w:vAlign w:val="center"/>
          </w:tcPr>
          <w:p w14:paraId="76181CC3" w14:textId="77777777" w:rsidR="005B36A5" w:rsidRPr="0062670A" w:rsidRDefault="005B36A5" w:rsidP="005B36A5">
            <w:pPr>
              <w:jc w:val="center"/>
              <w:rPr>
                <w:sz w:val="22"/>
                <w:szCs w:val="22"/>
              </w:rPr>
            </w:pPr>
          </w:p>
        </w:tc>
        <w:tc>
          <w:tcPr>
            <w:tcW w:w="955" w:type="pct"/>
            <w:tcBorders>
              <w:bottom w:val="nil"/>
            </w:tcBorders>
            <w:shd w:val="clear" w:color="auto" w:fill="auto"/>
            <w:vAlign w:val="center"/>
          </w:tcPr>
          <w:p w14:paraId="16145BAE" w14:textId="7C978F07" w:rsidR="005B36A5" w:rsidRPr="0062670A" w:rsidRDefault="005B36A5" w:rsidP="005B36A5">
            <w:pPr>
              <w:jc w:val="center"/>
              <w:rPr>
                <w:sz w:val="22"/>
                <w:szCs w:val="22"/>
              </w:rPr>
            </w:pPr>
            <w:r w:rsidRPr="0062670A">
              <w:rPr>
                <w:sz w:val="22"/>
                <w:szCs w:val="22"/>
              </w:rPr>
              <w:t>56,800</w:t>
            </w:r>
          </w:p>
        </w:tc>
        <w:tc>
          <w:tcPr>
            <w:tcW w:w="955" w:type="pct"/>
            <w:tcBorders>
              <w:bottom w:val="nil"/>
            </w:tcBorders>
            <w:shd w:val="clear" w:color="auto" w:fill="auto"/>
            <w:vAlign w:val="center"/>
          </w:tcPr>
          <w:p w14:paraId="260DD8FC" w14:textId="6E75B5E5" w:rsidR="005B36A5" w:rsidRPr="0062670A" w:rsidRDefault="005B36A5" w:rsidP="005B36A5">
            <w:pPr>
              <w:jc w:val="center"/>
              <w:rPr>
                <w:sz w:val="22"/>
                <w:szCs w:val="22"/>
              </w:rPr>
            </w:pPr>
            <w:r w:rsidRPr="0062670A">
              <w:rPr>
                <w:sz w:val="22"/>
                <w:szCs w:val="22"/>
              </w:rPr>
              <w:t>274,40</w:t>
            </w:r>
          </w:p>
        </w:tc>
        <w:tc>
          <w:tcPr>
            <w:tcW w:w="643" w:type="pct"/>
            <w:vMerge w:val="restart"/>
            <w:shd w:val="clear" w:color="auto" w:fill="auto"/>
            <w:vAlign w:val="center"/>
          </w:tcPr>
          <w:p w14:paraId="100BFF2F" w14:textId="77777777" w:rsidR="005B36A5" w:rsidRPr="0062670A" w:rsidRDefault="005B36A5" w:rsidP="005B36A5">
            <w:pPr>
              <w:jc w:val="center"/>
              <w:rPr>
                <w:sz w:val="22"/>
                <w:szCs w:val="22"/>
              </w:rPr>
            </w:pPr>
            <w:r w:rsidRPr="0062670A">
              <w:rPr>
                <w:sz w:val="22"/>
                <w:szCs w:val="22"/>
              </w:rPr>
              <w:t>82,85</w:t>
            </w:r>
          </w:p>
          <w:p w14:paraId="7C4A0CEA" w14:textId="37496C1E" w:rsidR="005B36A5" w:rsidRPr="0062670A" w:rsidRDefault="005B36A5" w:rsidP="005B36A5">
            <w:pPr>
              <w:jc w:val="center"/>
              <w:rPr>
                <w:sz w:val="22"/>
                <w:szCs w:val="22"/>
              </w:rPr>
            </w:pPr>
            <w:r w:rsidRPr="0062670A">
              <w:rPr>
                <w:sz w:val="22"/>
                <w:szCs w:val="22"/>
              </w:rPr>
              <w:t>87,78</w:t>
            </w:r>
          </w:p>
        </w:tc>
      </w:tr>
      <w:tr w:rsidR="00637197" w:rsidRPr="0062670A" w14:paraId="09DED404" w14:textId="77777777" w:rsidTr="00F06AE0">
        <w:tc>
          <w:tcPr>
            <w:tcW w:w="1492" w:type="pct"/>
            <w:vMerge/>
            <w:vAlign w:val="center"/>
          </w:tcPr>
          <w:p w14:paraId="5491B109" w14:textId="23A5A873" w:rsidR="005B36A5" w:rsidRPr="0062670A" w:rsidRDefault="005B36A5" w:rsidP="005B36A5">
            <w:pPr>
              <w:jc w:val="center"/>
              <w:rPr>
                <w:sz w:val="22"/>
                <w:szCs w:val="22"/>
              </w:rPr>
            </w:pPr>
          </w:p>
        </w:tc>
        <w:tc>
          <w:tcPr>
            <w:tcW w:w="955" w:type="pct"/>
            <w:vMerge/>
            <w:vAlign w:val="bottom"/>
          </w:tcPr>
          <w:p w14:paraId="7441777D" w14:textId="77777777" w:rsidR="005B36A5" w:rsidRPr="0062670A" w:rsidRDefault="005B36A5" w:rsidP="005B36A5">
            <w:pPr>
              <w:jc w:val="center"/>
              <w:rPr>
                <w:sz w:val="22"/>
                <w:szCs w:val="22"/>
              </w:rPr>
            </w:pPr>
          </w:p>
        </w:tc>
        <w:tc>
          <w:tcPr>
            <w:tcW w:w="955" w:type="pct"/>
            <w:tcBorders>
              <w:top w:val="nil"/>
            </w:tcBorders>
            <w:shd w:val="clear" w:color="auto" w:fill="auto"/>
            <w:vAlign w:val="center"/>
          </w:tcPr>
          <w:p w14:paraId="0E91F2B8" w14:textId="72C1ED5E" w:rsidR="005B36A5" w:rsidRPr="0062670A" w:rsidRDefault="005B36A5" w:rsidP="005B36A5">
            <w:pPr>
              <w:jc w:val="center"/>
              <w:rPr>
                <w:sz w:val="22"/>
                <w:szCs w:val="22"/>
              </w:rPr>
            </w:pPr>
            <w:r w:rsidRPr="0062670A">
              <w:rPr>
                <w:sz w:val="22"/>
                <w:szCs w:val="22"/>
              </w:rPr>
              <w:t>14,774</w:t>
            </w:r>
          </w:p>
        </w:tc>
        <w:tc>
          <w:tcPr>
            <w:tcW w:w="955" w:type="pct"/>
            <w:tcBorders>
              <w:top w:val="nil"/>
            </w:tcBorders>
            <w:shd w:val="clear" w:color="auto" w:fill="auto"/>
            <w:vAlign w:val="center"/>
          </w:tcPr>
          <w:p w14:paraId="10193D83" w14:textId="129C7F95" w:rsidR="005B36A5" w:rsidRPr="0062670A" w:rsidRDefault="005B36A5" w:rsidP="005B36A5">
            <w:pPr>
              <w:jc w:val="center"/>
              <w:rPr>
                <w:sz w:val="22"/>
                <w:szCs w:val="22"/>
              </w:rPr>
            </w:pPr>
            <w:r w:rsidRPr="0062670A">
              <w:rPr>
                <w:sz w:val="22"/>
                <w:szCs w:val="22"/>
              </w:rPr>
              <w:t>106,11</w:t>
            </w:r>
          </w:p>
        </w:tc>
        <w:tc>
          <w:tcPr>
            <w:tcW w:w="643" w:type="pct"/>
            <w:vMerge/>
            <w:shd w:val="clear" w:color="auto" w:fill="auto"/>
            <w:vAlign w:val="center"/>
          </w:tcPr>
          <w:p w14:paraId="335974B3" w14:textId="77777777" w:rsidR="005B36A5" w:rsidRPr="0062670A" w:rsidRDefault="005B36A5" w:rsidP="005B36A5">
            <w:pPr>
              <w:jc w:val="center"/>
              <w:rPr>
                <w:sz w:val="22"/>
                <w:szCs w:val="22"/>
              </w:rPr>
            </w:pPr>
          </w:p>
        </w:tc>
      </w:tr>
      <w:tr w:rsidR="00637197" w:rsidRPr="0062670A" w14:paraId="1B99D5F5" w14:textId="77777777" w:rsidTr="00F06AE0">
        <w:tc>
          <w:tcPr>
            <w:tcW w:w="1492" w:type="pct"/>
            <w:vAlign w:val="center"/>
          </w:tcPr>
          <w:p w14:paraId="16EBA81B" w14:textId="61A731C7" w:rsidR="005B36A5" w:rsidRPr="0062670A" w:rsidRDefault="005B36A5" w:rsidP="005B36A5">
            <w:pPr>
              <w:jc w:val="center"/>
              <w:rPr>
                <w:b/>
                <w:bCs/>
                <w:sz w:val="22"/>
                <w:szCs w:val="22"/>
              </w:rPr>
            </w:pPr>
          </w:p>
        </w:tc>
        <w:tc>
          <w:tcPr>
            <w:tcW w:w="955" w:type="pct"/>
            <w:vAlign w:val="center"/>
          </w:tcPr>
          <w:p w14:paraId="699CC3C3" w14:textId="131177F2" w:rsidR="005B36A5" w:rsidRPr="0062670A" w:rsidRDefault="005B36A5" w:rsidP="005B36A5">
            <w:pPr>
              <w:jc w:val="center"/>
              <w:rPr>
                <w:b/>
                <w:bCs/>
                <w:sz w:val="22"/>
                <w:szCs w:val="22"/>
              </w:rPr>
            </w:pPr>
            <w:r w:rsidRPr="0062670A">
              <w:rPr>
                <w:b/>
                <w:bCs/>
                <w:sz w:val="22"/>
                <w:szCs w:val="22"/>
              </w:rPr>
              <w:t xml:space="preserve">с. </w:t>
            </w:r>
            <w:proofErr w:type="spellStart"/>
            <w:r w:rsidRPr="0062670A">
              <w:rPr>
                <w:b/>
                <w:bCs/>
                <w:sz w:val="22"/>
                <w:szCs w:val="22"/>
              </w:rPr>
              <w:t>Тарка</w:t>
            </w:r>
            <w:proofErr w:type="spellEnd"/>
          </w:p>
        </w:tc>
        <w:tc>
          <w:tcPr>
            <w:tcW w:w="955" w:type="pct"/>
            <w:tcBorders>
              <w:bottom w:val="single" w:sz="4" w:space="0" w:color="auto"/>
            </w:tcBorders>
            <w:shd w:val="clear" w:color="auto" w:fill="auto"/>
            <w:vAlign w:val="center"/>
          </w:tcPr>
          <w:p w14:paraId="3E0EF345" w14:textId="6B17AA58" w:rsidR="005B36A5" w:rsidRPr="0062670A" w:rsidRDefault="005B36A5" w:rsidP="005B36A5">
            <w:pPr>
              <w:jc w:val="center"/>
              <w:rPr>
                <w:b/>
                <w:bCs/>
                <w:sz w:val="22"/>
                <w:szCs w:val="22"/>
              </w:rPr>
            </w:pPr>
            <w:r w:rsidRPr="0062670A">
              <w:rPr>
                <w:b/>
                <w:bCs/>
                <w:sz w:val="22"/>
                <w:szCs w:val="22"/>
              </w:rPr>
              <w:t> </w:t>
            </w:r>
          </w:p>
        </w:tc>
        <w:tc>
          <w:tcPr>
            <w:tcW w:w="955" w:type="pct"/>
            <w:tcBorders>
              <w:bottom w:val="single" w:sz="4" w:space="0" w:color="auto"/>
            </w:tcBorders>
            <w:shd w:val="clear" w:color="auto" w:fill="auto"/>
            <w:vAlign w:val="center"/>
          </w:tcPr>
          <w:p w14:paraId="5E977954" w14:textId="3B31EF48" w:rsidR="005B36A5" w:rsidRPr="0062670A" w:rsidRDefault="005B36A5" w:rsidP="005B36A5">
            <w:pPr>
              <w:jc w:val="center"/>
              <w:rPr>
                <w:b/>
                <w:bCs/>
                <w:sz w:val="22"/>
                <w:szCs w:val="22"/>
              </w:rPr>
            </w:pPr>
            <w:r w:rsidRPr="0062670A">
              <w:rPr>
                <w:b/>
                <w:bCs/>
                <w:sz w:val="22"/>
                <w:szCs w:val="22"/>
              </w:rPr>
              <w:t> </w:t>
            </w:r>
          </w:p>
        </w:tc>
        <w:tc>
          <w:tcPr>
            <w:tcW w:w="643" w:type="pct"/>
            <w:tcBorders>
              <w:bottom w:val="single" w:sz="4" w:space="0" w:color="auto"/>
            </w:tcBorders>
            <w:shd w:val="clear" w:color="auto" w:fill="auto"/>
            <w:vAlign w:val="center"/>
          </w:tcPr>
          <w:p w14:paraId="74166E7E" w14:textId="1B4A2157" w:rsidR="005B36A5" w:rsidRPr="0062670A" w:rsidRDefault="005B36A5" w:rsidP="005B36A5">
            <w:pPr>
              <w:jc w:val="center"/>
              <w:rPr>
                <w:b/>
                <w:bCs/>
                <w:sz w:val="22"/>
                <w:szCs w:val="22"/>
              </w:rPr>
            </w:pPr>
            <w:r w:rsidRPr="0062670A">
              <w:rPr>
                <w:b/>
                <w:bCs/>
                <w:sz w:val="22"/>
                <w:szCs w:val="22"/>
              </w:rPr>
              <w:t> </w:t>
            </w:r>
          </w:p>
        </w:tc>
      </w:tr>
      <w:tr w:rsidR="00637197" w:rsidRPr="0062670A" w14:paraId="3853D9E5" w14:textId="77777777" w:rsidTr="00F06AE0">
        <w:tc>
          <w:tcPr>
            <w:tcW w:w="1492" w:type="pct"/>
            <w:vMerge w:val="restart"/>
            <w:vAlign w:val="center"/>
          </w:tcPr>
          <w:p w14:paraId="495BB809" w14:textId="34A5EBBB" w:rsidR="005B36A5" w:rsidRPr="0062670A" w:rsidRDefault="005B36A5" w:rsidP="005B36A5">
            <w:pPr>
              <w:jc w:val="center"/>
              <w:rPr>
                <w:b/>
                <w:bCs/>
                <w:sz w:val="22"/>
                <w:szCs w:val="22"/>
              </w:rPr>
            </w:pPr>
            <w:r w:rsidRPr="0062670A">
              <w:rPr>
                <w:sz w:val="22"/>
                <w:szCs w:val="22"/>
              </w:rPr>
              <w:t>Подано хозпитьевой воды в сеть</w:t>
            </w:r>
          </w:p>
        </w:tc>
        <w:tc>
          <w:tcPr>
            <w:tcW w:w="955" w:type="pct"/>
            <w:vMerge w:val="restart"/>
            <w:vAlign w:val="center"/>
          </w:tcPr>
          <w:p w14:paraId="60F241AB" w14:textId="77777777" w:rsidR="005B36A5" w:rsidRPr="0062670A" w:rsidRDefault="005B36A5" w:rsidP="005B36A5">
            <w:pPr>
              <w:jc w:val="center"/>
              <w:rPr>
                <w:sz w:val="22"/>
                <w:szCs w:val="22"/>
              </w:rPr>
            </w:pPr>
            <w:r w:rsidRPr="0062670A">
              <w:rPr>
                <w:sz w:val="22"/>
                <w:szCs w:val="22"/>
              </w:rPr>
              <w:t>67,2</w:t>
            </w:r>
          </w:p>
          <w:p w14:paraId="5EB014EC" w14:textId="6A48A2E3" w:rsidR="005B36A5" w:rsidRPr="0062670A" w:rsidRDefault="005B36A5" w:rsidP="005B36A5">
            <w:pPr>
              <w:jc w:val="center"/>
              <w:rPr>
                <w:sz w:val="22"/>
                <w:szCs w:val="22"/>
              </w:rPr>
            </w:pPr>
            <w:r w:rsidRPr="0062670A">
              <w:rPr>
                <w:sz w:val="22"/>
                <w:szCs w:val="22"/>
              </w:rPr>
              <w:t>24,528</w:t>
            </w:r>
          </w:p>
        </w:tc>
        <w:tc>
          <w:tcPr>
            <w:tcW w:w="955" w:type="pct"/>
            <w:tcBorders>
              <w:bottom w:val="nil"/>
            </w:tcBorders>
            <w:shd w:val="clear" w:color="auto" w:fill="auto"/>
            <w:vAlign w:val="center"/>
          </w:tcPr>
          <w:p w14:paraId="241F91E7" w14:textId="603F7465" w:rsidR="005B36A5" w:rsidRPr="0062670A" w:rsidRDefault="005B36A5" w:rsidP="005B36A5">
            <w:pPr>
              <w:jc w:val="center"/>
              <w:rPr>
                <w:sz w:val="22"/>
                <w:szCs w:val="22"/>
              </w:rPr>
            </w:pPr>
            <w:r w:rsidRPr="0062670A">
              <w:rPr>
                <w:sz w:val="22"/>
                <w:szCs w:val="22"/>
              </w:rPr>
              <w:t>6,417</w:t>
            </w:r>
          </w:p>
        </w:tc>
        <w:tc>
          <w:tcPr>
            <w:tcW w:w="955" w:type="pct"/>
            <w:tcBorders>
              <w:bottom w:val="nil"/>
            </w:tcBorders>
            <w:shd w:val="clear" w:color="auto" w:fill="auto"/>
            <w:vAlign w:val="center"/>
          </w:tcPr>
          <w:p w14:paraId="6A2D2188" w14:textId="1323E7D4" w:rsidR="005B36A5" w:rsidRPr="0062670A" w:rsidRDefault="005B36A5" w:rsidP="005B36A5">
            <w:pPr>
              <w:jc w:val="center"/>
              <w:rPr>
                <w:sz w:val="22"/>
                <w:szCs w:val="22"/>
              </w:rPr>
            </w:pPr>
            <w:r w:rsidRPr="0062670A">
              <w:rPr>
                <w:sz w:val="22"/>
                <w:szCs w:val="22"/>
              </w:rPr>
              <w:t>60,78</w:t>
            </w:r>
          </w:p>
        </w:tc>
        <w:tc>
          <w:tcPr>
            <w:tcW w:w="643" w:type="pct"/>
            <w:tcBorders>
              <w:bottom w:val="nil"/>
            </w:tcBorders>
            <w:shd w:val="clear" w:color="auto" w:fill="auto"/>
            <w:vAlign w:val="center"/>
          </w:tcPr>
          <w:p w14:paraId="606C5DB5" w14:textId="79873FC4" w:rsidR="005B36A5" w:rsidRPr="0062670A" w:rsidRDefault="005B36A5" w:rsidP="005B36A5">
            <w:pPr>
              <w:jc w:val="center"/>
              <w:rPr>
                <w:sz w:val="22"/>
                <w:szCs w:val="22"/>
              </w:rPr>
            </w:pPr>
            <w:r w:rsidRPr="0062670A">
              <w:rPr>
                <w:sz w:val="22"/>
                <w:szCs w:val="22"/>
              </w:rPr>
              <w:t>90,45</w:t>
            </w:r>
          </w:p>
        </w:tc>
      </w:tr>
      <w:tr w:rsidR="00637197" w:rsidRPr="0062670A" w14:paraId="62EABB1A" w14:textId="77777777" w:rsidTr="00F06AE0">
        <w:tc>
          <w:tcPr>
            <w:tcW w:w="1492" w:type="pct"/>
            <w:vMerge/>
            <w:vAlign w:val="bottom"/>
          </w:tcPr>
          <w:p w14:paraId="51059531" w14:textId="77777777" w:rsidR="005B36A5" w:rsidRPr="0062670A" w:rsidRDefault="005B36A5" w:rsidP="005B36A5">
            <w:pPr>
              <w:jc w:val="center"/>
              <w:rPr>
                <w:sz w:val="22"/>
                <w:szCs w:val="22"/>
              </w:rPr>
            </w:pPr>
          </w:p>
        </w:tc>
        <w:tc>
          <w:tcPr>
            <w:tcW w:w="955" w:type="pct"/>
            <w:vMerge/>
            <w:vAlign w:val="center"/>
          </w:tcPr>
          <w:p w14:paraId="5E395EED" w14:textId="01588E4E" w:rsidR="005B36A5" w:rsidRPr="0062670A" w:rsidRDefault="005B36A5" w:rsidP="005B36A5">
            <w:pPr>
              <w:jc w:val="center"/>
              <w:rPr>
                <w:sz w:val="22"/>
                <w:szCs w:val="22"/>
              </w:rPr>
            </w:pPr>
          </w:p>
        </w:tc>
        <w:tc>
          <w:tcPr>
            <w:tcW w:w="955" w:type="pct"/>
            <w:tcBorders>
              <w:top w:val="nil"/>
              <w:bottom w:val="single" w:sz="4" w:space="0" w:color="auto"/>
            </w:tcBorders>
            <w:shd w:val="clear" w:color="auto" w:fill="auto"/>
            <w:vAlign w:val="center"/>
          </w:tcPr>
          <w:p w14:paraId="59FB9A0A" w14:textId="25978CC0" w:rsidR="005B36A5" w:rsidRPr="0062670A" w:rsidRDefault="005B36A5" w:rsidP="005B36A5">
            <w:pPr>
              <w:jc w:val="center"/>
              <w:rPr>
                <w:sz w:val="22"/>
                <w:szCs w:val="22"/>
              </w:rPr>
            </w:pPr>
            <w:r w:rsidRPr="0062670A">
              <w:rPr>
                <w:sz w:val="22"/>
                <w:szCs w:val="22"/>
              </w:rPr>
              <w:t>1,264</w:t>
            </w:r>
          </w:p>
        </w:tc>
        <w:tc>
          <w:tcPr>
            <w:tcW w:w="955" w:type="pct"/>
            <w:tcBorders>
              <w:top w:val="nil"/>
              <w:bottom w:val="single" w:sz="4" w:space="0" w:color="auto"/>
            </w:tcBorders>
            <w:shd w:val="clear" w:color="auto" w:fill="auto"/>
            <w:vAlign w:val="center"/>
          </w:tcPr>
          <w:p w14:paraId="245159B6" w14:textId="7CD6F3D5" w:rsidR="005B36A5" w:rsidRPr="0062670A" w:rsidRDefault="005B36A5" w:rsidP="005B36A5">
            <w:pPr>
              <w:jc w:val="center"/>
              <w:rPr>
                <w:sz w:val="22"/>
                <w:szCs w:val="22"/>
              </w:rPr>
            </w:pPr>
            <w:r w:rsidRPr="0062670A">
              <w:rPr>
                <w:sz w:val="22"/>
                <w:szCs w:val="22"/>
              </w:rPr>
              <w:t>23,26</w:t>
            </w:r>
          </w:p>
        </w:tc>
        <w:tc>
          <w:tcPr>
            <w:tcW w:w="643" w:type="pct"/>
            <w:tcBorders>
              <w:top w:val="nil"/>
              <w:bottom w:val="single" w:sz="4" w:space="0" w:color="auto"/>
            </w:tcBorders>
            <w:shd w:val="clear" w:color="auto" w:fill="auto"/>
            <w:vAlign w:val="center"/>
          </w:tcPr>
          <w:p w14:paraId="5FEB5A0E" w14:textId="2737BEAD" w:rsidR="005B36A5" w:rsidRPr="0062670A" w:rsidRDefault="005B36A5" w:rsidP="005B36A5">
            <w:pPr>
              <w:jc w:val="center"/>
              <w:rPr>
                <w:sz w:val="22"/>
                <w:szCs w:val="22"/>
              </w:rPr>
            </w:pPr>
            <w:r w:rsidRPr="0062670A">
              <w:rPr>
                <w:sz w:val="22"/>
                <w:szCs w:val="22"/>
              </w:rPr>
              <w:t>94,85</w:t>
            </w:r>
          </w:p>
        </w:tc>
      </w:tr>
      <w:tr w:rsidR="00637197" w:rsidRPr="0062670A" w14:paraId="1EAC3244" w14:textId="77777777" w:rsidTr="00F06AE0">
        <w:tc>
          <w:tcPr>
            <w:tcW w:w="1492" w:type="pct"/>
            <w:vMerge w:val="restart"/>
            <w:vAlign w:val="center"/>
          </w:tcPr>
          <w:p w14:paraId="1CEB13C5" w14:textId="5C512BF7" w:rsidR="00F06AE0" w:rsidRPr="0062670A" w:rsidRDefault="00F06AE0" w:rsidP="00F06AE0">
            <w:pPr>
              <w:jc w:val="center"/>
              <w:rPr>
                <w:sz w:val="22"/>
                <w:szCs w:val="22"/>
              </w:rPr>
            </w:pPr>
            <w:r w:rsidRPr="0062670A">
              <w:rPr>
                <w:sz w:val="22"/>
                <w:szCs w:val="22"/>
              </w:rPr>
              <w:t>Потери</w:t>
            </w:r>
          </w:p>
        </w:tc>
        <w:tc>
          <w:tcPr>
            <w:tcW w:w="955" w:type="pct"/>
            <w:vMerge/>
            <w:vAlign w:val="center"/>
          </w:tcPr>
          <w:p w14:paraId="016236AD" w14:textId="691D3C74" w:rsidR="00F06AE0" w:rsidRPr="0062670A" w:rsidRDefault="00F06AE0" w:rsidP="00F06AE0">
            <w:pPr>
              <w:jc w:val="center"/>
              <w:rPr>
                <w:sz w:val="22"/>
                <w:szCs w:val="22"/>
              </w:rPr>
            </w:pPr>
          </w:p>
        </w:tc>
        <w:tc>
          <w:tcPr>
            <w:tcW w:w="955" w:type="pct"/>
            <w:tcBorders>
              <w:bottom w:val="nil"/>
            </w:tcBorders>
            <w:shd w:val="clear" w:color="auto" w:fill="auto"/>
            <w:vAlign w:val="center"/>
          </w:tcPr>
          <w:p w14:paraId="2FD8309D" w14:textId="325F1162" w:rsidR="00F06AE0" w:rsidRPr="0062670A" w:rsidRDefault="00F06AE0" w:rsidP="00F06AE0">
            <w:pPr>
              <w:jc w:val="center"/>
              <w:rPr>
                <w:sz w:val="22"/>
                <w:szCs w:val="22"/>
              </w:rPr>
            </w:pPr>
            <w:r w:rsidRPr="0062670A">
              <w:rPr>
                <w:sz w:val="22"/>
                <w:szCs w:val="22"/>
              </w:rPr>
              <w:t>0,000</w:t>
            </w:r>
          </w:p>
        </w:tc>
        <w:tc>
          <w:tcPr>
            <w:tcW w:w="955" w:type="pct"/>
            <w:tcBorders>
              <w:bottom w:val="nil"/>
            </w:tcBorders>
            <w:shd w:val="clear" w:color="auto" w:fill="auto"/>
            <w:vAlign w:val="center"/>
          </w:tcPr>
          <w:p w14:paraId="13CDBF7F" w14:textId="76B536E7" w:rsidR="00F06AE0" w:rsidRPr="0062670A" w:rsidRDefault="00F06AE0" w:rsidP="00F06AE0">
            <w:pPr>
              <w:jc w:val="center"/>
              <w:rPr>
                <w:sz w:val="22"/>
                <w:szCs w:val="22"/>
              </w:rPr>
            </w:pPr>
            <w:r w:rsidRPr="0062670A">
              <w:rPr>
                <w:sz w:val="22"/>
                <w:szCs w:val="22"/>
              </w:rPr>
              <w:t>-</w:t>
            </w:r>
          </w:p>
        </w:tc>
        <w:tc>
          <w:tcPr>
            <w:tcW w:w="643" w:type="pct"/>
            <w:tcBorders>
              <w:bottom w:val="nil"/>
            </w:tcBorders>
            <w:shd w:val="clear" w:color="auto" w:fill="auto"/>
            <w:vAlign w:val="center"/>
          </w:tcPr>
          <w:p w14:paraId="57381C8D" w14:textId="70F2DFA7" w:rsidR="00F06AE0" w:rsidRPr="0062670A" w:rsidRDefault="00F06AE0" w:rsidP="00F06AE0">
            <w:pPr>
              <w:jc w:val="center"/>
              <w:rPr>
                <w:sz w:val="22"/>
                <w:szCs w:val="22"/>
              </w:rPr>
            </w:pPr>
            <w:r w:rsidRPr="0062670A">
              <w:rPr>
                <w:sz w:val="22"/>
                <w:szCs w:val="22"/>
              </w:rPr>
              <w:t>-</w:t>
            </w:r>
          </w:p>
        </w:tc>
      </w:tr>
      <w:tr w:rsidR="00637197" w:rsidRPr="0062670A" w14:paraId="448625DD" w14:textId="77777777" w:rsidTr="00F06AE0">
        <w:tc>
          <w:tcPr>
            <w:tcW w:w="1492" w:type="pct"/>
            <w:vMerge/>
            <w:vAlign w:val="center"/>
          </w:tcPr>
          <w:p w14:paraId="1BBC37EA" w14:textId="77777777" w:rsidR="00F06AE0" w:rsidRPr="0062670A" w:rsidRDefault="00F06AE0" w:rsidP="00F06AE0">
            <w:pPr>
              <w:jc w:val="center"/>
              <w:rPr>
                <w:sz w:val="22"/>
                <w:szCs w:val="22"/>
              </w:rPr>
            </w:pPr>
          </w:p>
        </w:tc>
        <w:tc>
          <w:tcPr>
            <w:tcW w:w="955" w:type="pct"/>
            <w:vMerge/>
            <w:vAlign w:val="center"/>
          </w:tcPr>
          <w:p w14:paraId="1EB9C555" w14:textId="6265D61A" w:rsidR="00F06AE0" w:rsidRPr="0062670A" w:rsidRDefault="00F06AE0" w:rsidP="00F06AE0">
            <w:pPr>
              <w:jc w:val="center"/>
              <w:rPr>
                <w:sz w:val="22"/>
                <w:szCs w:val="22"/>
              </w:rPr>
            </w:pPr>
          </w:p>
        </w:tc>
        <w:tc>
          <w:tcPr>
            <w:tcW w:w="955" w:type="pct"/>
            <w:tcBorders>
              <w:top w:val="nil"/>
              <w:bottom w:val="single" w:sz="4" w:space="0" w:color="auto"/>
            </w:tcBorders>
            <w:shd w:val="clear" w:color="auto" w:fill="auto"/>
            <w:vAlign w:val="center"/>
          </w:tcPr>
          <w:p w14:paraId="57D3FFA1" w14:textId="65BFA210" w:rsidR="00F06AE0" w:rsidRPr="0062670A" w:rsidRDefault="00F06AE0" w:rsidP="00F06AE0">
            <w:pPr>
              <w:jc w:val="center"/>
              <w:rPr>
                <w:sz w:val="22"/>
                <w:szCs w:val="22"/>
              </w:rPr>
            </w:pPr>
            <w:r w:rsidRPr="0062670A">
              <w:rPr>
                <w:sz w:val="22"/>
                <w:szCs w:val="22"/>
              </w:rPr>
              <w:t>0,000</w:t>
            </w:r>
          </w:p>
        </w:tc>
        <w:tc>
          <w:tcPr>
            <w:tcW w:w="955" w:type="pct"/>
            <w:tcBorders>
              <w:top w:val="nil"/>
              <w:bottom w:val="single" w:sz="4" w:space="0" w:color="auto"/>
            </w:tcBorders>
            <w:shd w:val="clear" w:color="auto" w:fill="auto"/>
            <w:vAlign w:val="center"/>
          </w:tcPr>
          <w:p w14:paraId="7B02B4B4" w14:textId="502E8EAA" w:rsidR="00F06AE0" w:rsidRPr="0062670A" w:rsidRDefault="00F06AE0" w:rsidP="00F06AE0">
            <w:pPr>
              <w:jc w:val="center"/>
              <w:rPr>
                <w:sz w:val="22"/>
                <w:szCs w:val="22"/>
              </w:rPr>
            </w:pPr>
            <w:r w:rsidRPr="0062670A">
              <w:rPr>
                <w:sz w:val="22"/>
                <w:szCs w:val="22"/>
              </w:rPr>
              <w:t>-</w:t>
            </w:r>
          </w:p>
        </w:tc>
        <w:tc>
          <w:tcPr>
            <w:tcW w:w="643" w:type="pct"/>
            <w:tcBorders>
              <w:top w:val="nil"/>
              <w:bottom w:val="single" w:sz="4" w:space="0" w:color="auto"/>
            </w:tcBorders>
            <w:shd w:val="clear" w:color="auto" w:fill="auto"/>
            <w:vAlign w:val="center"/>
          </w:tcPr>
          <w:p w14:paraId="31DB48D7" w14:textId="78D7FCF8" w:rsidR="00F06AE0" w:rsidRPr="0062670A" w:rsidRDefault="00F06AE0" w:rsidP="00F06AE0">
            <w:pPr>
              <w:jc w:val="center"/>
              <w:rPr>
                <w:sz w:val="22"/>
                <w:szCs w:val="22"/>
              </w:rPr>
            </w:pPr>
            <w:r w:rsidRPr="0062670A">
              <w:rPr>
                <w:sz w:val="22"/>
                <w:szCs w:val="22"/>
              </w:rPr>
              <w:t>-</w:t>
            </w:r>
          </w:p>
        </w:tc>
      </w:tr>
      <w:tr w:rsidR="00637197" w:rsidRPr="0062670A" w14:paraId="716F599F" w14:textId="77777777" w:rsidTr="00F06AE0">
        <w:tc>
          <w:tcPr>
            <w:tcW w:w="1492" w:type="pct"/>
            <w:vMerge w:val="restart"/>
            <w:vAlign w:val="bottom"/>
          </w:tcPr>
          <w:p w14:paraId="3CA09773" w14:textId="16C98A75" w:rsidR="005B36A5" w:rsidRPr="0062670A" w:rsidRDefault="005B36A5" w:rsidP="005B36A5">
            <w:pPr>
              <w:jc w:val="center"/>
              <w:rPr>
                <w:sz w:val="22"/>
                <w:szCs w:val="22"/>
              </w:rPr>
            </w:pPr>
            <w:r w:rsidRPr="0062670A">
              <w:rPr>
                <w:sz w:val="22"/>
                <w:szCs w:val="22"/>
              </w:rPr>
              <w:t>Реализация потребителю</w:t>
            </w:r>
          </w:p>
        </w:tc>
        <w:tc>
          <w:tcPr>
            <w:tcW w:w="955" w:type="pct"/>
            <w:vMerge/>
            <w:vAlign w:val="center"/>
          </w:tcPr>
          <w:p w14:paraId="77DEE84C" w14:textId="45C1F1A3" w:rsidR="005B36A5" w:rsidRPr="0062670A" w:rsidRDefault="005B36A5" w:rsidP="005B36A5">
            <w:pPr>
              <w:jc w:val="center"/>
              <w:rPr>
                <w:sz w:val="22"/>
                <w:szCs w:val="22"/>
              </w:rPr>
            </w:pPr>
          </w:p>
        </w:tc>
        <w:tc>
          <w:tcPr>
            <w:tcW w:w="955" w:type="pct"/>
            <w:tcBorders>
              <w:bottom w:val="nil"/>
            </w:tcBorders>
            <w:shd w:val="clear" w:color="auto" w:fill="auto"/>
            <w:vAlign w:val="center"/>
          </w:tcPr>
          <w:p w14:paraId="3D829D6D" w14:textId="27D56A86" w:rsidR="005B36A5" w:rsidRPr="0062670A" w:rsidRDefault="005B36A5" w:rsidP="005B36A5">
            <w:pPr>
              <w:jc w:val="center"/>
              <w:rPr>
                <w:sz w:val="22"/>
                <w:szCs w:val="22"/>
              </w:rPr>
            </w:pPr>
            <w:r w:rsidRPr="0062670A">
              <w:rPr>
                <w:sz w:val="22"/>
                <w:szCs w:val="22"/>
              </w:rPr>
              <w:t>6,417</w:t>
            </w:r>
          </w:p>
        </w:tc>
        <w:tc>
          <w:tcPr>
            <w:tcW w:w="955" w:type="pct"/>
            <w:tcBorders>
              <w:bottom w:val="nil"/>
            </w:tcBorders>
            <w:shd w:val="clear" w:color="auto" w:fill="auto"/>
            <w:vAlign w:val="center"/>
          </w:tcPr>
          <w:p w14:paraId="56DE3524" w14:textId="41693C17" w:rsidR="005B36A5" w:rsidRPr="0062670A" w:rsidRDefault="005B36A5" w:rsidP="005B36A5">
            <w:pPr>
              <w:jc w:val="center"/>
              <w:rPr>
                <w:sz w:val="22"/>
                <w:szCs w:val="22"/>
              </w:rPr>
            </w:pPr>
            <w:r w:rsidRPr="0062670A">
              <w:rPr>
                <w:sz w:val="22"/>
                <w:szCs w:val="22"/>
              </w:rPr>
              <w:t>60,78</w:t>
            </w:r>
          </w:p>
        </w:tc>
        <w:tc>
          <w:tcPr>
            <w:tcW w:w="643" w:type="pct"/>
            <w:tcBorders>
              <w:bottom w:val="nil"/>
            </w:tcBorders>
            <w:shd w:val="clear" w:color="auto" w:fill="auto"/>
            <w:vAlign w:val="center"/>
          </w:tcPr>
          <w:p w14:paraId="25A9780D" w14:textId="2A03810E" w:rsidR="005B36A5" w:rsidRPr="0062670A" w:rsidRDefault="005B36A5" w:rsidP="005B36A5">
            <w:pPr>
              <w:jc w:val="center"/>
              <w:rPr>
                <w:sz w:val="22"/>
                <w:szCs w:val="22"/>
              </w:rPr>
            </w:pPr>
            <w:r w:rsidRPr="0062670A">
              <w:rPr>
                <w:sz w:val="22"/>
                <w:szCs w:val="22"/>
              </w:rPr>
              <w:t>90,45</w:t>
            </w:r>
          </w:p>
        </w:tc>
      </w:tr>
      <w:tr w:rsidR="00637197" w:rsidRPr="0062670A" w14:paraId="419F1982" w14:textId="77777777" w:rsidTr="00F06AE0">
        <w:tc>
          <w:tcPr>
            <w:tcW w:w="1492" w:type="pct"/>
            <w:vMerge/>
            <w:vAlign w:val="center"/>
          </w:tcPr>
          <w:p w14:paraId="69FF7700" w14:textId="341070D5" w:rsidR="005B36A5" w:rsidRPr="0062670A" w:rsidRDefault="005B36A5" w:rsidP="005B36A5">
            <w:pPr>
              <w:jc w:val="center"/>
              <w:rPr>
                <w:sz w:val="22"/>
                <w:szCs w:val="22"/>
              </w:rPr>
            </w:pPr>
          </w:p>
        </w:tc>
        <w:tc>
          <w:tcPr>
            <w:tcW w:w="955" w:type="pct"/>
            <w:vMerge/>
            <w:vAlign w:val="bottom"/>
          </w:tcPr>
          <w:p w14:paraId="08852BD9" w14:textId="77777777" w:rsidR="005B36A5" w:rsidRPr="0062670A" w:rsidRDefault="005B36A5" w:rsidP="005B36A5">
            <w:pPr>
              <w:jc w:val="center"/>
              <w:rPr>
                <w:sz w:val="22"/>
                <w:szCs w:val="22"/>
              </w:rPr>
            </w:pPr>
          </w:p>
        </w:tc>
        <w:tc>
          <w:tcPr>
            <w:tcW w:w="955" w:type="pct"/>
            <w:tcBorders>
              <w:top w:val="nil"/>
            </w:tcBorders>
            <w:shd w:val="clear" w:color="auto" w:fill="auto"/>
            <w:vAlign w:val="center"/>
          </w:tcPr>
          <w:p w14:paraId="77EFC612" w14:textId="2E9731A7" w:rsidR="005B36A5" w:rsidRPr="0062670A" w:rsidRDefault="005B36A5" w:rsidP="005B36A5">
            <w:pPr>
              <w:jc w:val="center"/>
              <w:rPr>
                <w:sz w:val="22"/>
                <w:szCs w:val="22"/>
              </w:rPr>
            </w:pPr>
            <w:r w:rsidRPr="0062670A">
              <w:rPr>
                <w:sz w:val="22"/>
                <w:szCs w:val="22"/>
              </w:rPr>
              <w:t>1,264</w:t>
            </w:r>
          </w:p>
        </w:tc>
        <w:tc>
          <w:tcPr>
            <w:tcW w:w="955" w:type="pct"/>
            <w:tcBorders>
              <w:top w:val="nil"/>
            </w:tcBorders>
            <w:shd w:val="clear" w:color="auto" w:fill="auto"/>
            <w:vAlign w:val="center"/>
          </w:tcPr>
          <w:p w14:paraId="448EA11E" w14:textId="56E609DA" w:rsidR="005B36A5" w:rsidRPr="0062670A" w:rsidRDefault="005B36A5" w:rsidP="005B36A5">
            <w:pPr>
              <w:jc w:val="center"/>
              <w:rPr>
                <w:sz w:val="22"/>
                <w:szCs w:val="22"/>
              </w:rPr>
            </w:pPr>
            <w:r w:rsidRPr="0062670A">
              <w:rPr>
                <w:sz w:val="22"/>
                <w:szCs w:val="22"/>
              </w:rPr>
              <w:t>23,26</w:t>
            </w:r>
          </w:p>
        </w:tc>
        <w:tc>
          <w:tcPr>
            <w:tcW w:w="643" w:type="pct"/>
            <w:tcBorders>
              <w:top w:val="nil"/>
            </w:tcBorders>
            <w:shd w:val="clear" w:color="auto" w:fill="auto"/>
            <w:vAlign w:val="center"/>
          </w:tcPr>
          <w:p w14:paraId="2EC7CA0D" w14:textId="01BD16C6" w:rsidR="005B36A5" w:rsidRPr="0062670A" w:rsidRDefault="005B36A5" w:rsidP="005B36A5">
            <w:pPr>
              <w:jc w:val="center"/>
              <w:rPr>
                <w:sz w:val="22"/>
                <w:szCs w:val="22"/>
              </w:rPr>
            </w:pPr>
            <w:r w:rsidRPr="0062670A">
              <w:rPr>
                <w:sz w:val="22"/>
                <w:szCs w:val="22"/>
              </w:rPr>
              <w:t>94,85</w:t>
            </w:r>
          </w:p>
        </w:tc>
      </w:tr>
      <w:tr w:rsidR="00637197" w:rsidRPr="0062670A" w14:paraId="7193D763" w14:textId="77777777" w:rsidTr="00F06AE0">
        <w:tc>
          <w:tcPr>
            <w:tcW w:w="1492" w:type="pct"/>
            <w:vAlign w:val="center"/>
          </w:tcPr>
          <w:p w14:paraId="005A28AC" w14:textId="31108410" w:rsidR="005B36A5" w:rsidRPr="0062670A" w:rsidRDefault="005B36A5" w:rsidP="005B36A5">
            <w:pPr>
              <w:jc w:val="center"/>
              <w:rPr>
                <w:sz w:val="22"/>
                <w:szCs w:val="22"/>
              </w:rPr>
            </w:pPr>
          </w:p>
        </w:tc>
        <w:tc>
          <w:tcPr>
            <w:tcW w:w="955" w:type="pct"/>
            <w:vAlign w:val="center"/>
          </w:tcPr>
          <w:p w14:paraId="1DD6FC0B" w14:textId="76C8070A" w:rsidR="005B36A5" w:rsidRPr="0062670A" w:rsidRDefault="00F06AE0" w:rsidP="005B36A5">
            <w:pPr>
              <w:jc w:val="center"/>
              <w:rPr>
                <w:b/>
                <w:bCs/>
                <w:sz w:val="22"/>
                <w:szCs w:val="22"/>
              </w:rPr>
            </w:pPr>
            <w:r w:rsidRPr="0062670A">
              <w:rPr>
                <w:b/>
                <w:bCs/>
                <w:sz w:val="22"/>
                <w:szCs w:val="22"/>
              </w:rPr>
              <w:t>д. Зеленая Роща</w:t>
            </w:r>
          </w:p>
        </w:tc>
        <w:tc>
          <w:tcPr>
            <w:tcW w:w="955" w:type="pct"/>
            <w:tcBorders>
              <w:bottom w:val="single" w:sz="4" w:space="0" w:color="auto"/>
            </w:tcBorders>
            <w:shd w:val="clear" w:color="auto" w:fill="auto"/>
            <w:vAlign w:val="center"/>
          </w:tcPr>
          <w:p w14:paraId="5B8FF642" w14:textId="6AF703D1" w:rsidR="005B36A5" w:rsidRPr="0062670A" w:rsidRDefault="005B36A5" w:rsidP="005B36A5">
            <w:pPr>
              <w:jc w:val="center"/>
              <w:rPr>
                <w:sz w:val="22"/>
                <w:szCs w:val="22"/>
              </w:rPr>
            </w:pPr>
            <w:r w:rsidRPr="0062670A">
              <w:rPr>
                <w:sz w:val="22"/>
                <w:szCs w:val="22"/>
              </w:rPr>
              <w:t> </w:t>
            </w:r>
          </w:p>
        </w:tc>
        <w:tc>
          <w:tcPr>
            <w:tcW w:w="955" w:type="pct"/>
            <w:tcBorders>
              <w:bottom w:val="single" w:sz="4" w:space="0" w:color="auto"/>
            </w:tcBorders>
            <w:shd w:val="clear" w:color="auto" w:fill="auto"/>
            <w:vAlign w:val="center"/>
          </w:tcPr>
          <w:p w14:paraId="3CE7160C" w14:textId="230479CF" w:rsidR="005B36A5" w:rsidRPr="0062670A" w:rsidRDefault="005B36A5" w:rsidP="005B36A5">
            <w:pPr>
              <w:jc w:val="center"/>
              <w:rPr>
                <w:sz w:val="22"/>
                <w:szCs w:val="22"/>
              </w:rPr>
            </w:pPr>
            <w:r w:rsidRPr="0062670A">
              <w:rPr>
                <w:sz w:val="22"/>
                <w:szCs w:val="22"/>
              </w:rPr>
              <w:t> </w:t>
            </w:r>
          </w:p>
        </w:tc>
        <w:tc>
          <w:tcPr>
            <w:tcW w:w="643" w:type="pct"/>
            <w:tcBorders>
              <w:bottom w:val="single" w:sz="4" w:space="0" w:color="auto"/>
            </w:tcBorders>
            <w:shd w:val="clear" w:color="auto" w:fill="auto"/>
            <w:vAlign w:val="center"/>
          </w:tcPr>
          <w:p w14:paraId="08459C8F" w14:textId="0C332060" w:rsidR="005B36A5" w:rsidRPr="0062670A" w:rsidRDefault="005B36A5" w:rsidP="005B36A5">
            <w:pPr>
              <w:jc w:val="center"/>
              <w:rPr>
                <w:sz w:val="22"/>
                <w:szCs w:val="22"/>
              </w:rPr>
            </w:pPr>
            <w:r w:rsidRPr="0062670A">
              <w:rPr>
                <w:sz w:val="22"/>
                <w:szCs w:val="22"/>
              </w:rPr>
              <w:t> </w:t>
            </w:r>
          </w:p>
        </w:tc>
      </w:tr>
      <w:tr w:rsidR="00637197" w:rsidRPr="0062670A" w14:paraId="3A7FC41A" w14:textId="77777777" w:rsidTr="00F06AE0">
        <w:tc>
          <w:tcPr>
            <w:tcW w:w="1492" w:type="pct"/>
            <w:vMerge w:val="restart"/>
            <w:vAlign w:val="center"/>
          </w:tcPr>
          <w:p w14:paraId="4FBAEF12" w14:textId="662D8292" w:rsidR="005B36A5" w:rsidRPr="0062670A" w:rsidRDefault="005B36A5" w:rsidP="005B36A5">
            <w:pPr>
              <w:jc w:val="center"/>
              <w:rPr>
                <w:b/>
                <w:bCs/>
                <w:sz w:val="22"/>
                <w:szCs w:val="22"/>
              </w:rPr>
            </w:pPr>
            <w:r w:rsidRPr="0062670A">
              <w:rPr>
                <w:sz w:val="22"/>
                <w:szCs w:val="22"/>
              </w:rPr>
              <w:t>Подано хозпитьевой воды в сеть</w:t>
            </w:r>
          </w:p>
        </w:tc>
        <w:tc>
          <w:tcPr>
            <w:tcW w:w="955" w:type="pct"/>
            <w:vMerge w:val="restart"/>
            <w:vAlign w:val="center"/>
          </w:tcPr>
          <w:p w14:paraId="573389FC" w14:textId="77777777" w:rsidR="005B36A5" w:rsidRPr="0062670A" w:rsidRDefault="005B36A5" w:rsidP="005B36A5">
            <w:pPr>
              <w:jc w:val="center"/>
              <w:rPr>
                <w:sz w:val="22"/>
                <w:szCs w:val="22"/>
              </w:rPr>
            </w:pPr>
            <w:r w:rsidRPr="0062670A">
              <w:rPr>
                <w:sz w:val="22"/>
                <w:szCs w:val="22"/>
              </w:rPr>
              <w:t>67,2</w:t>
            </w:r>
          </w:p>
          <w:p w14:paraId="2A0CF192" w14:textId="72FCE0CA" w:rsidR="005B36A5" w:rsidRPr="0062670A" w:rsidRDefault="005B36A5" w:rsidP="005B36A5">
            <w:pPr>
              <w:jc w:val="center"/>
              <w:rPr>
                <w:sz w:val="22"/>
                <w:szCs w:val="22"/>
              </w:rPr>
            </w:pPr>
            <w:r w:rsidRPr="0062670A">
              <w:rPr>
                <w:sz w:val="22"/>
                <w:szCs w:val="22"/>
              </w:rPr>
              <w:t>24,528</w:t>
            </w:r>
          </w:p>
        </w:tc>
        <w:tc>
          <w:tcPr>
            <w:tcW w:w="955" w:type="pct"/>
            <w:tcBorders>
              <w:bottom w:val="nil"/>
            </w:tcBorders>
            <w:shd w:val="clear" w:color="auto" w:fill="auto"/>
            <w:vAlign w:val="center"/>
          </w:tcPr>
          <w:p w14:paraId="4D9C2DA7" w14:textId="3F47FBBD" w:rsidR="005B36A5" w:rsidRPr="0062670A" w:rsidRDefault="005B36A5" w:rsidP="005B36A5">
            <w:pPr>
              <w:jc w:val="center"/>
              <w:rPr>
                <w:sz w:val="22"/>
                <w:szCs w:val="22"/>
              </w:rPr>
            </w:pPr>
            <w:r w:rsidRPr="0062670A">
              <w:rPr>
                <w:sz w:val="22"/>
                <w:szCs w:val="22"/>
              </w:rPr>
              <w:t>4,883</w:t>
            </w:r>
          </w:p>
        </w:tc>
        <w:tc>
          <w:tcPr>
            <w:tcW w:w="955" w:type="pct"/>
            <w:tcBorders>
              <w:bottom w:val="nil"/>
            </w:tcBorders>
            <w:shd w:val="clear" w:color="auto" w:fill="auto"/>
            <w:vAlign w:val="center"/>
          </w:tcPr>
          <w:p w14:paraId="7B9041AC" w14:textId="2FBD802C" w:rsidR="005B36A5" w:rsidRPr="0062670A" w:rsidRDefault="005B36A5" w:rsidP="005B36A5">
            <w:pPr>
              <w:jc w:val="center"/>
              <w:rPr>
                <w:sz w:val="22"/>
                <w:szCs w:val="22"/>
              </w:rPr>
            </w:pPr>
            <w:r w:rsidRPr="0062670A">
              <w:rPr>
                <w:sz w:val="22"/>
                <w:szCs w:val="22"/>
              </w:rPr>
              <w:t>62,32</w:t>
            </w:r>
          </w:p>
        </w:tc>
        <w:tc>
          <w:tcPr>
            <w:tcW w:w="643" w:type="pct"/>
            <w:tcBorders>
              <w:bottom w:val="nil"/>
            </w:tcBorders>
            <w:shd w:val="clear" w:color="auto" w:fill="auto"/>
            <w:vAlign w:val="center"/>
          </w:tcPr>
          <w:p w14:paraId="683453CD" w14:textId="34945C9F" w:rsidR="005B36A5" w:rsidRPr="0062670A" w:rsidRDefault="005B36A5" w:rsidP="005B36A5">
            <w:pPr>
              <w:jc w:val="center"/>
              <w:rPr>
                <w:sz w:val="22"/>
                <w:szCs w:val="22"/>
              </w:rPr>
            </w:pPr>
            <w:r w:rsidRPr="0062670A">
              <w:rPr>
                <w:sz w:val="22"/>
                <w:szCs w:val="22"/>
              </w:rPr>
              <w:t>92,73</w:t>
            </w:r>
          </w:p>
        </w:tc>
      </w:tr>
      <w:tr w:rsidR="00637197" w:rsidRPr="0062670A" w14:paraId="6B19374C" w14:textId="77777777" w:rsidTr="00F06AE0">
        <w:tc>
          <w:tcPr>
            <w:tcW w:w="1492" w:type="pct"/>
            <w:vMerge/>
            <w:vAlign w:val="bottom"/>
          </w:tcPr>
          <w:p w14:paraId="5292F11C" w14:textId="77777777" w:rsidR="005B36A5" w:rsidRPr="0062670A" w:rsidRDefault="005B36A5" w:rsidP="005B36A5">
            <w:pPr>
              <w:jc w:val="center"/>
              <w:rPr>
                <w:sz w:val="22"/>
                <w:szCs w:val="22"/>
              </w:rPr>
            </w:pPr>
          </w:p>
        </w:tc>
        <w:tc>
          <w:tcPr>
            <w:tcW w:w="955" w:type="pct"/>
            <w:vMerge/>
            <w:vAlign w:val="center"/>
          </w:tcPr>
          <w:p w14:paraId="6A38ACF1" w14:textId="77777777" w:rsidR="005B36A5" w:rsidRPr="0062670A" w:rsidRDefault="005B36A5" w:rsidP="005B36A5">
            <w:pPr>
              <w:jc w:val="center"/>
              <w:rPr>
                <w:sz w:val="22"/>
                <w:szCs w:val="22"/>
              </w:rPr>
            </w:pPr>
          </w:p>
        </w:tc>
        <w:tc>
          <w:tcPr>
            <w:tcW w:w="955" w:type="pct"/>
            <w:tcBorders>
              <w:top w:val="nil"/>
              <w:bottom w:val="single" w:sz="4" w:space="0" w:color="auto"/>
            </w:tcBorders>
            <w:shd w:val="clear" w:color="auto" w:fill="auto"/>
            <w:vAlign w:val="center"/>
          </w:tcPr>
          <w:p w14:paraId="1B4F775D" w14:textId="4860A733" w:rsidR="005B36A5" w:rsidRPr="0062670A" w:rsidRDefault="005B36A5" w:rsidP="005B36A5">
            <w:pPr>
              <w:jc w:val="center"/>
              <w:rPr>
                <w:sz w:val="22"/>
                <w:szCs w:val="22"/>
              </w:rPr>
            </w:pPr>
            <w:r w:rsidRPr="0062670A">
              <w:rPr>
                <w:sz w:val="22"/>
                <w:szCs w:val="22"/>
              </w:rPr>
              <w:t>0,650</w:t>
            </w:r>
          </w:p>
        </w:tc>
        <w:tc>
          <w:tcPr>
            <w:tcW w:w="955" w:type="pct"/>
            <w:tcBorders>
              <w:top w:val="nil"/>
              <w:bottom w:val="single" w:sz="4" w:space="0" w:color="auto"/>
            </w:tcBorders>
            <w:shd w:val="clear" w:color="auto" w:fill="auto"/>
            <w:vAlign w:val="center"/>
          </w:tcPr>
          <w:p w14:paraId="52A2EE25" w14:textId="43D673AD" w:rsidR="005B36A5" w:rsidRPr="0062670A" w:rsidRDefault="005B36A5" w:rsidP="005B36A5">
            <w:pPr>
              <w:jc w:val="center"/>
              <w:rPr>
                <w:sz w:val="22"/>
                <w:szCs w:val="22"/>
              </w:rPr>
            </w:pPr>
            <w:r w:rsidRPr="0062670A">
              <w:rPr>
                <w:sz w:val="22"/>
                <w:szCs w:val="22"/>
              </w:rPr>
              <w:t>23,88</w:t>
            </w:r>
          </w:p>
        </w:tc>
        <w:tc>
          <w:tcPr>
            <w:tcW w:w="643" w:type="pct"/>
            <w:tcBorders>
              <w:top w:val="nil"/>
              <w:bottom w:val="single" w:sz="4" w:space="0" w:color="auto"/>
            </w:tcBorders>
            <w:shd w:val="clear" w:color="auto" w:fill="auto"/>
            <w:vAlign w:val="center"/>
          </w:tcPr>
          <w:p w14:paraId="4F96E698" w14:textId="1B13DFB1" w:rsidR="005B36A5" w:rsidRPr="0062670A" w:rsidRDefault="005B36A5" w:rsidP="005B36A5">
            <w:pPr>
              <w:jc w:val="center"/>
              <w:rPr>
                <w:sz w:val="22"/>
                <w:szCs w:val="22"/>
              </w:rPr>
            </w:pPr>
            <w:r w:rsidRPr="0062670A">
              <w:rPr>
                <w:sz w:val="22"/>
                <w:szCs w:val="22"/>
              </w:rPr>
              <w:t>97,35</w:t>
            </w:r>
          </w:p>
        </w:tc>
      </w:tr>
      <w:tr w:rsidR="00637197" w:rsidRPr="0062670A" w14:paraId="613A78B4" w14:textId="77777777" w:rsidTr="00F06AE0">
        <w:tc>
          <w:tcPr>
            <w:tcW w:w="1492" w:type="pct"/>
            <w:vMerge w:val="restart"/>
            <w:vAlign w:val="center"/>
          </w:tcPr>
          <w:p w14:paraId="416B55E5" w14:textId="7AF70EBA" w:rsidR="00F06AE0" w:rsidRPr="0062670A" w:rsidRDefault="00F06AE0" w:rsidP="00F06AE0">
            <w:pPr>
              <w:jc w:val="center"/>
              <w:rPr>
                <w:sz w:val="22"/>
                <w:szCs w:val="22"/>
              </w:rPr>
            </w:pPr>
            <w:r w:rsidRPr="0062670A">
              <w:rPr>
                <w:sz w:val="22"/>
                <w:szCs w:val="22"/>
              </w:rPr>
              <w:t>Потери</w:t>
            </w:r>
          </w:p>
        </w:tc>
        <w:tc>
          <w:tcPr>
            <w:tcW w:w="955" w:type="pct"/>
            <w:vMerge/>
            <w:vAlign w:val="center"/>
          </w:tcPr>
          <w:p w14:paraId="4DCB12A0" w14:textId="77777777" w:rsidR="00F06AE0" w:rsidRPr="0062670A" w:rsidRDefault="00F06AE0" w:rsidP="00F06AE0">
            <w:pPr>
              <w:jc w:val="center"/>
              <w:rPr>
                <w:sz w:val="22"/>
                <w:szCs w:val="22"/>
              </w:rPr>
            </w:pPr>
          </w:p>
        </w:tc>
        <w:tc>
          <w:tcPr>
            <w:tcW w:w="955" w:type="pct"/>
            <w:tcBorders>
              <w:bottom w:val="nil"/>
            </w:tcBorders>
            <w:shd w:val="clear" w:color="auto" w:fill="auto"/>
            <w:vAlign w:val="center"/>
          </w:tcPr>
          <w:p w14:paraId="02965534" w14:textId="3E1A0F11" w:rsidR="00F06AE0" w:rsidRPr="0062670A" w:rsidRDefault="00F06AE0" w:rsidP="00F06AE0">
            <w:pPr>
              <w:jc w:val="center"/>
              <w:rPr>
                <w:sz w:val="22"/>
                <w:szCs w:val="22"/>
              </w:rPr>
            </w:pPr>
            <w:r w:rsidRPr="0062670A">
              <w:rPr>
                <w:sz w:val="22"/>
                <w:szCs w:val="22"/>
              </w:rPr>
              <w:t>0,000</w:t>
            </w:r>
          </w:p>
        </w:tc>
        <w:tc>
          <w:tcPr>
            <w:tcW w:w="955" w:type="pct"/>
            <w:tcBorders>
              <w:bottom w:val="nil"/>
            </w:tcBorders>
            <w:shd w:val="clear" w:color="auto" w:fill="auto"/>
            <w:vAlign w:val="center"/>
          </w:tcPr>
          <w:p w14:paraId="5C4F4D88" w14:textId="21E9F5AA" w:rsidR="00F06AE0" w:rsidRPr="0062670A" w:rsidRDefault="00F06AE0" w:rsidP="00F06AE0">
            <w:pPr>
              <w:jc w:val="center"/>
              <w:rPr>
                <w:sz w:val="22"/>
                <w:szCs w:val="22"/>
              </w:rPr>
            </w:pPr>
            <w:r w:rsidRPr="0062670A">
              <w:rPr>
                <w:sz w:val="22"/>
                <w:szCs w:val="22"/>
              </w:rPr>
              <w:t>-</w:t>
            </w:r>
          </w:p>
        </w:tc>
        <w:tc>
          <w:tcPr>
            <w:tcW w:w="643" w:type="pct"/>
            <w:tcBorders>
              <w:bottom w:val="nil"/>
            </w:tcBorders>
            <w:shd w:val="clear" w:color="auto" w:fill="auto"/>
            <w:vAlign w:val="center"/>
          </w:tcPr>
          <w:p w14:paraId="695E499A" w14:textId="4F89E33C" w:rsidR="00F06AE0" w:rsidRPr="0062670A" w:rsidRDefault="00F06AE0" w:rsidP="00F06AE0">
            <w:pPr>
              <w:jc w:val="center"/>
              <w:rPr>
                <w:sz w:val="22"/>
                <w:szCs w:val="22"/>
              </w:rPr>
            </w:pPr>
            <w:r w:rsidRPr="0062670A">
              <w:rPr>
                <w:sz w:val="22"/>
                <w:szCs w:val="22"/>
              </w:rPr>
              <w:t>-</w:t>
            </w:r>
          </w:p>
        </w:tc>
      </w:tr>
      <w:tr w:rsidR="00637197" w:rsidRPr="0062670A" w14:paraId="5FE923D6" w14:textId="77777777" w:rsidTr="00F06AE0">
        <w:tc>
          <w:tcPr>
            <w:tcW w:w="1492" w:type="pct"/>
            <w:vMerge/>
            <w:vAlign w:val="center"/>
          </w:tcPr>
          <w:p w14:paraId="1B35707A" w14:textId="77777777" w:rsidR="00F06AE0" w:rsidRPr="0062670A" w:rsidRDefault="00F06AE0" w:rsidP="00F06AE0">
            <w:pPr>
              <w:jc w:val="center"/>
              <w:rPr>
                <w:sz w:val="22"/>
                <w:szCs w:val="22"/>
              </w:rPr>
            </w:pPr>
          </w:p>
        </w:tc>
        <w:tc>
          <w:tcPr>
            <w:tcW w:w="955" w:type="pct"/>
            <w:vMerge/>
            <w:vAlign w:val="center"/>
          </w:tcPr>
          <w:p w14:paraId="6C28BF0D" w14:textId="77777777" w:rsidR="00F06AE0" w:rsidRPr="0062670A" w:rsidRDefault="00F06AE0" w:rsidP="00F06AE0">
            <w:pPr>
              <w:jc w:val="center"/>
              <w:rPr>
                <w:sz w:val="22"/>
                <w:szCs w:val="22"/>
              </w:rPr>
            </w:pPr>
          </w:p>
        </w:tc>
        <w:tc>
          <w:tcPr>
            <w:tcW w:w="955" w:type="pct"/>
            <w:tcBorders>
              <w:top w:val="nil"/>
              <w:bottom w:val="single" w:sz="4" w:space="0" w:color="auto"/>
            </w:tcBorders>
            <w:shd w:val="clear" w:color="auto" w:fill="auto"/>
            <w:vAlign w:val="center"/>
          </w:tcPr>
          <w:p w14:paraId="7236418B" w14:textId="2EE8CBA7" w:rsidR="00F06AE0" w:rsidRPr="0062670A" w:rsidRDefault="00F06AE0" w:rsidP="00F06AE0">
            <w:pPr>
              <w:jc w:val="center"/>
              <w:rPr>
                <w:sz w:val="22"/>
                <w:szCs w:val="22"/>
              </w:rPr>
            </w:pPr>
            <w:r w:rsidRPr="0062670A">
              <w:rPr>
                <w:sz w:val="22"/>
                <w:szCs w:val="22"/>
              </w:rPr>
              <w:t>0,000</w:t>
            </w:r>
          </w:p>
        </w:tc>
        <w:tc>
          <w:tcPr>
            <w:tcW w:w="955" w:type="pct"/>
            <w:tcBorders>
              <w:top w:val="nil"/>
              <w:bottom w:val="single" w:sz="4" w:space="0" w:color="auto"/>
            </w:tcBorders>
            <w:shd w:val="clear" w:color="auto" w:fill="auto"/>
            <w:vAlign w:val="center"/>
          </w:tcPr>
          <w:p w14:paraId="267D5A06" w14:textId="4AE3868F" w:rsidR="00F06AE0" w:rsidRPr="0062670A" w:rsidRDefault="00F06AE0" w:rsidP="00F06AE0">
            <w:pPr>
              <w:jc w:val="center"/>
              <w:rPr>
                <w:sz w:val="22"/>
                <w:szCs w:val="22"/>
              </w:rPr>
            </w:pPr>
            <w:r w:rsidRPr="0062670A">
              <w:rPr>
                <w:sz w:val="22"/>
                <w:szCs w:val="22"/>
              </w:rPr>
              <w:t>-</w:t>
            </w:r>
          </w:p>
        </w:tc>
        <w:tc>
          <w:tcPr>
            <w:tcW w:w="643" w:type="pct"/>
            <w:tcBorders>
              <w:top w:val="nil"/>
              <w:bottom w:val="single" w:sz="4" w:space="0" w:color="auto"/>
            </w:tcBorders>
            <w:shd w:val="clear" w:color="auto" w:fill="auto"/>
            <w:vAlign w:val="center"/>
          </w:tcPr>
          <w:p w14:paraId="31F35AA4" w14:textId="4B154931" w:rsidR="00F06AE0" w:rsidRPr="0062670A" w:rsidRDefault="00F06AE0" w:rsidP="00F06AE0">
            <w:pPr>
              <w:jc w:val="center"/>
              <w:rPr>
                <w:sz w:val="22"/>
                <w:szCs w:val="22"/>
              </w:rPr>
            </w:pPr>
            <w:r w:rsidRPr="0062670A">
              <w:rPr>
                <w:sz w:val="22"/>
                <w:szCs w:val="22"/>
              </w:rPr>
              <w:t>-</w:t>
            </w:r>
          </w:p>
        </w:tc>
      </w:tr>
      <w:tr w:rsidR="00637197" w:rsidRPr="0062670A" w14:paraId="677D69CF" w14:textId="77777777" w:rsidTr="00F06AE0">
        <w:tc>
          <w:tcPr>
            <w:tcW w:w="1492" w:type="pct"/>
            <w:vMerge w:val="restart"/>
            <w:vAlign w:val="bottom"/>
          </w:tcPr>
          <w:p w14:paraId="0E10B5EB" w14:textId="555319D8" w:rsidR="005B36A5" w:rsidRPr="0062670A" w:rsidRDefault="005B36A5" w:rsidP="005B36A5">
            <w:pPr>
              <w:jc w:val="center"/>
              <w:rPr>
                <w:sz w:val="22"/>
                <w:szCs w:val="22"/>
              </w:rPr>
            </w:pPr>
            <w:r w:rsidRPr="0062670A">
              <w:rPr>
                <w:sz w:val="22"/>
                <w:szCs w:val="22"/>
              </w:rPr>
              <w:t>Реализация потребителю</w:t>
            </w:r>
          </w:p>
        </w:tc>
        <w:tc>
          <w:tcPr>
            <w:tcW w:w="955" w:type="pct"/>
            <w:vMerge/>
            <w:vAlign w:val="center"/>
          </w:tcPr>
          <w:p w14:paraId="321F9E70" w14:textId="77777777" w:rsidR="005B36A5" w:rsidRPr="0062670A" w:rsidRDefault="005B36A5" w:rsidP="005B36A5">
            <w:pPr>
              <w:jc w:val="center"/>
              <w:rPr>
                <w:sz w:val="22"/>
                <w:szCs w:val="22"/>
              </w:rPr>
            </w:pPr>
          </w:p>
        </w:tc>
        <w:tc>
          <w:tcPr>
            <w:tcW w:w="955" w:type="pct"/>
            <w:tcBorders>
              <w:bottom w:val="nil"/>
            </w:tcBorders>
            <w:shd w:val="clear" w:color="auto" w:fill="auto"/>
            <w:vAlign w:val="center"/>
          </w:tcPr>
          <w:p w14:paraId="020DECA8" w14:textId="199B6002" w:rsidR="005B36A5" w:rsidRPr="0062670A" w:rsidRDefault="005B36A5" w:rsidP="005B36A5">
            <w:pPr>
              <w:jc w:val="center"/>
              <w:rPr>
                <w:sz w:val="22"/>
                <w:szCs w:val="22"/>
              </w:rPr>
            </w:pPr>
            <w:r w:rsidRPr="0062670A">
              <w:rPr>
                <w:sz w:val="22"/>
                <w:szCs w:val="22"/>
              </w:rPr>
              <w:t>4,883</w:t>
            </w:r>
          </w:p>
        </w:tc>
        <w:tc>
          <w:tcPr>
            <w:tcW w:w="955" w:type="pct"/>
            <w:tcBorders>
              <w:bottom w:val="nil"/>
            </w:tcBorders>
            <w:shd w:val="clear" w:color="auto" w:fill="auto"/>
            <w:vAlign w:val="center"/>
          </w:tcPr>
          <w:p w14:paraId="6B3CA4D2" w14:textId="5229C8D5" w:rsidR="005B36A5" w:rsidRPr="0062670A" w:rsidRDefault="005B36A5" w:rsidP="005B36A5">
            <w:pPr>
              <w:jc w:val="center"/>
              <w:rPr>
                <w:sz w:val="22"/>
                <w:szCs w:val="22"/>
              </w:rPr>
            </w:pPr>
            <w:r w:rsidRPr="0062670A">
              <w:rPr>
                <w:sz w:val="22"/>
                <w:szCs w:val="22"/>
              </w:rPr>
              <w:t>62,32</w:t>
            </w:r>
          </w:p>
        </w:tc>
        <w:tc>
          <w:tcPr>
            <w:tcW w:w="643" w:type="pct"/>
            <w:tcBorders>
              <w:bottom w:val="nil"/>
            </w:tcBorders>
            <w:shd w:val="clear" w:color="auto" w:fill="auto"/>
            <w:vAlign w:val="center"/>
          </w:tcPr>
          <w:p w14:paraId="108C0A8C" w14:textId="332F4D77" w:rsidR="005B36A5" w:rsidRPr="0062670A" w:rsidRDefault="005B36A5" w:rsidP="005B36A5">
            <w:pPr>
              <w:jc w:val="center"/>
              <w:rPr>
                <w:sz w:val="22"/>
                <w:szCs w:val="22"/>
              </w:rPr>
            </w:pPr>
            <w:r w:rsidRPr="0062670A">
              <w:rPr>
                <w:sz w:val="22"/>
                <w:szCs w:val="22"/>
              </w:rPr>
              <w:t>92,73</w:t>
            </w:r>
          </w:p>
        </w:tc>
      </w:tr>
      <w:tr w:rsidR="00F06AE0" w:rsidRPr="0062670A" w14:paraId="5492F529" w14:textId="77777777" w:rsidTr="00F06AE0">
        <w:tc>
          <w:tcPr>
            <w:tcW w:w="1492" w:type="pct"/>
            <w:vMerge/>
            <w:vAlign w:val="center"/>
          </w:tcPr>
          <w:p w14:paraId="515118F1" w14:textId="77777777" w:rsidR="005B36A5" w:rsidRPr="0062670A" w:rsidRDefault="005B36A5" w:rsidP="005B36A5">
            <w:pPr>
              <w:jc w:val="center"/>
              <w:rPr>
                <w:sz w:val="22"/>
                <w:szCs w:val="22"/>
              </w:rPr>
            </w:pPr>
          </w:p>
        </w:tc>
        <w:tc>
          <w:tcPr>
            <w:tcW w:w="955" w:type="pct"/>
            <w:vMerge/>
            <w:vAlign w:val="bottom"/>
          </w:tcPr>
          <w:p w14:paraId="2F36C139" w14:textId="77777777" w:rsidR="005B36A5" w:rsidRPr="0062670A" w:rsidRDefault="005B36A5" w:rsidP="005B36A5">
            <w:pPr>
              <w:jc w:val="center"/>
              <w:rPr>
                <w:sz w:val="22"/>
                <w:szCs w:val="22"/>
              </w:rPr>
            </w:pPr>
          </w:p>
        </w:tc>
        <w:tc>
          <w:tcPr>
            <w:tcW w:w="955" w:type="pct"/>
            <w:tcBorders>
              <w:top w:val="nil"/>
            </w:tcBorders>
            <w:shd w:val="clear" w:color="auto" w:fill="auto"/>
            <w:vAlign w:val="center"/>
          </w:tcPr>
          <w:p w14:paraId="629F8238" w14:textId="4D965A16" w:rsidR="005B36A5" w:rsidRPr="0062670A" w:rsidRDefault="005B36A5" w:rsidP="005B36A5">
            <w:pPr>
              <w:jc w:val="center"/>
              <w:rPr>
                <w:sz w:val="22"/>
                <w:szCs w:val="22"/>
              </w:rPr>
            </w:pPr>
            <w:r w:rsidRPr="0062670A">
              <w:rPr>
                <w:sz w:val="22"/>
                <w:szCs w:val="22"/>
              </w:rPr>
              <w:t>0,650</w:t>
            </w:r>
          </w:p>
        </w:tc>
        <w:tc>
          <w:tcPr>
            <w:tcW w:w="955" w:type="pct"/>
            <w:tcBorders>
              <w:top w:val="nil"/>
            </w:tcBorders>
            <w:shd w:val="clear" w:color="auto" w:fill="auto"/>
            <w:vAlign w:val="center"/>
          </w:tcPr>
          <w:p w14:paraId="1C53885F" w14:textId="698ABB14" w:rsidR="005B36A5" w:rsidRPr="0062670A" w:rsidRDefault="005B36A5" w:rsidP="005B36A5">
            <w:pPr>
              <w:jc w:val="center"/>
              <w:rPr>
                <w:sz w:val="22"/>
                <w:szCs w:val="22"/>
              </w:rPr>
            </w:pPr>
            <w:r w:rsidRPr="0062670A">
              <w:rPr>
                <w:sz w:val="22"/>
                <w:szCs w:val="22"/>
              </w:rPr>
              <w:t>23,88</w:t>
            </w:r>
          </w:p>
        </w:tc>
        <w:tc>
          <w:tcPr>
            <w:tcW w:w="643" w:type="pct"/>
            <w:tcBorders>
              <w:top w:val="nil"/>
            </w:tcBorders>
            <w:shd w:val="clear" w:color="auto" w:fill="auto"/>
            <w:vAlign w:val="center"/>
          </w:tcPr>
          <w:p w14:paraId="4BA358D0" w14:textId="1E57082F" w:rsidR="005B36A5" w:rsidRPr="0062670A" w:rsidRDefault="005B36A5" w:rsidP="005B36A5">
            <w:pPr>
              <w:jc w:val="center"/>
              <w:rPr>
                <w:sz w:val="22"/>
                <w:szCs w:val="22"/>
              </w:rPr>
            </w:pPr>
            <w:r w:rsidRPr="0062670A">
              <w:rPr>
                <w:sz w:val="22"/>
                <w:szCs w:val="22"/>
              </w:rPr>
              <w:t>97,35</w:t>
            </w:r>
          </w:p>
        </w:tc>
      </w:tr>
    </w:tbl>
    <w:p w14:paraId="15C68B34" w14:textId="77777777" w:rsidR="005B36A5" w:rsidRPr="0062670A" w:rsidRDefault="005B36A5"/>
    <w:p w14:paraId="1E9AB131" w14:textId="043FE572" w:rsidR="00462FC0" w:rsidRPr="0062670A" w:rsidRDefault="00462FC0" w:rsidP="00C8097C">
      <w:pPr>
        <w:pStyle w:val="Aff7"/>
      </w:pPr>
      <w:r w:rsidRPr="0062670A">
        <w:t xml:space="preserve">По данным таблицы видно, что мощности оборудования существующих водозаборных сооружений, достаточно для обеспечения </w:t>
      </w:r>
      <w:r w:rsidR="0016305E" w:rsidRPr="0062670A">
        <w:t>перспективного расхода воды</w:t>
      </w:r>
      <w:r w:rsidRPr="0062670A">
        <w:t>. Для обеспечения каче</w:t>
      </w:r>
      <w:r w:rsidR="00950595" w:rsidRPr="0062670A">
        <w:t>ственным и надёжным водоснабжением</w:t>
      </w:r>
      <w:r w:rsidRPr="0062670A">
        <w:t xml:space="preserve"> потребителей рекомендуется рассмотреть варианты реконструкции водозаборных сооружений и сокращений потерь воды при транспортировке.</w:t>
      </w:r>
    </w:p>
    <w:p w14:paraId="2F8C7880" w14:textId="77777777" w:rsidR="005163B6" w:rsidRPr="0062670A" w:rsidRDefault="005163B6"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2"/>
          <w:szCs w:val="22"/>
        </w:rPr>
      </w:pPr>
    </w:p>
    <w:p w14:paraId="3AF78CDC" w14:textId="77777777" w:rsidR="00634386" w:rsidRPr="0062670A" w:rsidRDefault="007F5353" w:rsidP="007F5353">
      <w:pPr>
        <w:pStyle w:val="30"/>
        <w:rPr>
          <w:rFonts w:cs="Times New Roman"/>
        </w:rPr>
      </w:pPr>
      <w:r w:rsidRPr="0062670A">
        <w:rPr>
          <w:rFonts w:cs="Times New Roman"/>
        </w:rPr>
        <w:t>3.1</w:t>
      </w:r>
      <w:r w:rsidR="003A5B82" w:rsidRPr="0062670A">
        <w:rPr>
          <w:rFonts w:cs="Times New Roman"/>
        </w:rPr>
        <w:t>5</w:t>
      </w:r>
      <w:r w:rsidR="008A7F72" w:rsidRPr="0062670A">
        <w:rPr>
          <w:rFonts w:cs="Times New Roman"/>
        </w:rPr>
        <w:t xml:space="preserve"> Наименование организации, которая наделена статусом гарантирующей</w:t>
      </w:r>
      <w:r w:rsidR="0099529A" w:rsidRPr="0062670A">
        <w:rPr>
          <w:rFonts w:cs="Times New Roman"/>
        </w:rPr>
        <w:t xml:space="preserve"> </w:t>
      </w:r>
      <w:r w:rsidR="008A7F72" w:rsidRPr="0062670A">
        <w:rPr>
          <w:rFonts w:cs="Times New Roman"/>
        </w:rPr>
        <w:t xml:space="preserve">организации </w:t>
      </w:r>
    </w:p>
    <w:p w14:paraId="45E39CE7" w14:textId="77777777" w:rsidR="00950595" w:rsidRPr="0062670A" w:rsidRDefault="00950595" w:rsidP="00950595">
      <w:pPr>
        <w:pStyle w:val="Aff7"/>
        <w:rPr>
          <w:szCs w:val="24"/>
        </w:rPr>
      </w:pPr>
      <w:r w:rsidRPr="0062670A">
        <w:rPr>
          <w:szCs w:val="24"/>
        </w:rPr>
        <w:t>Перечень организаций обслуживающих объекты систем централизованного водоснабжения приведён в таблице ниже.</w:t>
      </w:r>
    </w:p>
    <w:p w14:paraId="4807209C" w14:textId="77777777" w:rsidR="00950595" w:rsidRPr="0062670A" w:rsidRDefault="00950595" w:rsidP="00950595">
      <w:pPr>
        <w:pStyle w:val="Aff7"/>
        <w:rPr>
          <w:szCs w:val="24"/>
        </w:rPr>
      </w:pPr>
    </w:p>
    <w:p w14:paraId="547AE094" w14:textId="098488E7" w:rsidR="00950595" w:rsidRPr="0062670A" w:rsidRDefault="00293EA8" w:rsidP="00950595">
      <w:pPr>
        <w:pStyle w:val="afc"/>
        <w:rPr>
          <w:b/>
        </w:rPr>
      </w:pPr>
      <w:r w:rsidRPr="0062670A">
        <w:t xml:space="preserve">Таблица </w:t>
      </w:r>
      <w:fldSimple w:instr=" SEQ Таблица \* ARABIC ">
        <w:r w:rsidR="00FC27F7" w:rsidRPr="0062670A">
          <w:rPr>
            <w:noProof/>
          </w:rPr>
          <w:t>21</w:t>
        </w:r>
      </w:fldSimple>
      <w:r w:rsidR="00950595" w:rsidRPr="0062670A">
        <w:t xml:space="preserve"> - Перечень ресурсоснабжающих организаций, обслуживающих объекты систем централизованного водоснабжения</w:t>
      </w: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111"/>
        <w:gridCol w:w="6096"/>
      </w:tblGrid>
      <w:tr w:rsidR="00637197" w:rsidRPr="0062670A" w14:paraId="40683895" w14:textId="77777777" w:rsidTr="00396BF2">
        <w:trPr>
          <w:cantSplit/>
          <w:tblHeader/>
        </w:trPr>
        <w:tc>
          <w:tcPr>
            <w:tcW w:w="4111" w:type="dxa"/>
            <w:vAlign w:val="center"/>
          </w:tcPr>
          <w:p w14:paraId="09067ACA" w14:textId="77777777" w:rsidR="00D93286" w:rsidRPr="0062670A" w:rsidRDefault="00D93286" w:rsidP="007E2C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8"/>
              <w:jc w:val="center"/>
              <w:rPr>
                <w:sz w:val="22"/>
                <w:szCs w:val="22"/>
              </w:rPr>
            </w:pPr>
            <w:r w:rsidRPr="0062670A">
              <w:rPr>
                <w:sz w:val="22"/>
                <w:szCs w:val="22"/>
              </w:rPr>
              <w:t>Наименование населенного пункта</w:t>
            </w:r>
          </w:p>
        </w:tc>
        <w:tc>
          <w:tcPr>
            <w:tcW w:w="6096" w:type="dxa"/>
            <w:vAlign w:val="center"/>
          </w:tcPr>
          <w:p w14:paraId="58A155DF" w14:textId="77777777" w:rsidR="00D93286" w:rsidRPr="0062670A" w:rsidRDefault="00D93286" w:rsidP="007E2C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8"/>
              <w:jc w:val="center"/>
              <w:rPr>
                <w:sz w:val="22"/>
                <w:szCs w:val="22"/>
              </w:rPr>
            </w:pPr>
            <w:r w:rsidRPr="0062670A">
              <w:rPr>
                <w:sz w:val="22"/>
                <w:szCs w:val="22"/>
              </w:rPr>
              <w:t>Наименование РСО</w:t>
            </w:r>
          </w:p>
        </w:tc>
      </w:tr>
      <w:tr w:rsidR="00637197" w:rsidRPr="0062670A" w14:paraId="18FC9BA1" w14:textId="77777777" w:rsidTr="00D6766C">
        <w:trPr>
          <w:cantSplit/>
        </w:trPr>
        <w:tc>
          <w:tcPr>
            <w:tcW w:w="4111" w:type="dxa"/>
            <w:vAlign w:val="center"/>
          </w:tcPr>
          <w:p w14:paraId="794F8D88" w14:textId="3038E1E9" w:rsidR="00C8097C" w:rsidRPr="0062670A" w:rsidRDefault="00A74169" w:rsidP="00C8097C">
            <w:pPr>
              <w:jc w:val="center"/>
              <w:rPr>
                <w:sz w:val="22"/>
              </w:rPr>
            </w:pPr>
            <w:r w:rsidRPr="0062670A">
              <w:rPr>
                <w:sz w:val="22"/>
                <w:szCs w:val="22"/>
              </w:rPr>
              <w:t xml:space="preserve"> с. Козино</w:t>
            </w:r>
          </w:p>
        </w:tc>
        <w:tc>
          <w:tcPr>
            <w:tcW w:w="6096" w:type="dxa"/>
            <w:vAlign w:val="center"/>
          </w:tcPr>
          <w:p w14:paraId="7BF59FB3" w14:textId="224D1F62" w:rsidR="00C8097C" w:rsidRPr="0062670A" w:rsidRDefault="00C8097C" w:rsidP="00C80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62670A">
              <w:rPr>
                <w:sz w:val="22"/>
                <w:szCs w:val="22"/>
              </w:rPr>
              <w:t>МУП «</w:t>
            </w:r>
            <w:proofErr w:type="spellStart"/>
            <w:r w:rsidRPr="0062670A">
              <w:rPr>
                <w:sz w:val="22"/>
                <w:szCs w:val="22"/>
              </w:rPr>
              <w:t>Щербаковское</w:t>
            </w:r>
            <w:proofErr w:type="spellEnd"/>
            <w:r w:rsidRPr="0062670A">
              <w:rPr>
                <w:sz w:val="22"/>
                <w:szCs w:val="22"/>
              </w:rPr>
              <w:t xml:space="preserve"> ЖКХ»</w:t>
            </w:r>
          </w:p>
        </w:tc>
      </w:tr>
      <w:tr w:rsidR="00637197" w:rsidRPr="0062670A" w14:paraId="1AD83B3F" w14:textId="77777777" w:rsidTr="00D6766C">
        <w:trPr>
          <w:cantSplit/>
        </w:trPr>
        <w:tc>
          <w:tcPr>
            <w:tcW w:w="4111" w:type="dxa"/>
            <w:vAlign w:val="center"/>
          </w:tcPr>
          <w:p w14:paraId="2DEB1DDF" w14:textId="3925FD7E" w:rsidR="00C8097C" w:rsidRPr="0062670A" w:rsidRDefault="00A74169" w:rsidP="00C8097C">
            <w:pPr>
              <w:jc w:val="center"/>
              <w:rPr>
                <w:sz w:val="22"/>
              </w:rPr>
            </w:pPr>
            <w:r w:rsidRPr="0062670A">
              <w:rPr>
                <w:sz w:val="22"/>
                <w:szCs w:val="22"/>
              </w:rPr>
              <w:t xml:space="preserve">с. </w:t>
            </w:r>
            <w:proofErr w:type="spellStart"/>
            <w:r w:rsidRPr="0062670A">
              <w:rPr>
                <w:sz w:val="22"/>
                <w:szCs w:val="22"/>
              </w:rPr>
              <w:t>Тарка</w:t>
            </w:r>
            <w:proofErr w:type="spellEnd"/>
          </w:p>
        </w:tc>
        <w:tc>
          <w:tcPr>
            <w:tcW w:w="6096" w:type="dxa"/>
            <w:vAlign w:val="center"/>
          </w:tcPr>
          <w:p w14:paraId="2FE5B833" w14:textId="079A771C" w:rsidR="00C8097C" w:rsidRPr="0062670A" w:rsidRDefault="00C8097C" w:rsidP="00C80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62670A">
              <w:rPr>
                <w:sz w:val="22"/>
                <w:szCs w:val="22"/>
              </w:rPr>
              <w:t>МУП «</w:t>
            </w:r>
            <w:proofErr w:type="spellStart"/>
            <w:r w:rsidRPr="0062670A">
              <w:rPr>
                <w:sz w:val="22"/>
                <w:szCs w:val="22"/>
              </w:rPr>
              <w:t>Щербаковское</w:t>
            </w:r>
            <w:proofErr w:type="spellEnd"/>
            <w:r w:rsidRPr="0062670A">
              <w:rPr>
                <w:sz w:val="22"/>
                <w:szCs w:val="22"/>
              </w:rPr>
              <w:t xml:space="preserve"> ЖКХ»</w:t>
            </w:r>
          </w:p>
        </w:tc>
      </w:tr>
      <w:tr w:rsidR="00637197" w:rsidRPr="0062670A" w14:paraId="467D8840" w14:textId="77777777" w:rsidTr="00D6766C">
        <w:trPr>
          <w:cantSplit/>
        </w:trPr>
        <w:tc>
          <w:tcPr>
            <w:tcW w:w="4111" w:type="dxa"/>
            <w:vAlign w:val="center"/>
          </w:tcPr>
          <w:p w14:paraId="49938387" w14:textId="3B75D440" w:rsidR="005B36A5" w:rsidRPr="0062670A" w:rsidRDefault="00F06AE0" w:rsidP="00C8097C">
            <w:pPr>
              <w:jc w:val="center"/>
              <w:rPr>
                <w:sz w:val="22"/>
                <w:szCs w:val="22"/>
              </w:rPr>
            </w:pPr>
            <w:r w:rsidRPr="0062670A">
              <w:rPr>
                <w:sz w:val="22"/>
                <w:szCs w:val="22"/>
              </w:rPr>
              <w:t>д. Зеленая Роща</w:t>
            </w:r>
          </w:p>
        </w:tc>
        <w:tc>
          <w:tcPr>
            <w:tcW w:w="6096" w:type="dxa"/>
            <w:vAlign w:val="center"/>
          </w:tcPr>
          <w:p w14:paraId="3B299D1F" w14:textId="542F4861" w:rsidR="005B36A5" w:rsidRPr="0062670A" w:rsidRDefault="005B36A5" w:rsidP="00C80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62670A">
              <w:rPr>
                <w:sz w:val="22"/>
                <w:szCs w:val="22"/>
              </w:rPr>
              <w:t>МУП «</w:t>
            </w:r>
            <w:proofErr w:type="spellStart"/>
            <w:r w:rsidRPr="0062670A">
              <w:rPr>
                <w:sz w:val="22"/>
                <w:szCs w:val="22"/>
              </w:rPr>
              <w:t>Щербаковское</w:t>
            </w:r>
            <w:proofErr w:type="spellEnd"/>
            <w:r w:rsidRPr="0062670A">
              <w:rPr>
                <w:sz w:val="22"/>
                <w:szCs w:val="22"/>
              </w:rPr>
              <w:t xml:space="preserve"> ЖКХ»</w:t>
            </w:r>
          </w:p>
        </w:tc>
      </w:tr>
    </w:tbl>
    <w:p w14:paraId="034E7146" w14:textId="77777777" w:rsidR="00950595" w:rsidRPr="0062670A" w:rsidRDefault="00950595" w:rsidP="00950595"/>
    <w:p w14:paraId="111D16AD" w14:textId="196687C9" w:rsidR="00C83E01" w:rsidRPr="0062670A" w:rsidRDefault="00242BC4" w:rsidP="00C83E01">
      <w:pPr>
        <w:pStyle w:val="aff9"/>
      </w:pPr>
      <w:r w:rsidRPr="0062670A">
        <w:t>Организаци</w:t>
      </w:r>
      <w:r w:rsidR="00C8097C" w:rsidRPr="0062670A">
        <w:t>ей</w:t>
      </w:r>
      <w:r w:rsidRPr="0062670A">
        <w:t xml:space="preserve">, оказывающей услуги водоснабжения потребителям, является </w:t>
      </w:r>
      <w:r w:rsidR="005E731C" w:rsidRPr="0062670A">
        <w:t>МУП «</w:t>
      </w:r>
      <w:proofErr w:type="spellStart"/>
      <w:r w:rsidR="005E731C" w:rsidRPr="0062670A">
        <w:t>Щербаковское</w:t>
      </w:r>
      <w:proofErr w:type="spellEnd"/>
      <w:r w:rsidR="005E731C" w:rsidRPr="0062670A">
        <w:t xml:space="preserve"> ЖКХ»</w:t>
      </w:r>
      <w:r w:rsidRPr="0062670A">
        <w:t>.</w:t>
      </w:r>
      <w:r w:rsidR="00C83E01" w:rsidRPr="0062670A">
        <w:t xml:space="preserve"> Постановлением администрации Усть-Таркского района от 14.11.2017 №354 «Об определении гарантирующей организации в сфере водоснабжения…» МУП «</w:t>
      </w:r>
      <w:proofErr w:type="spellStart"/>
      <w:r w:rsidR="00C83E01" w:rsidRPr="0062670A">
        <w:t>Щербаковское</w:t>
      </w:r>
      <w:proofErr w:type="spellEnd"/>
      <w:r w:rsidR="00C83E01" w:rsidRPr="0062670A">
        <w:t xml:space="preserve"> ЖКХ» присвоен статус гарантирующей организации в сфере водоснабжения на территории Козинского сельсовета.</w:t>
      </w:r>
    </w:p>
    <w:p w14:paraId="339A8C26" w14:textId="0C6AAF24" w:rsidR="00950595" w:rsidRPr="0062670A" w:rsidRDefault="00950595" w:rsidP="00950595">
      <w:pPr>
        <w:pStyle w:val="Aff7"/>
      </w:pPr>
      <w:r w:rsidRPr="0062670A">
        <w:t>В соответствии со статьей 12 Федерального закона от 07.12.2011 г. №416-ФЗ «О водоснабжении и водоотведении» органы местного самоуправления поселений, городских округов для каждой централизованной системы холодного водоснабжения и (или) водоотведения определяют гарантирующую организацию и устанавливают зоны ее деятельности.</w:t>
      </w:r>
    </w:p>
    <w:p w14:paraId="4AFF5643" w14:textId="77777777" w:rsidR="00950595" w:rsidRPr="0062670A" w:rsidRDefault="00950595" w:rsidP="00950595">
      <w:pPr>
        <w:pStyle w:val="Aff7"/>
      </w:pPr>
      <w:r w:rsidRPr="0062670A">
        <w:t>Организация, осуществляющая холодное водоснабжение и (или) водоотведение и эксплуатирующая водопроводные и (или) канализационные сети, наделяется статусом гарантирующей организации, если к водопроводным и (или) канализационным сетям этой организации присоединено наибольшее количество абонентов из всех организаций, осуществляющих холодное водоснабжение и (или) водоотведение.</w:t>
      </w:r>
    </w:p>
    <w:p w14:paraId="409D149E" w14:textId="77777777" w:rsidR="00950595" w:rsidRPr="0062670A" w:rsidRDefault="00950595" w:rsidP="00950595">
      <w:pPr>
        <w:pStyle w:val="Aff7"/>
      </w:pPr>
      <w:r w:rsidRPr="0062670A">
        <w:t>Гарантирующая организация обязана обеспечить холодное водоснабжение и (или) водоотведение в случае, если объекты капитального строительства абонентов присоединены в установленном порядке к централизованной системе холодного водоснабжения и (или) водоотведения в пределах зоны деятельности такой гарантирующей организации. Гарантирующая организация заключает с организациями, осуществляющими эксплуатацию объектов централизованной системы холодного водоснабжения и (или) водоотведения, договоры, необходимые для обеспечения надежного и бесперебойного холодного водоснабжения и (или) водоотведения в соответствии с требованиями законодательства Российской Федерации.</w:t>
      </w:r>
    </w:p>
    <w:p w14:paraId="652CC7CA" w14:textId="77777777" w:rsidR="007E2CD9" w:rsidRPr="0062670A" w:rsidRDefault="007E2CD9" w:rsidP="007E2CD9">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sectPr w:rsidR="007E2CD9" w:rsidRPr="0062670A" w:rsidSect="001E3A13">
          <w:pgSz w:w="11906" w:h="16838"/>
          <w:pgMar w:top="1134" w:right="851" w:bottom="1134" w:left="1134" w:header="709" w:footer="709" w:gutter="0"/>
          <w:cols w:space="708"/>
          <w:docGrid w:linePitch="360"/>
        </w:sectPr>
      </w:pPr>
    </w:p>
    <w:p w14:paraId="01F97AC9" w14:textId="77777777" w:rsidR="007E2CD9" w:rsidRPr="0062670A" w:rsidRDefault="007E2CD9" w:rsidP="007E2CD9">
      <w:pPr>
        <w:pStyle w:val="21"/>
        <w:spacing w:line="240" w:lineRule="auto"/>
      </w:pPr>
      <w:bookmarkStart w:id="27" w:name="_Toc115702447"/>
      <w:bookmarkStart w:id="28" w:name="_Toc157602881"/>
      <w:r w:rsidRPr="0062670A">
        <w:t>Раздел 4 "Предложения по строительству, реконструкции и модернизации объектов централизованных систем водоснабжения"</w:t>
      </w:r>
      <w:bookmarkEnd w:id="27"/>
      <w:bookmarkEnd w:id="28"/>
      <w:r w:rsidRPr="0062670A">
        <w:t xml:space="preserve"> </w:t>
      </w:r>
    </w:p>
    <w:p w14:paraId="5AE821CC" w14:textId="4537C47D" w:rsidR="007E2CD9" w:rsidRPr="0062670A" w:rsidRDefault="007E2CD9" w:rsidP="007E2CD9">
      <w:pPr>
        <w:pStyle w:val="aff9"/>
        <w:rPr>
          <w:szCs w:val="24"/>
        </w:rPr>
      </w:pPr>
      <w:r w:rsidRPr="0062670A">
        <w:rPr>
          <w:szCs w:val="24"/>
        </w:rPr>
        <w:t xml:space="preserve">Целью мероприятий по новому строительству, реконструкции и техническому перевооружению комплекса объектов систем водоснабжения </w:t>
      </w:r>
      <w:r w:rsidR="00A74169" w:rsidRPr="0062670A">
        <w:rPr>
          <w:szCs w:val="24"/>
        </w:rPr>
        <w:t>Козинского</w:t>
      </w:r>
      <w:r w:rsidR="005E731C" w:rsidRPr="0062670A">
        <w:rPr>
          <w:szCs w:val="24"/>
        </w:rPr>
        <w:t xml:space="preserve"> сельсовета</w:t>
      </w:r>
      <w:r w:rsidRPr="0062670A">
        <w:rPr>
          <w:szCs w:val="24"/>
        </w:rPr>
        <w:t xml:space="preserve"> является бесперебойное снабжение потребителей питьевой водой, отвечающей требованиям новых нормативов качества, повышение энергетической эффективности оборудования, контроль и автоматическое регулирование процессов подачи воды, улучшение организации пожаротушения, снижение физического износа и улучшение гидравлического режима сетей водоснабжения.</w:t>
      </w:r>
    </w:p>
    <w:p w14:paraId="16657278" w14:textId="77777777" w:rsidR="007E2CD9" w:rsidRPr="0062670A" w:rsidRDefault="007E2CD9" w:rsidP="007E2CD9">
      <w:pPr>
        <w:pStyle w:val="aff9"/>
        <w:rPr>
          <w:szCs w:val="24"/>
        </w:rPr>
      </w:pPr>
      <w:r w:rsidRPr="0062670A">
        <w:rPr>
          <w:szCs w:val="24"/>
        </w:rPr>
        <w:t>Выполнение данных мероприятий позволит гарантировать устойчивую, надежную работу основных узлов систем водоснабжения и получать качественную питьевую воду в количестве, необходимом для обеспечения жителей.</w:t>
      </w:r>
    </w:p>
    <w:p w14:paraId="4CE52A87" w14:textId="77777777" w:rsidR="007E2CD9" w:rsidRPr="0062670A" w:rsidRDefault="007E2CD9" w:rsidP="007E2C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14:paraId="0E9D5B15" w14:textId="77777777" w:rsidR="007E2CD9" w:rsidRPr="0062670A" w:rsidRDefault="007E2CD9" w:rsidP="007E2CD9">
      <w:pPr>
        <w:pStyle w:val="30"/>
        <w:rPr>
          <w:rFonts w:cs="Times New Roman"/>
        </w:rPr>
      </w:pPr>
      <w:r w:rsidRPr="0062670A">
        <w:rPr>
          <w:rFonts w:cs="Times New Roman"/>
        </w:rPr>
        <w:t xml:space="preserve">4.1 Перечень основных мероприятий по реализации схем водоснабжения с разбивкой по годам </w:t>
      </w:r>
    </w:p>
    <w:p w14:paraId="45BBE688" w14:textId="66330D88" w:rsidR="007E2CD9" w:rsidRPr="0062670A" w:rsidRDefault="007E2CD9" w:rsidP="007E2CD9">
      <w:pPr>
        <w:ind w:firstLine="709"/>
      </w:pPr>
      <w:r w:rsidRPr="0062670A">
        <w:t xml:space="preserve">Основным направлением развития системы водоснабжение </w:t>
      </w:r>
      <w:r w:rsidR="00A74169" w:rsidRPr="0062670A">
        <w:t>Козинского</w:t>
      </w:r>
      <w:r w:rsidR="005E731C" w:rsidRPr="0062670A">
        <w:t xml:space="preserve"> сельсовета</w:t>
      </w:r>
      <w:r w:rsidRPr="0062670A">
        <w:t xml:space="preserve"> является сохранение существующей системы, с проведением работ по модернизации водозаборных сооружений и насосных станций, а также с поэтапной заменой изношенных участков сетей водоснабжения.</w:t>
      </w:r>
    </w:p>
    <w:p w14:paraId="5487C832" w14:textId="4278C27B" w:rsidR="007E2CD9" w:rsidRPr="0062670A" w:rsidRDefault="007E2CD9" w:rsidP="007E2CD9">
      <w:pPr>
        <w:ind w:firstLine="709"/>
      </w:pPr>
      <w:r w:rsidRPr="0062670A">
        <w:t>Перечень основных мероприятий по реализации схем водоснабжения, а также приведения качества питьевой воды в соответствие с установленными т</w:t>
      </w:r>
      <w:r w:rsidR="005600B4" w:rsidRPr="0062670A">
        <w:t>ребова</w:t>
      </w:r>
      <w:r w:rsidR="00BD66C0" w:rsidRPr="0062670A">
        <w:t>ниями приведен в таблице 2</w:t>
      </w:r>
      <w:r w:rsidR="00FC27F7" w:rsidRPr="0062670A">
        <w:t>2</w:t>
      </w:r>
      <w:r w:rsidRPr="0062670A">
        <w:t xml:space="preserve">. </w:t>
      </w:r>
    </w:p>
    <w:p w14:paraId="7818095E" w14:textId="77777777" w:rsidR="007E2CD9" w:rsidRPr="0062670A" w:rsidRDefault="007E2CD9" w:rsidP="007E2CD9">
      <w:pPr>
        <w:ind w:firstLine="709"/>
      </w:pPr>
      <w:r w:rsidRPr="0062670A">
        <w:t xml:space="preserve"> </w:t>
      </w:r>
    </w:p>
    <w:p w14:paraId="4D2C47DE" w14:textId="233B00AE" w:rsidR="007E2CD9" w:rsidRPr="0062670A" w:rsidRDefault="00293EA8" w:rsidP="007E2CD9">
      <w:pPr>
        <w:pStyle w:val="afc"/>
      </w:pPr>
      <w:r w:rsidRPr="0062670A">
        <w:t xml:space="preserve">Таблица </w:t>
      </w:r>
      <w:fldSimple w:instr=" SEQ Таблица \* ARABIC ">
        <w:r w:rsidR="00FC27F7" w:rsidRPr="0062670A">
          <w:rPr>
            <w:noProof/>
          </w:rPr>
          <w:t>22</w:t>
        </w:r>
      </w:fldSimple>
      <w:r w:rsidR="007E2CD9" w:rsidRPr="0062670A">
        <w:t xml:space="preserve"> – Мероприятия по реализации схем водоснабжения</w:t>
      </w:r>
    </w:p>
    <w:tbl>
      <w:tblPr>
        <w:tblW w:w="5001" w:type="pct"/>
        <w:tblLayout w:type="fixed"/>
        <w:tblLook w:val="0000" w:firstRow="0" w:lastRow="0" w:firstColumn="0" w:lastColumn="0" w:noHBand="0" w:noVBand="0"/>
      </w:tblPr>
      <w:tblGrid>
        <w:gridCol w:w="677"/>
        <w:gridCol w:w="5182"/>
        <w:gridCol w:w="1801"/>
        <w:gridCol w:w="5067"/>
        <w:gridCol w:w="2062"/>
      </w:tblGrid>
      <w:tr w:rsidR="00637197" w:rsidRPr="0062670A" w14:paraId="34762EC9" w14:textId="77777777" w:rsidTr="003C7243">
        <w:trPr>
          <w:cantSplit/>
          <w:tblHeader/>
        </w:trPr>
        <w:tc>
          <w:tcPr>
            <w:tcW w:w="229" w:type="pct"/>
            <w:tcBorders>
              <w:top w:val="single" w:sz="4" w:space="0" w:color="000000"/>
              <w:left w:val="single" w:sz="4" w:space="0" w:color="000000"/>
              <w:bottom w:val="single" w:sz="4" w:space="0" w:color="000000"/>
            </w:tcBorders>
            <w:vAlign w:val="center"/>
          </w:tcPr>
          <w:p w14:paraId="36CDFF11" w14:textId="77777777" w:rsidR="007E2CD9" w:rsidRPr="0062670A" w:rsidRDefault="007E2CD9" w:rsidP="007E2CD9">
            <w:pPr>
              <w:snapToGrid w:val="0"/>
              <w:jc w:val="center"/>
              <w:rPr>
                <w:iCs/>
                <w:sz w:val="22"/>
                <w:szCs w:val="22"/>
              </w:rPr>
            </w:pPr>
            <w:r w:rsidRPr="0062670A">
              <w:rPr>
                <w:b/>
                <w:bCs/>
                <w:sz w:val="20"/>
                <w:szCs w:val="20"/>
              </w:rPr>
              <w:t>№ п/п</w:t>
            </w:r>
          </w:p>
        </w:tc>
        <w:tc>
          <w:tcPr>
            <w:tcW w:w="1752" w:type="pct"/>
            <w:tcBorders>
              <w:top w:val="single" w:sz="4" w:space="0" w:color="000000"/>
              <w:left w:val="single" w:sz="4" w:space="0" w:color="000000"/>
              <w:bottom w:val="single" w:sz="4" w:space="0" w:color="000000"/>
              <w:right w:val="single" w:sz="4" w:space="0" w:color="auto"/>
            </w:tcBorders>
            <w:shd w:val="clear" w:color="auto" w:fill="auto"/>
          </w:tcPr>
          <w:p w14:paraId="17BF0CD7" w14:textId="77777777" w:rsidR="007E2CD9" w:rsidRPr="0062670A" w:rsidRDefault="007E2CD9" w:rsidP="007E2CD9">
            <w:pPr>
              <w:snapToGrid w:val="0"/>
              <w:jc w:val="center"/>
              <w:rPr>
                <w:iCs/>
                <w:sz w:val="22"/>
                <w:szCs w:val="22"/>
              </w:rPr>
            </w:pPr>
            <w:r w:rsidRPr="0062670A">
              <w:rPr>
                <w:iCs/>
                <w:sz w:val="22"/>
                <w:szCs w:val="22"/>
              </w:rPr>
              <w:t>Наименование мероприятия</w:t>
            </w:r>
          </w:p>
        </w:tc>
        <w:tc>
          <w:tcPr>
            <w:tcW w:w="609" w:type="pct"/>
            <w:tcBorders>
              <w:top w:val="single" w:sz="4" w:space="0" w:color="000000"/>
              <w:left w:val="single" w:sz="4" w:space="0" w:color="auto"/>
              <w:bottom w:val="single" w:sz="4" w:space="0" w:color="000000"/>
            </w:tcBorders>
            <w:shd w:val="clear" w:color="auto" w:fill="auto"/>
          </w:tcPr>
          <w:p w14:paraId="175C4988" w14:textId="77777777" w:rsidR="007E2CD9" w:rsidRPr="0062670A" w:rsidRDefault="007E2CD9" w:rsidP="007E2CD9">
            <w:pPr>
              <w:snapToGrid w:val="0"/>
              <w:jc w:val="center"/>
              <w:rPr>
                <w:iCs/>
                <w:sz w:val="22"/>
                <w:szCs w:val="22"/>
              </w:rPr>
            </w:pPr>
            <w:r w:rsidRPr="0062670A">
              <w:rPr>
                <w:iCs/>
                <w:sz w:val="22"/>
                <w:szCs w:val="22"/>
              </w:rPr>
              <w:t>Проектно-сметная стоимость, тыс. руб.</w:t>
            </w:r>
          </w:p>
        </w:tc>
        <w:tc>
          <w:tcPr>
            <w:tcW w:w="1713" w:type="pct"/>
            <w:tcBorders>
              <w:top w:val="single" w:sz="4" w:space="0" w:color="000000"/>
              <w:left w:val="single" w:sz="4" w:space="0" w:color="000000"/>
              <w:bottom w:val="single" w:sz="4" w:space="0" w:color="000000"/>
              <w:right w:val="single" w:sz="4" w:space="0" w:color="000000"/>
            </w:tcBorders>
            <w:shd w:val="clear" w:color="auto" w:fill="auto"/>
          </w:tcPr>
          <w:p w14:paraId="4A7DAD70" w14:textId="77777777" w:rsidR="007E2CD9" w:rsidRPr="0062670A" w:rsidRDefault="007E2CD9" w:rsidP="007E2CD9">
            <w:pPr>
              <w:snapToGrid w:val="0"/>
              <w:jc w:val="center"/>
              <w:rPr>
                <w:iCs/>
                <w:sz w:val="22"/>
                <w:szCs w:val="22"/>
              </w:rPr>
            </w:pPr>
            <w:r w:rsidRPr="0062670A">
              <w:rPr>
                <w:iCs/>
                <w:sz w:val="22"/>
                <w:szCs w:val="22"/>
              </w:rPr>
              <w:t>Социально-экономический эффект</w:t>
            </w:r>
          </w:p>
        </w:tc>
        <w:tc>
          <w:tcPr>
            <w:tcW w:w="697" w:type="pct"/>
            <w:tcBorders>
              <w:top w:val="single" w:sz="4" w:space="0" w:color="000000"/>
              <w:left w:val="single" w:sz="4" w:space="0" w:color="000000"/>
              <w:bottom w:val="single" w:sz="4" w:space="0" w:color="000000"/>
              <w:right w:val="single" w:sz="4" w:space="0" w:color="000000"/>
            </w:tcBorders>
          </w:tcPr>
          <w:p w14:paraId="52738305" w14:textId="77777777" w:rsidR="007E2CD9" w:rsidRPr="0062670A" w:rsidRDefault="007E2CD9" w:rsidP="007E2CD9">
            <w:pPr>
              <w:snapToGrid w:val="0"/>
              <w:jc w:val="center"/>
              <w:rPr>
                <w:iCs/>
                <w:sz w:val="22"/>
                <w:szCs w:val="22"/>
              </w:rPr>
            </w:pPr>
            <w:r w:rsidRPr="0062670A">
              <w:rPr>
                <w:iCs/>
                <w:sz w:val="22"/>
                <w:szCs w:val="22"/>
              </w:rPr>
              <w:t xml:space="preserve">Временной </w:t>
            </w:r>
            <w:proofErr w:type="spellStart"/>
            <w:r w:rsidRPr="0062670A">
              <w:rPr>
                <w:iCs/>
                <w:sz w:val="22"/>
                <w:szCs w:val="22"/>
              </w:rPr>
              <w:t>проме</w:t>
            </w:r>
            <w:proofErr w:type="spellEnd"/>
            <w:r w:rsidRPr="0062670A">
              <w:rPr>
                <w:iCs/>
                <w:sz w:val="22"/>
                <w:szCs w:val="22"/>
              </w:rPr>
              <w:t>-жуток выполнения (квартал, год)</w:t>
            </w:r>
          </w:p>
        </w:tc>
      </w:tr>
      <w:tr w:rsidR="00637197" w:rsidRPr="0062670A" w14:paraId="5A8399D0" w14:textId="77777777" w:rsidTr="00F17E2E">
        <w:trPr>
          <w:cantSplit/>
        </w:trPr>
        <w:tc>
          <w:tcPr>
            <w:tcW w:w="229" w:type="pct"/>
            <w:tcBorders>
              <w:top w:val="single" w:sz="4" w:space="0" w:color="000000"/>
              <w:left w:val="single" w:sz="4" w:space="0" w:color="000000"/>
              <w:bottom w:val="single" w:sz="4" w:space="0" w:color="000000"/>
              <w:right w:val="single" w:sz="4" w:space="0" w:color="000000"/>
            </w:tcBorders>
            <w:vAlign w:val="center"/>
          </w:tcPr>
          <w:p w14:paraId="34ED91F0" w14:textId="77777777" w:rsidR="00A106AE" w:rsidRPr="0062670A" w:rsidRDefault="00A106AE" w:rsidP="00A106AE">
            <w:pPr>
              <w:jc w:val="center"/>
              <w:rPr>
                <w:sz w:val="22"/>
                <w:szCs w:val="22"/>
              </w:rPr>
            </w:pPr>
            <w:r w:rsidRPr="0062670A">
              <w:rPr>
                <w:iCs/>
                <w:sz w:val="22"/>
                <w:szCs w:val="22"/>
              </w:rPr>
              <w:t>1</w:t>
            </w:r>
          </w:p>
        </w:tc>
        <w:tc>
          <w:tcPr>
            <w:tcW w:w="4771" w:type="pct"/>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19047184" w14:textId="77B45B67" w:rsidR="00A106AE" w:rsidRPr="0062670A" w:rsidRDefault="00A106AE" w:rsidP="00A106AE">
            <w:pPr>
              <w:jc w:val="center"/>
              <w:rPr>
                <w:iCs/>
                <w:sz w:val="22"/>
                <w:szCs w:val="22"/>
              </w:rPr>
            </w:pPr>
            <w:r w:rsidRPr="0062670A">
              <w:rPr>
                <w:iCs/>
                <w:sz w:val="22"/>
                <w:szCs w:val="22"/>
              </w:rPr>
              <w:t>Мероприятия по строительству, реконструкции и модернизации объектов централизованной системы водоснабжения с. Козино</w:t>
            </w:r>
          </w:p>
        </w:tc>
      </w:tr>
      <w:tr w:rsidR="00637197" w:rsidRPr="0062670A" w14:paraId="757BBEB1" w14:textId="77777777" w:rsidTr="00F17E2E">
        <w:trPr>
          <w:cantSplit/>
        </w:trPr>
        <w:tc>
          <w:tcPr>
            <w:tcW w:w="229" w:type="pct"/>
            <w:tcBorders>
              <w:top w:val="single" w:sz="4" w:space="0" w:color="000000"/>
              <w:left w:val="single" w:sz="4" w:space="0" w:color="000000"/>
              <w:bottom w:val="single" w:sz="4" w:space="0" w:color="000000"/>
            </w:tcBorders>
            <w:vAlign w:val="center"/>
          </w:tcPr>
          <w:p w14:paraId="05B097A2" w14:textId="77777777" w:rsidR="00B8478C" w:rsidRPr="0062670A" w:rsidRDefault="00B8478C" w:rsidP="00B8478C">
            <w:pPr>
              <w:jc w:val="center"/>
              <w:rPr>
                <w:sz w:val="22"/>
                <w:szCs w:val="22"/>
              </w:rPr>
            </w:pPr>
            <w:r w:rsidRPr="0062670A">
              <w:rPr>
                <w:sz w:val="22"/>
                <w:szCs w:val="22"/>
              </w:rPr>
              <w:t>1.1</w:t>
            </w:r>
          </w:p>
        </w:tc>
        <w:tc>
          <w:tcPr>
            <w:tcW w:w="1752" w:type="pct"/>
            <w:tcBorders>
              <w:top w:val="nil"/>
              <w:left w:val="single" w:sz="8" w:space="0" w:color="000000"/>
              <w:bottom w:val="single" w:sz="8" w:space="0" w:color="000000"/>
              <w:right w:val="single" w:sz="8" w:space="0" w:color="auto"/>
            </w:tcBorders>
            <w:shd w:val="clear" w:color="auto" w:fill="auto"/>
            <w:vAlign w:val="center"/>
          </w:tcPr>
          <w:p w14:paraId="62B5D7E0" w14:textId="36D9FEC8" w:rsidR="00B8478C" w:rsidRPr="0062670A" w:rsidRDefault="00B8478C" w:rsidP="00B8478C">
            <w:pPr>
              <w:rPr>
                <w:sz w:val="22"/>
                <w:szCs w:val="22"/>
              </w:rPr>
            </w:pPr>
            <w:r w:rsidRPr="0062670A">
              <w:rPr>
                <w:iCs/>
                <w:sz w:val="22"/>
                <w:szCs w:val="22"/>
              </w:rPr>
              <w:t xml:space="preserve">Модернизация источников централизованного водоснабжения (замена насосного оборудования, установка КИПиА, организация ЗСО и </w:t>
            </w:r>
            <w:proofErr w:type="spellStart"/>
            <w:r w:rsidRPr="0062670A">
              <w:rPr>
                <w:iCs/>
                <w:sz w:val="22"/>
                <w:szCs w:val="22"/>
              </w:rPr>
              <w:t>тд</w:t>
            </w:r>
            <w:proofErr w:type="spellEnd"/>
            <w:r w:rsidRPr="0062670A">
              <w:rPr>
                <w:iCs/>
                <w:sz w:val="22"/>
                <w:szCs w:val="22"/>
              </w:rPr>
              <w:t>.)</w:t>
            </w:r>
          </w:p>
        </w:tc>
        <w:tc>
          <w:tcPr>
            <w:tcW w:w="609" w:type="pct"/>
            <w:tcBorders>
              <w:top w:val="nil"/>
              <w:left w:val="nil"/>
              <w:bottom w:val="single" w:sz="8" w:space="0" w:color="000000"/>
              <w:right w:val="nil"/>
            </w:tcBorders>
            <w:shd w:val="clear" w:color="auto" w:fill="auto"/>
            <w:vAlign w:val="center"/>
          </w:tcPr>
          <w:p w14:paraId="752784CA" w14:textId="5676CE5F" w:rsidR="00B8478C" w:rsidRPr="0062670A" w:rsidRDefault="00B8478C" w:rsidP="00B8478C">
            <w:pPr>
              <w:jc w:val="center"/>
              <w:rPr>
                <w:sz w:val="22"/>
                <w:szCs w:val="22"/>
              </w:rPr>
            </w:pPr>
            <w:r w:rsidRPr="0062670A">
              <w:rPr>
                <w:sz w:val="22"/>
                <w:szCs w:val="22"/>
              </w:rPr>
              <w:t>3600</w:t>
            </w:r>
          </w:p>
        </w:tc>
        <w:tc>
          <w:tcPr>
            <w:tcW w:w="1713" w:type="pct"/>
            <w:tcBorders>
              <w:top w:val="nil"/>
              <w:left w:val="single" w:sz="8" w:space="0" w:color="000000"/>
              <w:bottom w:val="single" w:sz="8" w:space="0" w:color="000000"/>
              <w:right w:val="single" w:sz="8" w:space="0" w:color="000000"/>
            </w:tcBorders>
            <w:shd w:val="clear" w:color="auto" w:fill="auto"/>
            <w:vAlign w:val="center"/>
          </w:tcPr>
          <w:p w14:paraId="081E201D" w14:textId="241480AE" w:rsidR="00B8478C" w:rsidRPr="0062670A" w:rsidRDefault="00B8478C" w:rsidP="00B8478C">
            <w:pPr>
              <w:jc w:val="center"/>
              <w:rPr>
                <w:sz w:val="22"/>
                <w:szCs w:val="22"/>
              </w:rPr>
            </w:pPr>
            <w:r w:rsidRPr="0062670A">
              <w:rPr>
                <w:iCs/>
                <w:sz w:val="22"/>
                <w:szCs w:val="22"/>
              </w:rPr>
              <w:t>Снижение потерь воды, Обеспечение санитарной безопасности населения, требований СанПиН</w:t>
            </w:r>
          </w:p>
        </w:tc>
        <w:tc>
          <w:tcPr>
            <w:tcW w:w="697" w:type="pct"/>
            <w:tcBorders>
              <w:top w:val="nil"/>
              <w:left w:val="nil"/>
              <w:bottom w:val="single" w:sz="8" w:space="0" w:color="000000"/>
              <w:right w:val="single" w:sz="8" w:space="0" w:color="000000"/>
            </w:tcBorders>
            <w:shd w:val="clear" w:color="auto" w:fill="auto"/>
            <w:vAlign w:val="center"/>
          </w:tcPr>
          <w:p w14:paraId="06C2AD37" w14:textId="35A60125" w:rsidR="00B8478C" w:rsidRPr="0062670A" w:rsidRDefault="00B8478C" w:rsidP="00B8478C">
            <w:pPr>
              <w:jc w:val="center"/>
              <w:rPr>
                <w:sz w:val="22"/>
                <w:szCs w:val="22"/>
              </w:rPr>
            </w:pPr>
            <w:r w:rsidRPr="0062670A">
              <w:rPr>
                <w:iCs/>
                <w:sz w:val="22"/>
                <w:szCs w:val="22"/>
              </w:rPr>
              <w:t>2023-2035</w:t>
            </w:r>
          </w:p>
        </w:tc>
      </w:tr>
      <w:tr w:rsidR="00637197" w:rsidRPr="0062670A" w14:paraId="2F18DCCB" w14:textId="77777777" w:rsidTr="00F17E2E">
        <w:trPr>
          <w:cantSplit/>
        </w:trPr>
        <w:tc>
          <w:tcPr>
            <w:tcW w:w="229" w:type="pct"/>
            <w:tcBorders>
              <w:top w:val="single" w:sz="4" w:space="0" w:color="000000"/>
              <w:left w:val="single" w:sz="4" w:space="0" w:color="000000"/>
              <w:bottom w:val="single" w:sz="4" w:space="0" w:color="000000"/>
            </w:tcBorders>
            <w:vAlign w:val="center"/>
          </w:tcPr>
          <w:p w14:paraId="274F707B" w14:textId="1556D0FB" w:rsidR="00B8478C" w:rsidRPr="0062670A" w:rsidRDefault="00B8478C" w:rsidP="00B8478C">
            <w:pPr>
              <w:jc w:val="center"/>
              <w:rPr>
                <w:sz w:val="22"/>
                <w:szCs w:val="22"/>
              </w:rPr>
            </w:pPr>
            <w:r w:rsidRPr="0062670A">
              <w:rPr>
                <w:sz w:val="22"/>
                <w:szCs w:val="22"/>
              </w:rPr>
              <w:t>1.2</w:t>
            </w:r>
          </w:p>
        </w:tc>
        <w:tc>
          <w:tcPr>
            <w:tcW w:w="1752" w:type="pct"/>
            <w:tcBorders>
              <w:top w:val="nil"/>
              <w:left w:val="single" w:sz="8" w:space="0" w:color="000000"/>
              <w:bottom w:val="single" w:sz="8" w:space="0" w:color="000000"/>
              <w:right w:val="single" w:sz="8" w:space="0" w:color="auto"/>
            </w:tcBorders>
            <w:shd w:val="clear" w:color="auto" w:fill="auto"/>
            <w:vAlign w:val="center"/>
          </w:tcPr>
          <w:p w14:paraId="2D9AF2FB" w14:textId="219F5CB5" w:rsidR="00B8478C" w:rsidRPr="0062670A" w:rsidRDefault="00B8478C" w:rsidP="00B8478C">
            <w:pPr>
              <w:jc w:val="left"/>
              <w:rPr>
                <w:sz w:val="22"/>
                <w:szCs w:val="22"/>
              </w:rPr>
            </w:pPr>
            <w:r w:rsidRPr="0062670A">
              <w:rPr>
                <w:sz w:val="22"/>
                <w:szCs w:val="22"/>
              </w:rPr>
              <w:t>Текущий ремонт сетей водоснабжения, замена запорной арматуры</w:t>
            </w:r>
          </w:p>
        </w:tc>
        <w:tc>
          <w:tcPr>
            <w:tcW w:w="609" w:type="pct"/>
            <w:tcBorders>
              <w:top w:val="nil"/>
              <w:left w:val="nil"/>
              <w:bottom w:val="single" w:sz="8" w:space="0" w:color="000000"/>
              <w:right w:val="nil"/>
            </w:tcBorders>
            <w:shd w:val="clear" w:color="auto" w:fill="auto"/>
            <w:vAlign w:val="center"/>
          </w:tcPr>
          <w:p w14:paraId="2C6847EC" w14:textId="43BB7411" w:rsidR="00B8478C" w:rsidRPr="0062670A" w:rsidRDefault="00B8478C" w:rsidP="00B8478C">
            <w:pPr>
              <w:jc w:val="center"/>
              <w:rPr>
                <w:sz w:val="22"/>
                <w:szCs w:val="22"/>
              </w:rPr>
            </w:pPr>
            <w:r w:rsidRPr="0062670A">
              <w:rPr>
                <w:sz w:val="22"/>
                <w:szCs w:val="22"/>
              </w:rPr>
              <w:t>42000</w:t>
            </w:r>
          </w:p>
        </w:tc>
        <w:tc>
          <w:tcPr>
            <w:tcW w:w="1713" w:type="pct"/>
            <w:tcBorders>
              <w:top w:val="nil"/>
              <w:left w:val="single" w:sz="8" w:space="0" w:color="000000"/>
              <w:bottom w:val="single" w:sz="8" w:space="0" w:color="000000"/>
              <w:right w:val="single" w:sz="8" w:space="0" w:color="000000"/>
            </w:tcBorders>
            <w:shd w:val="clear" w:color="auto" w:fill="auto"/>
            <w:vAlign w:val="center"/>
          </w:tcPr>
          <w:p w14:paraId="379C002D" w14:textId="2EE68BB4" w:rsidR="00B8478C" w:rsidRPr="0062670A" w:rsidRDefault="00B8478C" w:rsidP="00B8478C">
            <w:pPr>
              <w:jc w:val="center"/>
              <w:rPr>
                <w:sz w:val="22"/>
                <w:szCs w:val="22"/>
              </w:rPr>
            </w:pPr>
            <w:r w:rsidRPr="0062670A">
              <w:rPr>
                <w:iCs/>
                <w:sz w:val="22"/>
                <w:szCs w:val="22"/>
              </w:rPr>
              <w:t>Снижение потерь воды</w:t>
            </w:r>
          </w:p>
        </w:tc>
        <w:tc>
          <w:tcPr>
            <w:tcW w:w="697" w:type="pct"/>
            <w:tcBorders>
              <w:top w:val="nil"/>
              <w:left w:val="nil"/>
              <w:bottom w:val="single" w:sz="8" w:space="0" w:color="000000"/>
              <w:right w:val="single" w:sz="8" w:space="0" w:color="000000"/>
            </w:tcBorders>
            <w:shd w:val="clear" w:color="auto" w:fill="auto"/>
            <w:vAlign w:val="center"/>
          </w:tcPr>
          <w:p w14:paraId="76BF9736" w14:textId="1D31223D" w:rsidR="00B8478C" w:rsidRPr="0062670A" w:rsidRDefault="00B8478C" w:rsidP="00B8478C">
            <w:pPr>
              <w:jc w:val="center"/>
              <w:rPr>
                <w:sz w:val="22"/>
                <w:szCs w:val="22"/>
              </w:rPr>
            </w:pPr>
            <w:r w:rsidRPr="0062670A">
              <w:rPr>
                <w:iCs/>
                <w:sz w:val="22"/>
                <w:szCs w:val="22"/>
              </w:rPr>
              <w:t>2023-2035</w:t>
            </w:r>
          </w:p>
        </w:tc>
      </w:tr>
      <w:tr w:rsidR="00637197" w:rsidRPr="0062670A" w14:paraId="5F1657FA" w14:textId="77777777" w:rsidTr="00F17E2E">
        <w:trPr>
          <w:cantSplit/>
        </w:trPr>
        <w:tc>
          <w:tcPr>
            <w:tcW w:w="229" w:type="pct"/>
            <w:tcBorders>
              <w:top w:val="single" w:sz="4" w:space="0" w:color="000000"/>
              <w:left w:val="single" w:sz="4" w:space="0" w:color="000000"/>
              <w:bottom w:val="single" w:sz="4" w:space="0" w:color="000000"/>
            </w:tcBorders>
            <w:vAlign w:val="center"/>
          </w:tcPr>
          <w:p w14:paraId="67DB1A0E" w14:textId="77777777" w:rsidR="00B8478C" w:rsidRPr="0062670A" w:rsidRDefault="00B8478C" w:rsidP="00B8478C">
            <w:pPr>
              <w:jc w:val="center"/>
              <w:rPr>
                <w:sz w:val="22"/>
                <w:szCs w:val="22"/>
              </w:rPr>
            </w:pPr>
            <w:r w:rsidRPr="0062670A">
              <w:rPr>
                <w:iCs/>
                <w:sz w:val="22"/>
                <w:szCs w:val="22"/>
              </w:rPr>
              <w:t>2</w:t>
            </w:r>
          </w:p>
        </w:tc>
        <w:tc>
          <w:tcPr>
            <w:tcW w:w="4771" w:type="pct"/>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5B8381C5" w14:textId="42DF4707" w:rsidR="00B8478C" w:rsidRPr="0062670A" w:rsidRDefault="00B8478C" w:rsidP="00B8478C">
            <w:pPr>
              <w:jc w:val="center"/>
              <w:rPr>
                <w:iCs/>
                <w:sz w:val="22"/>
                <w:szCs w:val="22"/>
              </w:rPr>
            </w:pPr>
            <w:r w:rsidRPr="0062670A">
              <w:rPr>
                <w:iCs/>
                <w:sz w:val="22"/>
                <w:szCs w:val="22"/>
              </w:rPr>
              <w:t xml:space="preserve">Мероприятия по строительству, реконструкции и модернизации объектов централизованной системы водоснабжения с. </w:t>
            </w:r>
            <w:proofErr w:type="spellStart"/>
            <w:r w:rsidRPr="0062670A">
              <w:rPr>
                <w:iCs/>
                <w:sz w:val="22"/>
                <w:szCs w:val="22"/>
              </w:rPr>
              <w:t>Тарка</w:t>
            </w:r>
            <w:proofErr w:type="spellEnd"/>
          </w:p>
        </w:tc>
      </w:tr>
      <w:tr w:rsidR="00637197" w:rsidRPr="0062670A" w14:paraId="393BF772" w14:textId="77777777" w:rsidTr="00F17E2E">
        <w:trPr>
          <w:cantSplit/>
        </w:trPr>
        <w:tc>
          <w:tcPr>
            <w:tcW w:w="229" w:type="pct"/>
            <w:tcBorders>
              <w:top w:val="single" w:sz="4" w:space="0" w:color="000000"/>
              <w:left w:val="single" w:sz="4" w:space="0" w:color="000000"/>
              <w:bottom w:val="single" w:sz="4" w:space="0" w:color="000000"/>
            </w:tcBorders>
            <w:vAlign w:val="center"/>
          </w:tcPr>
          <w:p w14:paraId="773A03DC" w14:textId="77777777" w:rsidR="00B8478C" w:rsidRPr="0062670A" w:rsidRDefault="00B8478C" w:rsidP="00B8478C">
            <w:pPr>
              <w:jc w:val="center"/>
              <w:rPr>
                <w:sz w:val="22"/>
                <w:szCs w:val="22"/>
              </w:rPr>
            </w:pPr>
            <w:r w:rsidRPr="0062670A">
              <w:rPr>
                <w:sz w:val="22"/>
                <w:szCs w:val="22"/>
              </w:rPr>
              <w:t>2.1</w:t>
            </w:r>
          </w:p>
        </w:tc>
        <w:tc>
          <w:tcPr>
            <w:tcW w:w="1752" w:type="pct"/>
            <w:tcBorders>
              <w:top w:val="nil"/>
              <w:left w:val="single" w:sz="8" w:space="0" w:color="000000"/>
              <w:bottom w:val="single" w:sz="8" w:space="0" w:color="000000"/>
              <w:right w:val="single" w:sz="8" w:space="0" w:color="auto"/>
            </w:tcBorders>
            <w:shd w:val="clear" w:color="auto" w:fill="auto"/>
            <w:vAlign w:val="center"/>
          </w:tcPr>
          <w:p w14:paraId="07B2FA4C" w14:textId="532AE109" w:rsidR="00B8478C" w:rsidRPr="0062670A" w:rsidRDefault="00B8478C" w:rsidP="00B8478C">
            <w:pPr>
              <w:rPr>
                <w:sz w:val="22"/>
                <w:szCs w:val="22"/>
              </w:rPr>
            </w:pPr>
            <w:r w:rsidRPr="0062670A">
              <w:rPr>
                <w:iCs/>
                <w:sz w:val="22"/>
                <w:szCs w:val="22"/>
              </w:rPr>
              <w:t xml:space="preserve">Модернизация источников централизованного водоснабжения (замена насосного оборудования, установка КИПиА, организация ЗСО и </w:t>
            </w:r>
            <w:proofErr w:type="spellStart"/>
            <w:r w:rsidRPr="0062670A">
              <w:rPr>
                <w:iCs/>
                <w:sz w:val="22"/>
                <w:szCs w:val="22"/>
              </w:rPr>
              <w:t>тд</w:t>
            </w:r>
            <w:proofErr w:type="spellEnd"/>
            <w:r w:rsidRPr="0062670A">
              <w:rPr>
                <w:iCs/>
                <w:sz w:val="22"/>
                <w:szCs w:val="22"/>
              </w:rPr>
              <w:t>.)</w:t>
            </w:r>
          </w:p>
        </w:tc>
        <w:tc>
          <w:tcPr>
            <w:tcW w:w="609" w:type="pct"/>
            <w:tcBorders>
              <w:top w:val="nil"/>
              <w:left w:val="nil"/>
              <w:bottom w:val="single" w:sz="8" w:space="0" w:color="000000"/>
              <w:right w:val="nil"/>
            </w:tcBorders>
            <w:shd w:val="clear" w:color="auto" w:fill="auto"/>
            <w:vAlign w:val="center"/>
          </w:tcPr>
          <w:p w14:paraId="7838F452" w14:textId="06A267B7" w:rsidR="00B8478C" w:rsidRPr="0062670A" w:rsidRDefault="00B8478C" w:rsidP="00B8478C">
            <w:pPr>
              <w:jc w:val="center"/>
              <w:rPr>
                <w:sz w:val="22"/>
                <w:szCs w:val="22"/>
              </w:rPr>
            </w:pPr>
            <w:r w:rsidRPr="0062670A">
              <w:rPr>
                <w:sz w:val="22"/>
                <w:szCs w:val="22"/>
              </w:rPr>
              <w:t>2400</w:t>
            </w:r>
          </w:p>
        </w:tc>
        <w:tc>
          <w:tcPr>
            <w:tcW w:w="1713" w:type="pct"/>
            <w:tcBorders>
              <w:top w:val="nil"/>
              <w:left w:val="single" w:sz="8" w:space="0" w:color="000000"/>
              <w:bottom w:val="single" w:sz="8" w:space="0" w:color="000000"/>
              <w:right w:val="single" w:sz="8" w:space="0" w:color="000000"/>
            </w:tcBorders>
            <w:shd w:val="clear" w:color="auto" w:fill="auto"/>
            <w:vAlign w:val="center"/>
          </w:tcPr>
          <w:p w14:paraId="3C01EF44" w14:textId="65F0C751" w:rsidR="00B8478C" w:rsidRPr="0062670A" w:rsidRDefault="00B8478C" w:rsidP="00B8478C">
            <w:pPr>
              <w:jc w:val="center"/>
              <w:rPr>
                <w:sz w:val="22"/>
                <w:szCs w:val="22"/>
              </w:rPr>
            </w:pPr>
            <w:r w:rsidRPr="0062670A">
              <w:rPr>
                <w:iCs/>
                <w:sz w:val="22"/>
                <w:szCs w:val="22"/>
              </w:rPr>
              <w:t>Снижение потерь воды, Обеспечение санитарной безопасности населения, требований СанПиН</w:t>
            </w:r>
          </w:p>
        </w:tc>
        <w:tc>
          <w:tcPr>
            <w:tcW w:w="697" w:type="pct"/>
            <w:tcBorders>
              <w:top w:val="nil"/>
              <w:left w:val="nil"/>
              <w:bottom w:val="single" w:sz="8" w:space="0" w:color="000000"/>
              <w:right w:val="single" w:sz="8" w:space="0" w:color="000000"/>
            </w:tcBorders>
            <w:shd w:val="clear" w:color="auto" w:fill="auto"/>
            <w:vAlign w:val="center"/>
          </w:tcPr>
          <w:p w14:paraId="3144D8BF" w14:textId="7098D463" w:rsidR="00B8478C" w:rsidRPr="0062670A" w:rsidRDefault="00B8478C" w:rsidP="00B8478C">
            <w:pPr>
              <w:jc w:val="center"/>
              <w:rPr>
                <w:sz w:val="22"/>
                <w:szCs w:val="22"/>
              </w:rPr>
            </w:pPr>
            <w:r w:rsidRPr="0062670A">
              <w:rPr>
                <w:iCs/>
                <w:sz w:val="22"/>
                <w:szCs w:val="22"/>
              </w:rPr>
              <w:t>2023-2035</w:t>
            </w:r>
          </w:p>
        </w:tc>
      </w:tr>
      <w:tr w:rsidR="00637197" w:rsidRPr="0062670A" w14:paraId="698903BA" w14:textId="77777777" w:rsidTr="00F17E2E">
        <w:trPr>
          <w:cantSplit/>
        </w:trPr>
        <w:tc>
          <w:tcPr>
            <w:tcW w:w="229" w:type="pct"/>
            <w:tcBorders>
              <w:top w:val="single" w:sz="4" w:space="0" w:color="000000"/>
              <w:left w:val="single" w:sz="4" w:space="0" w:color="000000"/>
              <w:bottom w:val="single" w:sz="4" w:space="0" w:color="000000"/>
            </w:tcBorders>
            <w:vAlign w:val="center"/>
          </w:tcPr>
          <w:p w14:paraId="4C90A502" w14:textId="77777777" w:rsidR="00B8478C" w:rsidRPr="0062670A" w:rsidRDefault="00B8478C" w:rsidP="00B8478C">
            <w:pPr>
              <w:jc w:val="center"/>
              <w:rPr>
                <w:sz w:val="22"/>
                <w:szCs w:val="22"/>
              </w:rPr>
            </w:pPr>
            <w:r w:rsidRPr="0062670A">
              <w:rPr>
                <w:sz w:val="22"/>
                <w:szCs w:val="22"/>
              </w:rPr>
              <w:t>2.2</w:t>
            </w:r>
          </w:p>
        </w:tc>
        <w:tc>
          <w:tcPr>
            <w:tcW w:w="1752" w:type="pct"/>
            <w:tcBorders>
              <w:top w:val="nil"/>
              <w:left w:val="single" w:sz="8" w:space="0" w:color="000000"/>
              <w:bottom w:val="single" w:sz="8" w:space="0" w:color="000000"/>
              <w:right w:val="single" w:sz="8" w:space="0" w:color="auto"/>
            </w:tcBorders>
            <w:shd w:val="clear" w:color="auto" w:fill="auto"/>
            <w:vAlign w:val="center"/>
          </w:tcPr>
          <w:p w14:paraId="64171A56" w14:textId="7CE40778" w:rsidR="00B8478C" w:rsidRPr="0062670A" w:rsidRDefault="00B8478C" w:rsidP="00B8478C">
            <w:pPr>
              <w:jc w:val="left"/>
              <w:rPr>
                <w:sz w:val="22"/>
                <w:szCs w:val="22"/>
              </w:rPr>
            </w:pPr>
            <w:r w:rsidRPr="0062670A">
              <w:rPr>
                <w:sz w:val="22"/>
                <w:szCs w:val="22"/>
              </w:rPr>
              <w:t xml:space="preserve">Строительство сети водоснабжения с. </w:t>
            </w:r>
            <w:proofErr w:type="spellStart"/>
            <w:r w:rsidRPr="0062670A">
              <w:rPr>
                <w:sz w:val="22"/>
                <w:szCs w:val="22"/>
              </w:rPr>
              <w:t>Тарка</w:t>
            </w:r>
            <w:proofErr w:type="spellEnd"/>
          </w:p>
        </w:tc>
        <w:tc>
          <w:tcPr>
            <w:tcW w:w="609" w:type="pct"/>
            <w:tcBorders>
              <w:top w:val="nil"/>
              <w:left w:val="nil"/>
              <w:bottom w:val="single" w:sz="8" w:space="0" w:color="000000"/>
              <w:right w:val="nil"/>
            </w:tcBorders>
            <w:shd w:val="clear" w:color="auto" w:fill="auto"/>
            <w:vAlign w:val="center"/>
          </w:tcPr>
          <w:p w14:paraId="655A4290" w14:textId="5FA524ED" w:rsidR="00B8478C" w:rsidRPr="0062670A" w:rsidRDefault="00B8478C" w:rsidP="00B8478C">
            <w:pPr>
              <w:jc w:val="center"/>
              <w:rPr>
                <w:sz w:val="22"/>
                <w:szCs w:val="22"/>
              </w:rPr>
            </w:pPr>
            <w:r w:rsidRPr="0062670A">
              <w:rPr>
                <w:sz w:val="22"/>
                <w:szCs w:val="22"/>
              </w:rPr>
              <w:t>8100</w:t>
            </w:r>
          </w:p>
        </w:tc>
        <w:tc>
          <w:tcPr>
            <w:tcW w:w="1713" w:type="pct"/>
            <w:tcBorders>
              <w:top w:val="nil"/>
              <w:left w:val="single" w:sz="8" w:space="0" w:color="000000"/>
              <w:bottom w:val="single" w:sz="8" w:space="0" w:color="000000"/>
              <w:right w:val="single" w:sz="8" w:space="0" w:color="000000"/>
            </w:tcBorders>
            <w:shd w:val="clear" w:color="auto" w:fill="auto"/>
            <w:vAlign w:val="center"/>
          </w:tcPr>
          <w:p w14:paraId="52B868AD" w14:textId="7E10970F" w:rsidR="00B8478C" w:rsidRPr="0062670A" w:rsidRDefault="00B8478C" w:rsidP="00B8478C">
            <w:pPr>
              <w:jc w:val="center"/>
              <w:rPr>
                <w:sz w:val="22"/>
                <w:szCs w:val="22"/>
              </w:rPr>
            </w:pPr>
            <w:r w:rsidRPr="0062670A">
              <w:rPr>
                <w:iCs/>
                <w:sz w:val="22"/>
                <w:szCs w:val="22"/>
              </w:rPr>
              <w:t>Снижение потерь воды</w:t>
            </w:r>
          </w:p>
        </w:tc>
        <w:tc>
          <w:tcPr>
            <w:tcW w:w="697" w:type="pct"/>
            <w:tcBorders>
              <w:top w:val="nil"/>
              <w:left w:val="nil"/>
              <w:bottom w:val="single" w:sz="8" w:space="0" w:color="000000"/>
              <w:right w:val="single" w:sz="8" w:space="0" w:color="000000"/>
            </w:tcBorders>
            <w:shd w:val="clear" w:color="auto" w:fill="auto"/>
            <w:vAlign w:val="center"/>
          </w:tcPr>
          <w:p w14:paraId="079490F0" w14:textId="15913598" w:rsidR="00B8478C" w:rsidRPr="0062670A" w:rsidRDefault="00B8478C" w:rsidP="00B8478C">
            <w:pPr>
              <w:jc w:val="center"/>
              <w:rPr>
                <w:sz w:val="22"/>
                <w:szCs w:val="22"/>
              </w:rPr>
            </w:pPr>
            <w:r w:rsidRPr="0062670A">
              <w:rPr>
                <w:sz w:val="22"/>
                <w:szCs w:val="22"/>
              </w:rPr>
              <w:t>2023-2035</w:t>
            </w:r>
          </w:p>
        </w:tc>
      </w:tr>
      <w:tr w:rsidR="00637197" w:rsidRPr="0062670A" w14:paraId="78A45A05" w14:textId="77777777" w:rsidTr="00372F2B">
        <w:trPr>
          <w:cantSplit/>
        </w:trPr>
        <w:tc>
          <w:tcPr>
            <w:tcW w:w="229" w:type="pct"/>
            <w:tcBorders>
              <w:top w:val="single" w:sz="4" w:space="0" w:color="000000"/>
              <w:left w:val="single" w:sz="4" w:space="0" w:color="000000"/>
              <w:bottom w:val="single" w:sz="4" w:space="0" w:color="000000"/>
            </w:tcBorders>
            <w:vAlign w:val="center"/>
          </w:tcPr>
          <w:p w14:paraId="1D07F6C5" w14:textId="05D598ED" w:rsidR="00B8478C" w:rsidRPr="0062670A" w:rsidRDefault="00B8478C" w:rsidP="00B8478C">
            <w:pPr>
              <w:jc w:val="center"/>
              <w:rPr>
                <w:sz w:val="22"/>
                <w:szCs w:val="22"/>
              </w:rPr>
            </w:pPr>
            <w:r w:rsidRPr="0062670A">
              <w:rPr>
                <w:iCs/>
                <w:sz w:val="22"/>
                <w:szCs w:val="22"/>
              </w:rPr>
              <w:t>3</w:t>
            </w:r>
          </w:p>
        </w:tc>
        <w:tc>
          <w:tcPr>
            <w:tcW w:w="4771" w:type="pct"/>
            <w:gridSpan w:val="4"/>
            <w:tcBorders>
              <w:top w:val="single" w:sz="8" w:space="0" w:color="000000"/>
              <w:left w:val="single" w:sz="8" w:space="0" w:color="000000"/>
              <w:bottom w:val="single" w:sz="8" w:space="0" w:color="000000"/>
              <w:right w:val="single" w:sz="8" w:space="0" w:color="000000"/>
            </w:tcBorders>
            <w:shd w:val="clear" w:color="auto" w:fill="auto"/>
            <w:vAlign w:val="center"/>
          </w:tcPr>
          <w:p w14:paraId="5592B7DC" w14:textId="20C83C3C" w:rsidR="00B8478C" w:rsidRPr="0062670A" w:rsidRDefault="00B8478C" w:rsidP="00B8478C">
            <w:pPr>
              <w:jc w:val="center"/>
              <w:rPr>
                <w:iCs/>
                <w:sz w:val="22"/>
                <w:szCs w:val="22"/>
              </w:rPr>
            </w:pPr>
            <w:r w:rsidRPr="0062670A">
              <w:rPr>
                <w:iCs/>
                <w:sz w:val="22"/>
                <w:szCs w:val="22"/>
              </w:rPr>
              <w:t>Мероприятия по строительству, реконструкции и модернизации объектов централизованной системы водоснабжения д. Зеленая Роща</w:t>
            </w:r>
          </w:p>
        </w:tc>
      </w:tr>
      <w:tr w:rsidR="00637197" w:rsidRPr="0062670A" w14:paraId="5785A9FF" w14:textId="77777777" w:rsidTr="00372F2B">
        <w:trPr>
          <w:cantSplit/>
        </w:trPr>
        <w:tc>
          <w:tcPr>
            <w:tcW w:w="229" w:type="pct"/>
            <w:tcBorders>
              <w:top w:val="single" w:sz="4" w:space="0" w:color="000000"/>
              <w:left w:val="single" w:sz="4" w:space="0" w:color="000000"/>
              <w:bottom w:val="single" w:sz="4" w:space="0" w:color="000000"/>
            </w:tcBorders>
            <w:vAlign w:val="center"/>
          </w:tcPr>
          <w:p w14:paraId="541E6F9F" w14:textId="50391D88" w:rsidR="00B8478C" w:rsidRPr="0062670A" w:rsidRDefault="00B8478C" w:rsidP="00B8478C">
            <w:pPr>
              <w:jc w:val="center"/>
              <w:rPr>
                <w:sz w:val="22"/>
                <w:szCs w:val="22"/>
              </w:rPr>
            </w:pPr>
            <w:r w:rsidRPr="0062670A">
              <w:rPr>
                <w:sz w:val="22"/>
                <w:szCs w:val="22"/>
              </w:rPr>
              <w:t>3.1</w:t>
            </w:r>
          </w:p>
        </w:tc>
        <w:tc>
          <w:tcPr>
            <w:tcW w:w="1752" w:type="pct"/>
            <w:tcBorders>
              <w:top w:val="nil"/>
              <w:left w:val="single" w:sz="8" w:space="0" w:color="000000"/>
              <w:bottom w:val="single" w:sz="8" w:space="0" w:color="000000"/>
              <w:right w:val="single" w:sz="8" w:space="0" w:color="auto"/>
            </w:tcBorders>
            <w:shd w:val="clear" w:color="auto" w:fill="auto"/>
            <w:vAlign w:val="center"/>
          </w:tcPr>
          <w:p w14:paraId="2EACFFB4" w14:textId="6A4B68B1" w:rsidR="00B8478C" w:rsidRPr="0062670A" w:rsidRDefault="00B8478C" w:rsidP="00B8478C">
            <w:pPr>
              <w:rPr>
                <w:sz w:val="22"/>
                <w:szCs w:val="22"/>
              </w:rPr>
            </w:pPr>
            <w:r w:rsidRPr="0062670A">
              <w:rPr>
                <w:iCs/>
                <w:sz w:val="22"/>
                <w:szCs w:val="22"/>
              </w:rPr>
              <w:t xml:space="preserve">Модернизация источников централизованного водоснабжения (замена насосного оборудования, установка КИПиА, организация ЗСО и </w:t>
            </w:r>
            <w:proofErr w:type="spellStart"/>
            <w:r w:rsidRPr="0062670A">
              <w:rPr>
                <w:iCs/>
                <w:sz w:val="22"/>
                <w:szCs w:val="22"/>
              </w:rPr>
              <w:t>тд</w:t>
            </w:r>
            <w:proofErr w:type="spellEnd"/>
            <w:r w:rsidRPr="0062670A">
              <w:rPr>
                <w:iCs/>
                <w:sz w:val="22"/>
                <w:szCs w:val="22"/>
              </w:rPr>
              <w:t>.)</w:t>
            </w:r>
          </w:p>
        </w:tc>
        <w:tc>
          <w:tcPr>
            <w:tcW w:w="609" w:type="pct"/>
            <w:tcBorders>
              <w:top w:val="nil"/>
              <w:left w:val="nil"/>
              <w:bottom w:val="single" w:sz="8" w:space="0" w:color="000000"/>
              <w:right w:val="nil"/>
            </w:tcBorders>
            <w:shd w:val="clear" w:color="auto" w:fill="auto"/>
            <w:vAlign w:val="center"/>
          </w:tcPr>
          <w:p w14:paraId="3DDA672B" w14:textId="554CBE48" w:rsidR="00B8478C" w:rsidRPr="0062670A" w:rsidRDefault="00B8478C" w:rsidP="00B8478C">
            <w:pPr>
              <w:jc w:val="center"/>
              <w:rPr>
                <w:sz w:val="22"/>
                <w:szCs w:val="22"/>
              </w:rPr>
            </w:pPr>
            <w:r w:rsidRPr="0062670A">
              <w:rPr>
                <w:sz w:val="22"/>
                <w:szCs w:val="22"/>
              </w:rPr>
              <w:t>2400</w:t>
            </w:r>
          </w:p>
        </w:tc>
        <w:tc>
          <w:tcPr>
            <w:tcW w:w="1713" w:type="pct"/>
            <w:tcBorders>
              <w:top w:val="nil"/>
              <w:left w:val="single" w:sz="8" w:space="0" w:color="000000"/>
              <w:bottom w:val="single" w:sz="8" w:space="0" w:color="000000"/>
              <w:right w:val="single" w:sz="8" w:space="0" w:color="000000"/>
            </w:tcBorders>
            <w:shd w:val="clear" w:color="auto" w:fill="auto"/>
            <w:vAlign w:val="center"/>
          </w:tcPr>
          <w:p w14:paraId="7EB4C119" w14:textId="56401D22" w:rsidR="00B8478C" w:rsidRPr="0062670A" w:rsidRDefault="00B8478C" w:rsidP="00B8478C">
            <w:pPr>
              <w:jc w:val="center"/>
              <w:rPr>
                <w:sz w:val="22"/>
                <w:szCs w:val="22"/>
              </w:rPr>
            </w:pPr>
            <w:r w:rsidRPr="0062670A">
              <w:rPr>
                <w:iCs/>
                <w:sz w:val="22"/>
                <w:szCs w:val="22"/>
              </w:rPr>
              <w:t>Снижение потерь воды, Обеспечение санитарной безопасности населения, требований СанПиН</w:t>
            </w:r>
          </w:p>
        </w:tc>
        <w:tc>
          <w:tcPr>
            <w:tcW w:w="697" w:type="pct"/>
            <w:tcBorders>
              <w:top w:val="nil"/>
              <w:left w:val="nil"/>
              <w:bottom w:val="single" w:sz="8" w:space="0" w:color="000000"/>
              <w:right w:val="single" w:sz="8" w:space="0" w:color="000000"/>
            </w:tcBorders>
            <w:shd w:val="clear" w:color="auto" w:fill="auto"/>
            <w:vAlign w:val="center"/>
          </w:tcPr>
          <w:p w14:paraId="7760CC2C" w14:textId="4C44ACF6" w:rsidR="00B8478C" w:rsidRPr="0062670A" w:rsidRDefault="00B8478C" w:rsidP="00B8478C">
            <w:pPr>
              <w:jc w:val="center"/>
              <w:rPr>
                <w:sz w:val="22"/>
                <w:szCs w:val="22"/>
              </w:rPr>
            </w:pPr>
            <w:r w:rsidRPr="0062670A">
              <w:rPr>
                <w:iCs/>
                <w:sz w:val="22"/>
                <w:szCs w:val="22"/>
              </w:rPr>
              <w:t>2023-2035</w:t>
            </w:r>
          </w:p>
        </w:tc>
      </w:tr>
      <w:tr w:rsidR="00637197" w:rsidRPr="0062670A" w14:paraId="1C98CEE9" w14:textId="77777777" w:rsidTr="00372F2B">
        <w:trPr>
          <w:cantSplit/>
        </w:trPr>
        <w:tc>
          <w:tcPr>
            <w:tcW w:w="229" w:type="pct"/>
            <w:tcBorders>
              <w:top w:val="single" w:sz="4" w:space="0" w:color="000000"/>
              <w:left w:val="single" w:sz="4" w:space="0" w:color="000000"/>
              <w:bottom w:val="single" w:sz="4" w:space="0" w:color="000000"/>
            </w:tcBorders>
            <w:vAlign w:val="center"/>
          </w:tcPr>
          <w:p w14:paraId="3DD778C6" w14:textId="75743BED" w:rsidR="00B8478C" w:rsidRPr="0062670A" w:rsidRDefault="00B8478C" w:rsidP="00B8478C">
            <w:pPr>
              <w:jc w:val="center"/>
              <w:rPr>
                <w:sz w:val="22"/>
                <w:szCs w:val="22"/>
              </w:rPr>
            </w:pPr>
            <w:r w:rsidRPr="0062670A">
              <w:rPr>
                <w:sz w:val="22"/>
                <w:szCs w:val="22"/>
              </w:rPr>
              <w:t>3.2</w:t>
            </w:r>
          </w:p>
        </w:tc>
        <w:tc>
          <w:tcPr>
            <w:tcW w:w="1752" w:type="pct"/>
            <w:tcBorders>
              <w:top w:val="nil"/>
              <w:left w:val="single" w:sz="8" w:space="0" w:color="000000"/>
              <w:bottom w:val="single" w:sz="8" w:space="0" w:color="000000"/>
              <w:right w:val="single" w:sz="8" w:space="0" w:color="auto"/>
            </w:tcBorders>
            <w:shd w:val="clear" w:color="auto" w:fill="auto"/>
            <w:vAlign w:val="center"/>
          </w:tcPr>
          <w:p w14:paraId="0E41154E" w14:textId="03AFCAD7" w:rsidR="00B8478C" w:rsidRPr="0062670A" w:rsidRDefault="00B8478C" w:rsidP="00B8478C">
            <w:pPr>
              <w:jc w:val="left"/>
              <w:rPr>
                <w:sz w:val="22"/>
                <w:szCs w:val="22"/>
              </w:rPr>
            </w:pPr>
            <w:r w:rsidRPr="0062670A">
              <w:rPr>
                <w:sz w:val="22"/>
                <w:szCs w:val="22"/>
              </w:rPr>
              <w:t>Строительство сети водоснабжения д. Зеленая Роща</w:t>
            </w:r>
          </w:p>
        </w:tc>
        <w:tc>
          <w:tcPr>
            <w:tcW w:w="609" w:type="pct"/>
            <w:tcBorders>
              <w:top w:val="nil"/>
              <w:left w:val="nil"/>
              <w:bottom w:val="single" w:sz="8" w:space="0" w:color="000000"/>
              <w:right w:val="nil"/>
            </w:tcBorders>
            <w:shd w:val="clear" w:color="auto" w:fill="auto"/>
            <w:vAlign w:val="center"/>
          </w:tcPr>
          <w:p w14:paraId="71DB0ED9" w14:textId="571B1D79" w:rsidR="00B8478C" w:rsidRPr="0062670A" w:rsidRDefault="00B8478C" w:rsidP="00B8478C">
            <w:pPr>
              <w:jc w:val="center"/>
              <w:rPr>
                <w:sz w:val="22"/>
                <w:szCs w:val="22"/>
              </w:rPr>
            </w:pPr>
            <w:r w:rsidRPr="0062670A">
              <w:rPr>
                <w:sz w:val="22"/>
                <w:szCs w:val="22"/>
              </w:rPr>
              <w:t>8100</w:t>
            </w:r>
          </w:p>
        </w:tc>
        <w:tc>
          <w:tcPr>
            <w:tcW w:w="1713" w:type="pct"/>
            <w:tcBorders>
              <w:top w:val="nil"/>
              <w:left w:val="single" w:sz="8" w:space="0" w:color="000000"/>
              <w:bottom w:val="single" w:sz="8" w:space="0" w:color="000000"/>
              <w:right w:val="single" w:sz="8" w:space="0" w:color="000000"/>
            </w:tcBorders>
            <w:shd w:val="clear" w:color="auto" w:fill="auto"/>
            <w:vAlign w:val="center"/>
          </w:tcPr>
          <w:p w14:paraId="7BD59FE7" w14:textId="18BAC513" w:rsidR="00B8478C" w:rsidRPr="0062670A" w:rsidRDefault="00B8478C" w:rsidP="00B8478C">
            <w:pPr>
              <w:jc w:val="center"/>
              <w:rPr>
                <w:sz w:val="22"/>
                <w:szCs w:val="22"/>
              </w:rPr>
            </w:pPr>
            <w:r w:rsidRPr="0062670A">
              <w:rPr>
                <w:iCs/>
                <w:sz w:val="22"/>
                <w:szCs w:val="22"/>
              </w:rPr>
              <w:t>Снижение потерь воды</w:t>
            </w:r>
          </w:p>
        </w:tc>
        <w:tc>
          <w:tcPr>
            <w:tcW w:w="697" w:type="pct"/>
            <w:tcBorders>
              <w:top w:val="nil"/>
              <w:left w:val="nil"/>
              <w:bottom w:val="single" w:sz="8" w:space="0" w:color="000000"/>
              <w:right w:val="single" w:sz="8" w:space="0" w:color="000000"/>
            </w:tcBorders>
            <w:shd w:val="clear" w:color="auto" w:fill="auto"/>
            <w:vAlign w:val="center"/>
          </w:tcPr>
          <w:p w14:paraId="4D645189" w14:textId="094850C6" w:rsidR="00B8478C" w:rsidRPr="0062670A" w:rsidRDefault="00B8478C" w:rsidP="00B8478C">
            <w:pPr>
              <w:jc w:val="center"/>
              <w:rPr>
                <w:sz w:val="22"/>
                <w:szCs w:val="22"/>
              </w:rPr>
            </w:pPr>
            <w:r w:rsidRPr="0062670A">
              <w:rPr>
                <w:sz w:val="22"/>
                <w:szCs w:val="22"/>
              </w:rPr>
              <w:t>2023-2035</w:t>
            </w:r>
          </w:p>
        </w:tc>
      </w:tr>
    </w:tbl>
    <w:p w14:paraId="2E90C6E3" w14:textId="5D61FD0F" w:rsidR="007E2CD9" w:rsidRPr="0062670A" w:rsidRDefault="007E2CD9" w:rsidP="007E2CD9">
      <w:pPr>
        <w:pStyle w:val="aff5"/>
        <w:ind w:right="0" w:firstLine="0"/>
        <w:contextualSpacing w:val="0"/>
        <w:rPr>
          <w:b w:val="0"/>
          <w:sz w:val="22"/>
        </w:rPr>
      </w:pPr>
      <w:r w:rsidRPr="0062670A">
        <w:rPr>
          <w:b w:val="0"/>
          <w:sz w:val="22"/>
        </w:rPr>
        <w:t>* - Стоимость капитальных вложений определена укрупненно, в соответствии с НЦС 81-02-19-20</w:t>
      </w:r>
      <w:r w:rsidR="000A3633" w:rsidRPr="0062670A">
        <w:rPr>
          <w:b w:val="0"/>
          <w:sz w:val="22"/>
        </w:rPr>
        <w:t>23</w:t>
      </w:r>
      <w:r w:rsidRPr="0062670A">
        <w:rPr>
          <w:b w:val="0"/>
          <w:sz w:val="22"/>
        </w:rPr>
        <w:t xml:space="preserve"> «Сборник № 19. Здания и сооружения городской инфраструктуры» и НЦС 81-02-14-20</w:t>
      </w:r>
      <w:r w:rsidR="000A3633" w:rsidRPr="0062670A">
        <w:rPr>
          <w:b w:val="0"/>
          <w:sz w:val="22"/>
        </w:rPr>
        <w:t>23</w:t>
      </w:r>
      <w:r w:rsidRPr="0062670A">
        <w:rPr>
          <w:b w:val="0"/>
          <w:sz w:val="22"/>
        </w:rPr>
        <w:t xml:space="preserve"> «Сборник № 14. Наружные сети водоснабжения и канализации». Точная стоимость реализации проектов по развитию системы водоснабжения подлежит уточнению в процессе разработки проектно-сметной документации.</w:t>
      </w:r>
    </w:p>
    <w:p w14:paraId="032AB8D4" w14:textId="77777777" w:rsidR="007E2CD9" w:rsidRPr="0062670A" w:rsidRDefault="007E2CD9"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sectPr w:rsidR="007E2CD9" w:rsidRPr="0062670A" w:rsidSect="001E3A13">
          <w:pgSz w:w="16838" w:h="11906" w:orient="landscape"/>
          <w:pgMar w:top="1134" w:right="1134" w:bottom="851" w:left="1134" w:header="709" w:footer="709" w:gutter="0"/>
          <w:cols w:space="708"/>
          <w:docGrid w:linePitch="360"/>
        </w:sectPr>
      </w:pPr>
    </w:p>
    <w:p w14:paraId="5FF3008B" w14:textId="77777777" w:rsidR="000C5F53" w:rsidRPr="0062670A" w:rsidRDefault="000C5F53" w:rsidP="00CE148D">
      <w:pPr>
        <w:pStyle w:val="30"/>
        <w:rPr>
          <w:rFonts w:cs="Times New Roman"/>
        </w:rPr>
      </w:pPr>
      <w:r w:rsidRPr="0062670A">
        <w:rPr>
          <w:rFonts w:cs="Times New Roman"/>
        </w:rPr>
        <w:t>4.2 Технические обоснования основных мероприятий по реализации</w:t>
      </w:r>
      <w:r w:rsidR="000B1459" w:rsidRPr="0062670A">
        <w:rPr>
          <w:rFonts w:cs="Times New Roman"/>
        </w:rPr>
        <w:t xml:space="preserve"> </w:t>
      </w:r>
      <w:r w:rsidRPr="0062670A">
        <w:rPr>
          <w:rFonts w:cs="Times New Roman"/>
        </w:rPr>
        <w:t>схем водоснабже</w:t>
      </w:r>
      <w:r w:rsidR="008C63FA" w:rsidRPr="0062670A">
        <w:rPr>
          <w:rFonts w:cs="Times New Roman"/>
        </w:rPr>
        <w:t xml:space="preserve">ния, в том </w:t>
      </w:r>
      <w:r w:rsidR="000B1459" w:rsidRPr="0062670A">
        <w:rPr>
          <w:rFonts w:cs="Times New Roman"/>
        </w:rPr>
        <w:t xml:space="preserve">числе гидрогеологические характеристики потенциальных </w:t>
      </w:r>
      <w:r w:rsidRPr="0062670A">
        <w:rPr>
          <w:rFonts w:cs="Times New Roman"/>
        </w:rPr>
        <w:t>источни</w:t>
      </w:r>
      <w:r w:rsidR="000B1459" w:rsidRPr="0062670A">
        <w:rPr>
          <w:rFonts w:cs="Times New Roman"/>
        </w:rPr>
        <w:t xml:space="preserve">ков водоснабжения, санитарные характеристики источников </w:t>
      </w:r>
      <w:r w:rsidRPr="0062670A">
        <w:rPr>
          <w:rFonts w:cs="Times New Roman"/>
        </w:rPr>
        <w:t>водоснабже</w:t>
      </w:r>
      <w:r w:rsidR="000B1459" w:rsidRPr="0062670A">
        <w:rPr>
          <w:rFonts w:cs="Times New Roman"/>
        </w:rPr>
        <w:t xml:space="preserve">ния, а также возможное изменение указанных характеристик в </w:t>
      </w:r>
      <w:r w:rsidRPr="0062670A">
        <w:rPr>
          <w:rFonts w:cs="Times New Roman"/>
        </w:rPr>
        <w:t>резуль</w:t>
      </w:r>
      <w:r w:rsidR="000B1459" w:rsidRPr="0062670A">
        <w:rPr>
          <w:rFonts w:cs="Times New Roman"/>
        </w:rPr>
        <w:t xml:space="preserve">тате </w:t>
      </w:r>
      <w:r w:rsidRPr="0062670A">
        <w:rPr>
          <w:rFonts w:cs="Times New Roman"/>
        </w:rPr>
        <w:t>реа</w:t>
      </w:r>
      <w:r w:rsidR="000B1459" w:rsidRPr="0062670A">
        <w:rPr>
          <w:rFonts w:cs="Times New Roman"/>
        </w:rPr>
        <w:t xml:space="preserve">лизации </w:t>
      </w:r>
      <w:r w:rsidRPr="0062670A">
        <w:rPr>
          <w:rFonts w:cs="Times New Roman"/>
        </w:rPr>
        <w:t>меропр</w:t>
      </w:r>
      <w:r w:rsidR="000B1459" w:rsidRPr="0062670A">
        <w:rPr>
          <w:rFonts w:cs="Times New Roman"/>
        </w:rPr>
        <w:t xml:space="preserve">иятий, </w:t>
      </w:r>
      <w:r w:rsidRPr="0062670A">
        <w:rPr>
          <w:rFonts w:cs="Times New Roman"/>
        </w:rPr>
        <w:t>предусмотренных схем</w:t>
      </w:r>
      <w:r w:rsidR="00420524" w:rsidRPr="0062670A">
        <w:rPr>
          <w:rFonts w:cs="Times New Roman"/>
        </w:rPr>
        <w:t xml:space="preserve">ой </w:t>
      </w:r>
      <w:r w:rsidRPr="0062670A">
        <w:rPr>
          <w:rFonts w:cs="Times New Roman"/>
        </w:rPr>
        <w:t xml:space="preserve">водоснабжения </w:t>
      </w:r>
    </w:p>
    <w:p w14:paraId="0868CB69" w14:textId="77777777" w:rsidR="00D828DD" w:rsidRPr="0062670A" w:rsidRDefault="00D828DD" w:rsidP="00D828DD">
      <w:pPr>
        <w:pStyle w:val="aff9"/>
        <w:rPr>
          <w:szCs w:val="24"/>
        </w:rPr>
      </w:pPr>
      <w:bookmarkStart w:id="29" w:name="sub_1015"/>
      <w:r w:rsidRPr="0062670A">
        <w:rPr>
          <w:szCs w:val="24"/>
        </w:rPr>
        <w:t>Энергоэффективность централизованного водоснабжения – социально и экономически оправданная эффективность энергосбережения в сфере питьевого водоснабжения (при существующем уровне развития техники и технологии и соблюдении требований к охране окружающей среды).</w:t>
      </w:r>
    </w:p>
    <w:p w14:paraId="375038BD" w14:textId="77777777" w:rsidR="00D828DD" w:rsidRPr="0062670A" w:rsidRDefault="00D828DD" w:rsidP="00D828DD">
      <w:pPr>
        <w:pStyle w:val="aff9"/>
        <w:rPr>
          <w:szCs w:val="24"/>
        </w:rPr>
      </w:pPr>
      <w:r w:rsidRPr="0062670A">
        <w:rPr>
          <w:szCs w:val="24"/>
        </w:rPr>
        <w:t>В социальном разрезе – гарантированное удовлетворение населения и других потребителей водой нормативного качества по приемлемым для общества ценам (тарифам). В экономическом аспекте – снижение общих затрат на покупку электроэнергии. Достигается за счет уменьшения использования населением воды как материального ресурса (с доведением его до уровня развитых европейских стран), а также внедрения энергосберегающих технологий и оборудования на объектах водоснабжения.</w:t>
      </w:r>
    </w:p>
    <w:p w14:paraId="1B9D69FA" w14:textId="77777777" w:rsidR="00D828DD" w:rsidRPr="0062670A" w:rsidRDefault="00D828DD" w:rsidP="00D828DD">
      <w:pPr>
        <w:pStyle w:val="aff9"/>
        <w:rPr>
          <w:szCs w:val="24"/>
        </w:rPr>
      </w:pPr>
      <w:r w:rsidRPr="0062670A">
        <w:rPr>
          <w:szCs w:val="24"/>
        </w:rPr>
        <w:t>Повышение эффективности использования электроэнергии можно рассматривать как выявление и реализацию мер и инструментов с целью наиболее полного представления услуг водоснабжения при наименьших затратах на необходимую энергию. Однако это не исключает одновременной реализации стратегического направления – уменьшения потребления воды населением во взаимосвязанных различных комбинациях прямой экономии воды и электроэнергии.</w:t>
      </w:r>
    </w:p>
    <w:p w14:paraId="00F761F5" w14:textId="77777777" w:rsidR="00D828DD" w:rsidRPr="0062670A" w:rsidRDefault="00D828DD" w:rsidP="00D828DD">
      <w:pPr>
        <w:pStyle w:val="aff9"/>
        <w:rPr>
          <w:szCs w:val="24"/>
        </w:rPr>
      </w:pPr>
      <w:r w:rsidRPr="0062670A">
        <w:rPr>
          <w:szCs w:val="24"/>
        </w:rPr>
        <w:t>Эффективность мероприятий, направленных на экономию водных ресурсов, и мероприятий, направленных на экономию энергоресурсов, в значительной степени повышается при их совместном планировании. Например, снижение утечек обеспечивает экономию воды и уменьшение потерь давления, что позволяет сэкономить энергию благодаря снижению мощности, потребляемой насосами для перекачивания воды. Замена одного насоса другим, более эффективным, приводит к экономии энергии. Таким образом, снижение потерь давления из-за утечек позволит произвести замену существующих насосов насосами меньшей мощности, что обеспечит дополнительную экономию энергии и денежных средств.</w:t>
      </w:r>
    </w:p>
    <w:p w14:paraId="2D75A815" w14:textId="77777777" w:rsidR="00D828DD" w:rsidRPr="0062670A" w:rsidRDefault="00D828DD" w:rsidP="00D828DD">
      <w:pPr>
        <w:pStyle w:val="aff9"/>
        <w:rPr>
          <w:szCs w:val="24"/>
        </w:rPr>
      </w:pPr>
      <w:r w:rsidRPr="0062670A">
        <w:rPr>
          <w:szCs w:val="24"/>
        </w:rPr>
        <w:t>К стимулам, побуждающим повышать эффективность работы систем водоснабжения, относятся снижение затрат, обеспечение безопасности и надежности энергоснабжения и водоснабжения, а также уменьшение вредного воздействия на окружающую среду. Эффективное использование энергии в водохозяйственных системах часто является наиболее экономичным способом усовершенствования работы систем водоснабжения с целью повышения качества обслуживания потребителей и, в то же время, удовлетворения растущих потребностей населения. Осуществление комплексных мероприятий по повышению эффективности водоснабжения обеспечивает снижение расходов, увеличение эксплуатационных мощностей существующих систем и повышение уровня удовлетворения нужд потребителей.</w:t>
      </w:r>
    </w:p>
    <w:p w14:paraId="15BDEA53" w14:textId="77777777" w:rsidR="00D828DD" w:rsidRPr="0062670A" w:rsidRDefault="00D828DD" w:rsidP="00D828DD">
      <w:pPr>
        <w:pStyle w:val="aff9"/>
        <w:rPr>
          <w:szCs w:val="24"/>
        </w:rPr>
      </w:pPr>
      <w:r w:rsidRPr="0062670A">
        <w:rPr>
          <w:szCs w:val="24"/>
        </w:rPr>
        <w:t>Экономия ресурсов возможна как на стадии производства и транспортирования воды, так и в процессе ее потребления, когда одновременно сберегается вода, электроэнергия и денежные средства на их покупку.</w:t>
      </w:r>
    </w:p>
    <w:p w14:paraId="31D33613" w14:textId="77777777" w:rsidR="00D828DD" w:rsidRPr="0062670A" w:rsidRDefault="00D828DD" w:rsidP="00D828DD">
      <w:pPr>
        <w:pStyle w:val="aff9"/>
        <w:rPr>
          <w:szCs w:val="24"/>
        </w:rPr>
      </w:pPr>
      <w:r w:rsidRPr="0062670A">
        <w:rPr>
          <w:szCs w:val="24"/>
        </w:rPr>
        <w:t>Основными направлениями в области энергосбережения являются:</w:t>
      </w:r>
    </w:p>
    <w:p w14:paraId="0ECE56C7" w14:textId="77777777" w:rsidR="00D828DD" w:rsidRPr="0062670A" w:rsidRDefault="00D828DD" w:rsidP="00D828DD">
      <w:pPr>
        <w:pStyle w:val="aff9"/>
        <w:rPr>
          <w:szCs w:val="24"/>
        </w:rPr>
      </w:pPr>
      <w:r w:rsidRPr="0062670A">
        <w:rPr>
          <w:szCs w:val="24"/>
        </w:rPr>
        <w:t>- внедрение и применение энергосберегающего оборудования;</w:t>
      </w:r>
    </w:p>
    <w:p w14:paraId="1CE3C049" w14:textId="77777777" w:rsidR="00D828DD" w:rsidRPr="0062670A" w:rsidRDefault="00D828DD" w:rsidP="00D828DD">
      <w:pPr>
        <w:pStyle w:val="aff9"/>
        <w:rPr>
          <w:szCs w:val="24"/>
        </w:rPr>
      </w:pPr>
      <w:r w:rsidRPr="0062670A">
        <w:rPr>
          <w:szCs w:val="24"/>
        </w:rPr>
        <w:t>- снижение утечек и потерь воды;</w:t>
      </w:r>
    </w:p>
    <w:p w14:paraId="68548440" w14:textId="77777777" w:rsidR="00D828DD" w:rsidRPr="0062670A" w:rsidRDefault="00D828DD" w:rsidP="00D828DD">
      <w:pPr>
        <w:pStyle w:val="aff9"/>
        <w:rPr>
          <w:szCs w:val="24"/>
        </w:rPr>
      </w:pPr>
      <w:r w:rsidRPr="0062670A">
        <w:rPr>
          <w:szCs w:val="24"/>
        </w:rPr>
        <w:t>- снижение расхода воды на собственные нужды;</w:t>
      </w:r>
    </w:p>
    <w:p w14:paraId="0D6277A3" w14:textId="77777777" w:rsidR="00D828DD" w:rsidRPr="0062670A" w:rsidRDefault="00D828DD" w:rsidP="00D828DD">
      <w:pPr>
        <w:pStyle w:val="aff9"/>
        <w:rPr>
          <w:szCs w:val="24"/>
        </w:rPr>
      </w:pPr>
      <w:r w:rsidRPr="0062670A">
        <w:rPr>
          <w:szCs w:val="24"/>
        </w:rPr>
        <w:t>- установка приборов учета воды.</w:t>
      </w:r>
    </w:p>
    <w:p w14:paraId="1594650F" w14:textId="77777777" w:rsidR="00D828DD" w:rsidRPr="0062670A" w:rsidRDefault="00D828DD" w:rsidP="00D828DD">
      <w:pPr>
        <w:widowControl w:val="0"/>
        <w:shd w:val="clear" w:color="auto" w:fill="FFFFFF"/>
        <w:ind w:firstLine="567"/>
      </w:pPr>
      <w:r w:rsidRPr="0062670A">
        <w:t>В результате реализации мероприятий по строительству и реконструкции системы водоснабжения будут достигнуты следующие результаты:</w:t>
      </w:r>
    </w:p>
    <w:p w14:paraId="78F5B6CE" w14:textId="77777777" w:rsidR="00D828DD" w:rsidRPr="0062670A" w:rsidRDefault="00D828DD">
      <w:pPr>
        <w:widowControl w:val="0"/>
        <w:numPr>
          <w:ilvl w:val="0"/>
          <w:numId w:val="6"/>
        </w:numPr>
        <w:shd w:val="clear" w:color="auto" w:fill="FFFFFF"/>
        <w:autoSpaceDE w:val="0"/>
        <w:autoSpaceDN w:val="0"/>
        <w:adjustRightInd w:val="0"/>
        <w:ind w:left="0" w:firstLine="709"/>
        <w:rPr>
          <w:b/>
          <w:bCs/>
        </w:rPr>
      </w:pPr>
      <w:r w:rsidRPr="0062670A">
        <w:t>Достижение стабильного качественного состава подаваемой питьевой воды населению и предприятиям соответствующей нормативным санитарным требованиям (</w:t>
      </w:r>
      <w:r w:rsidRPr="0062670A">
        <w:rPr>
          <w:bCs/>
          <w:bdr w:val="none" w:sz="0" w:space="0" w:color="auto" w:frame="1"/>
          <w:shd w:val="clear" w:color="auto" w:fill="FFFFFF"/>
        </w:rPr>
        <w:t>СанПиН 2.1.3684-21"Санитарно-эпидемиологические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 противоэпидемических (профилактических) мероприятий".</w:t>
      </w:r>
      <w:r w:rsidRPr="0062670A">
        <w:t xml:space="preserve">) </w:t>
      </w:r>
      <w:r w:rsidRPr="0062670A">
        <w:rPr>
          <w:bCs/>
        </w:rPr>
        <w:t>Социальные результаты</w:t>
      </w:r>
      <w:r w:rsidRPr="0062670A">
        <w:t xml:space="preserve"> - обеспечение надежности системы водоснабжения и улучшение качества питьевой воды, повышение комфортности проживания.</w:t>
      </w:r>
      <w:bookmarkEnd w:id="29"/>
    </w:p>
    <w:p w14:paraId="0572EC2F" w14:textId="77777777" w:rsidR="00D828DD" w:rsidRPr="0062670A" w:rsidRDefault="00D828DD">
      <w:pPr>
        <w:widowControl w:val="0"/>
        <w:numPr>
          <w:ilvl w:val="0"/>
          <w:numId w:val="6"/>
        </w:numPr>
        <w:shd w:val="clear" w:color="auto" w:fill="FFFFFF"/>
        <w:autoSpaceDE w:val="0"/>
        <w:autoSpaceDN w:val="0"/>
        <w:adjustRightInd w:val="0"/>
        <w:ind w:left="0" w:firstLine="709"/>
        <w:rPr>
          <w:b/>
          <w:bCs/>
        </w:rPr>
      </w:pPr>
      <w:r w:rsidRPr="0062670A">
        <w:t>Обеспечение качественного водоснабжения потребителей.</w:t>
      </w:r>
    </w:p>
    <w:p w14:paraId="24DB778E" w14:textId="77777777" w:rsidR="00D828DD" w:rsidRPr="0062670A" w:rsidRDefault="00D828DD">
      <w:pPr>
        <w:widowControl w:val="0"/>
        <w:numPr>
          <w:ilvl w:val="0"/>
          <w:numId w:val="6"/>
        </w:numPr>
        <w:shd w:val="clear" w:color="auto" w:fill="FFFFFF"/>
        <w:autoSpaceDE w:val="0"/>
        <w:autoSpaceDN w:val="0"/>
        <w:adjustRightInd w:val="0"/>
        <w:ind w:left="0" w:firstLine="709"/>
        <w:rPr>
          <w:b/>
          <w:bCs/>
        </w:rPr>
      </w:pPr>
      <w:r w:rsidRPr="0062670A">
        <w:t>Снижение риска возникновения аварийных ситуаций в процессе эксплуатации объектов системы водоснабжения.</w:t>
      </w:r>
    </w:p>
    <w:p w14:paraId="12864A12" w14:textId="77777777" w:rsidR="00D828DD" w:rsidRPr="0062670A" w:rsidRDefault="00D828DD">
      <w:pPr>
        <w:widowControl w:val="0"/>
        <w:numPr>
          <w:ilvl w:val="0"/>
          <w:numId w:val="6"/>
        </w:numPr>
        <w:shd w:val="clear" w:color="auto" w:fill="FFFFFF"/>
        <w:autoSpaceDE w:val="0"/>
        <w:autoSpaceDN w:val="0"/>
        <w:adjustRightInd w:val="0"/>
        <w:ind w:left="0" w:firstLine="709"/>
        <w:rPr>
          <w:b/>
          <w:bCs/>
        </w:rPr>
      </w:pPr>
      <w:r w:rsidRPr="0062670A">
        <w:t>Обеспечит сетями водоснабжения территории, планируемые под жилищное строительство.</w:t>
      </w:r>
    </w:p>
    <w:p w14:paraId="44D452F4" w14:textId="77777777" w:rsidR="00D828DD" w:rsidRPr="0062670A" w:rsidRDefault="00D828DD">
      <w:pPr>
        <w:widowControl w:val="0"/>
        <w:numPr>
          <w:ilvl w:val="0"/>
          <w:numId w:val="6"/>
        </w:numPr>
        <w:shd w:val="clear" w:color="auto" w:fill="FFFFFF"/>
        <w:autoSpaceDE w:val="0"/>
        <w:autoSpaceDN w:val="0"/>
        <w:adjustRightInd w:val="0"/>
        <w:ind w:left="0" w:firstLine="709"/>
        <w:rPr>
          <w:b/>
          <w:bCs/>
        </w:rPr>
      </w:pPr>
      <w:r w:rsidRPr="0062670A">
        <w:rPr>
          <w:bCs/>
        </w:rPr>
        <w:t>Снизит физический износ и улучшит гидравлический режим сетей водоснабжения.</w:t>
      </w:r>
    </w:p>
    <w:p w14:paraId="207F403F" w14:textId="77777777" w:rsidR="00D828DD" w:rsidRPr="0062670A" w:rsidRDefault="00D828DD">
      <w:pPr>
        <w:widowControl w:val="0"/>
        <w:numPr>
          <w:ilvl w:val="0"/>
          <w:numId w:val="6"/>
        </w:numPr>
        <w:shd w:val="clear" w:color="auto" w:fill="FFFFFF"/>
        <w:autoSpaceDE w:val="0"/>
        <w:autoSpaceDN w:val="0"/>
        <w:adjustRightInd w:val="0"/>
        <w:ind w:left="0" w:firstLine="709"/>
        <w:rPr>
          <w:b/>
          <w:bCs/>
        </w:rPr>
      </w:pPr>
      <w:r w:rsidRPr="0062670A">
        <w:rPr>
          <w:bCs/>
        </w:rPr>
        <w:t>Улучшит организацию пожаротушения.</w:t>
      </w:r>
    </w:p>
    <w:p w14:paraId="4CD0700D" w14:textId="77777777" w:rsidR="009121D2" w:rsidRPr="0062670A" w:rsidRDefault="009121D2" w:rsidP="00CE148D">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rPr>
          <w:i/>
          <w:szCs w:val="26"/>
        </w:rPr>
      </w:pPr>
    </w:p>
    <w:p w14:paraId="73678148" w14:textId="77777777" w:rsidR="000C5F53" w:rsidRPr="0062670A" w:rsidRDefault="000C5F53" w:rsidP="00CE148D">
      <w:pPr>
        <w:pStyle w:val="30"/>
        <w:rPr>
          <w:rFonts w:cs="Times New Roman"/>
        </w:rPr>
      </w:pPr>
      <w:r w:rsidRPr="0062670A">
        <w:rPr>
          <w:rFonts w:cs="Times New Roman"/>
        </w:rPr>
        <w:t>4.3 Сведения о вновь строящихся, реконструируемых и</w:t>
      </w:r>
      <w:r w:rsidR="00341439" w:rsidRPr="0062670A">
        <w:rPr>
          <w:rFonts w:cs="Times New Roman"/>
        </w:rPr>
        <w:t xml:space="preserve"> </w:t>
      </w:r>
      <w:r w:rsidRPr="0062670A">
        <w:rPr>
          <w:rFonts w:cs="Times New Roman"/>
        </w:rPr>
        <w:t>предлагаемых</w:t>
      </w:r>
      <w:r w:rsidR="00341439" w:rsidRPr="0062670A">
        <w:rPr>
          <w:rFonts w:cs="Times New Roman"/>
        </w:rPr>
        <w:t xml:space="preserve"> </w:t>
      </w:r>
      <w:r w:rsidRPr="0062670A">
        <w:rPr>
          <w:rFonts w:cs="Times New Roman"/>
        </w:rPr>
        <w:t>к выводу из эксплуатации объектах системы водоснабжения</w:t>
      </w:r>
    </w:p>
    <w:p w14:paraId="64D789D6" w14:textId="77777777" w:rsidR="00D828DD" w:rsidRPr="0062670A" w:rsidRDefault="00D828DD" w:rsidP="00D828DD">
      <w:pPr>
        <w:ind w:firstLine="567"/>
      </w:pPr>
      <w:r w:rsidRPr="0062670A">
        <w:t>Для обеспечения потребителей качественной питьевой водой рекомендуется реализовать следующие мероприятия:</w:t>
      </w:r>
    </w:p>
    <w:p w14:paraId="3BCFB920" w14:textId="77777777" w:rsidR="00D828DD" w:rsidRPr="0062670A" w:rsidRDefault="00D828DD">
      <w:pPr>
        <w:numPr>
          <w:ilvl w:val="0"/>
          <w:numId w:val="11"/>
        </w:numPr>
      </w:pPr>
      <w:r w:rsidRPr="0062670A">
        <w:t>Реконструкция изношенных участков сетей водоснабжения.</w:t>
      </w:r>
    </w:p>
    <w:p w14:paraId="2AFDC70F" w14:textId="77777777" w:rsidR="00D828DD" w:rsidRPr="0062670A" w:rsidRDefault="00D828DD">
      <w:pPr>
        <w:numPr>
          <w:ilvl w:val="0"/>
          <w:numId w:val="11"/>
        </w:numPr>
      </w:pPr>
      <w:r w:rsidRPr="0062670A">
        <w:t>Модернизация существующих водозаборных сооружений;</w:t>
      </w:r>
    </w:p>
    <w:p w14:paraId="3F3211F6" w14:textId="455B1E43" w:rsidR="00A106AE" w:rsidRPr="0062670A" w:rsidRDefault="00A106AE">
      <w:pPr>
        <w:pStyle w:val="Aff7"/>
        <w:numPr>
          <w:ilvl w:val="0"/>
          <w:numId w:val="11"/>
        </w:numPr>
      </w:pPr>
      <w:r w:rsidRPr="0062670A">
        <w:t xml:space="preserve">Строительство распределительных сетей водоснабжения в с. </w:t>
      </w:r>
      <w:proofErr w:type="spellStart"/>
      <w:r w:rsidRPr="0062670A">
        <w:t>Тарка</w:t>
      </w:r>
      <w:proofErr w:type="spellEnd"/>
      <w:r w:rsidRPr="0062670A">
        <w:t xml:space="preserve"> и </w:t>
      </w:r>
      <w:r w:rsidR="00F06AE0" w:rsidRPr="0062670A">
        <w:t>д. Зеленая Роща</w:t>
      </w:r>
      <w:r w:rsidRPr="0062670A">
        <w:t>;</w:t>
      </w:r>
    </w:p>
    <w:p w14:paraId="64CA5A65" w14:textId="77777777" w:rsidR="00D828DD" w:rsidRPr="0062670A" w:rsidRDefault="00D828DD">
      <w:pPr>
        <w:numPr>
          <w:ilvl w:val="0"/>
          <w:numId w:val="11"/>
        </w:numPr>
      </w:pPr>
      <w:r w:rsidRPr="0062670A">
        <w:t>Строительство новых водопроводных сетей для подключения новых потребителей.</w:t>
      </w:r>
    </w:p>
    <w:p w14:paraId="41FACDA0" w14:textId="77777777" w:rsidR="00D828DD" w:rsidRPr="0062670A" w:rsidRDefault="00D828DD" w:rsidP="00D828DD">
      <w:pPr>
        <w:pStyle w:val="aff9"/>
        <w:rPr>
          <w:szCs w:val="24"/>
        </w:rPr>
      </w:pPr>
      <w:r w:rsidRPr="0062670A">
        <w:rPr>
          <w:szCs w:val="24"/>
        </w:rPr>
        <w:t xml:space="preserve">Вновь строящиеся и реконструируемые объекты систем водоснабжения планируются на территориях существующих водозаборных узлов систем. </w:t>
      </w:r>
    </w:p>
    <w:p w14:paraId="4DAF5368" w14:textId="77777777" w:rsidR="00B25461" w:rsidRPr="0062670A" w:rsidRDefault="00B25461"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6"/>
        </w:rPr>
      </w:pPr>
    </w:p>
    <w:p w14:paraId="5A1FA647" w14:textId="77777777" w:rsidR="000C5F53" w:rsidRPr="0062670A" w:rsidRDefault="000C5F53" w:rsidP="00CE148D">
      <w:pPr>
        <w:pStyle w:val="30"/>
        <w:rPr>
          <w:rFonts w:cs="Times New Roman"/>
        </w:rPr>
      </w:pPr>
      <w:r w:rsidRPr="0062670A">
        <w:rPr>
          <w:rFonts w:cs="Times New Roman"/>
        </w:rPr>
        <w:t>4.4 Сведения о развитии систем</w:t>
      </w:r>
      <w:r w:rsidR="00341439" w:rsidRPr="0062670A">
        <w:rPr>
          <w:rFonts w:cs="Times New Roman"/>
        </w:rPr>
        <w:t xml:space="preserve"> </w:t>
      </w:r>
      <w:r w:rsidRPr="0062670A">
        <w:rPr>
          <w:rFonts w:cs="Times New Roman"/>
        </w:rPr>
        <w:t>диспетчеризации,</w:t>
      </w:r>
      <w:r w:rsidR="00341439" w:rsidRPr="0062670A">
        <w:rPr>
          <w:rFonts w:cs="Times New Roman"/>
        </w:rPr>
        <w:t xml:space="preserve"> </w:t>
      </w:r>
      <w:r w:rsidRPr="0062670A">
        <w:rPr>
          <w:rFonts w:cs="Times New Roman"/>
        </w:rPr>
        <w:t>телемеханизации</w:t>
      </w:r>
      <w:r w:rsidR="00341439" w:rsidRPr="0062670A">
        <w:rPr>
          <w:rFonts w:cs="Times New Roman"/>
        </w:rPr>
        <w:t xml:space="preserve"> </w:t>
      </w:r>
      <w:r w:rsidRPr="0062670A">
        <w:rPr>
          <w:rFonts w:cs="Times New Roman"/>
        </w:rPr>
        <w:t>и</w:t>
      </w:r>
      <w:r w:rsidR="00E301D2" w:rsidRPr="0062670A">
        <w:rPr>
          <w:rFonts w:cs="Times New Roman"/>
        </w:rPr>
        <w:t xml:space="preserve"> </w:t>
      </w:r>
      <w:r w:rsidRPr="0062670A">
        <w:rPr>
          <w:rFonts w:cs="Times New Roman"/>
        </w:rPr>
        <w:t>систем</w:t>
      </w:r>
      <w:r w:rsidR="00341439" w:rsidRPr="0062670A">
        <w:rPr>
          <w:rFonts w:cs="Times New Roman"/>
        </w:rPr>
        <w:t xml:space="preserve"> </w:t>
      </w:r>
      <w:r w:rsidRPr="0062670A">
        <w:rPr>
          <w:rFonts w:cs="Times New Roman"/>
        </w:rPr>
        <w:t>управления</w:t>
      </w:r>
      <w:r w:rsidR="00341439" w:rsidRPr="0062670A">
        <w:rPr>
          <w:rFonts w:cs="Times New Roman"/>
        </w:rPr>
        <w:t xml:space="preserve"> </w:t>
      </w:r>
      <w:r w:rsidRPr="0062670A">
        <w:rPr>
          <w:rFonts w:cs="Times New Roman"/>
        </w:rPr>
        <w:t>режимами</w:t>
      </w:r>
      <w:r w:rsidR="00341439" w:rsidRPr="0062670A">
        <w:rPr>
          <w:rFonts w:cs="Times New Roman"/>
        </w:rPr>
        <w:t xml:space="preserve"> </w:t>
      </w:r>
      <w:r w:rsidRPr="0062670A">
        <w:rPr>
          <w:rFonts w:cs="Times New Roman"/>
        </w:rPr>
        <w:t>водоснабжения</w:t>
      </w:r>
      <w:r w:rsidR="00341439" w:rsidRPr="0062670A">
        <w:rPr>
          <w:rFonts w:cs="Times New Roman"/>
        </w:rPr>
        <w:t xml:space="preserve"> </w:t>
      </w:r>
      <w:r w:rsidRPr="0062670A">
        <w:rPr>
          <w:rFonts w:cs="Times New Roman"/>
        </w:rPr>
        <w:t>на</w:t>
      </w:r>
      <w:r w:rsidR="00341439" w:rsidRPr="0062670A">
        <w:rPr>
          <w:rFonts w:cs="Times New Roman"/>
        </w:rPr>
        <w:t xml:space="preserve"> </w:t>
      </w:r>
      <w:r w:rsidRPr="0062670A">
        <w:rPr>
          <w:rFonts w:cs="Times New Roman"/>
        </w:rPr>
        <w:t>объектах</w:t>
      </w:r>
      <w:r w:rsidR="00341439" w:rsidRPr="0062670A">
        <w:rPr>
          <w:rFonts w:cs="Times New Roman"/>
        </w:rPr>
        <w:t xml:space="preserve"> </w:t>
      </w:r>
      <w:r w:rsidRPr="0062670A">
        <w:rPr>
          <w:rFonts w:cs="Times New Roman"/>
        </w:rPr>
        <w:t>организаций,</w:t>
      </w:r>
      <w:r w:rsidR="00E301D2" w:rsidRPr="0062670A">
        <w:rPr>
          <w:rFonts w:cs="Times New Roman"/>
        </w:rPr>
        <w:t xml:space="preserve"> </w:t>
      </w:r>
      <w:r w:rsidRPr="0062670A">
        <w:rPr>
          <w:rFonts w:cs="Times New Roman"/>
        </w:rPr>
        <w:t>осуществляющих водоснабжение</w:t>
      </w:r>
      <w:r w:rsidR="00AA2A58" w:rsidRPr="0062670A">
        <w:rPr>
          <w:rFonts w:cs="Times New Roman"/>
        </w:rPr>
        <w:t xml:space="preserve"> </w:t>
      </w:r>
    </w:p>
    <w:p w14:paraId="021249C4" w14:textId="518ED489" w:rsidR="00FC27F7" w:rsidRPr="0062670A" w:rsidRDefault="00FC27F7" w:rsidP="00FC27F7">
      <w:pPr>
        <w:pStyle w:val="Aff7"/>
        <w:ind w:firstLine="709"/>
        <w:rPr>
          <w:rFonts w:eastAsiaTheme="minorHAnsi"/>
          <w:szCs w:val="24"/>
        </w:rPr>
      </w:pPr>
      <w:bookmarkStart w:id="30" w:name="_Hlk157094720"/>
      <w:r w:rsidRPr="0062670A">
        <w:rPr>
          <w:rFonts w:eastAsiaTheme="minorHAnsi"/>
          <w:szCs w:val="24"/>
        </w:rPr>
        <w:t xml:space="preserve">Для поддержания рабочего давления в сетях водоснабжения на скважинах установлены системы автоматики включения – выключения насоса в зависимости от уровня воды сети водоснабжения. </w:t>
      </w:r>
    </w:p>
    <w:bookmarkEnd w:id="30"/>
    <w:p w14:paraId="5954D6B0" w14:textId="26394CBB" w:rsidR="000F2E69" w:rsidRPr="0062670A" w:rsidRDefault="000F2E69" w:rsidP="000F2E69">
      <w:pPr>
        <w:pStyle w:val="Aff7"/>
        <w:ind w:firstLine="709"/>
      </w:pPr>
      <w:r w:rsidRPr="0062670A">
        <w:t xml:space="preserve">Внедрение новых высокоэффективных энергосберегающих технологий - это создание современной автоматизированной системы оперативного диспетчерского управления водоснабжением города и поселков. В рамках реализации данной программы необходима установка частотных преобразователей, шкафов автоматизации, датчиков давления и приборы учета на всех водозаборных сооружениях. Частотные преобразователи снижают потребление электроэнергии до 30%, обеспечивают плавный режим работы электродвигателей насосных агрегатов и исключают гидроудары. Основной задачей внедрения АСОДУ является: </w:t>
      </w:r>
    </w:p>
    <w:p w14:paraId="26BD1513" w14:textId="77777777" w:rsidR="000F2E69" w:rsidRPr="0062670A" w:rsidRDefault="000F2E69">
      <w:pPr>
        <w:pStyle w:val="Aff7"/>
        <w:numPr>
          <w:ilvl w:val="0"/>
          <w:numId w:val="18"/>
        </w:numPr>
      </w:pPr>
      <w:r w:rsidRPr="0062670A">
        <w:t xml:space="preserve">поддержание заданного технологического режима и нормальные условия работы сооружений, установок, основного и вспомогательного оборудования и коммуникаций; </w:t>
      </w:r>
    </w:p>
    <w:p w14:paraId="3EDE4C66" w14:textId="77777777" w:rsidR="000F2E69" w:rsidRPr="0062670A" w:rsidRDefault="000F2E69">
      <w:pPr>
        <w:pStyle w:val="Aff7"/>
        <w:numPr>
          <w:ilvl w:val="0"/>
          <w:numId w:val="18"/>
        </w:numPr>
      </w:pPr>
      <w:r w:rsidRPr="0062670A">
        <w:t xml:space="preserve">сигнализация отклонений и нарушений от заданного технологического режима и нормальных условий работы сооружений, установок, оборудования и коммуникаций; </w:t>
      </w:r>
    </w:p>
    <w:p w14:paraId="7125BE5E" w14:textId="77777777" w:rsidR="000F2E69" w:rsidRPr="0062670A" w:rsidRDefault="000F2E69">
      <w:pPr>
        <w:pStyle w:val="Aff7"/>
        <w:numPr>
          <w:ilvl w:val="0"/>
          <w:numId w:val="18"/>
        </w:numPr>
        <w:rPr>
          <w:sz w:val="28"/>
        </w:rPr>
      </w:pPr>
      <w:r w:rsidRPr="0062670A">
        <w:t xml:space="preserve">сигнализация возникновения аварийных ситуаций на контролируемых </w:t>
      </w:r>
      <w:r w:rsidRPr="0062670A">
        <w:rPr>
          <w:szCs w:val="24"/>
        </w:rPr>
        <w:t>объектах</w:t>
      </w:r>
      <w:r w:rsidRPr="0062670A">
        <w:rPr>
          <w:sz w:val="28"/>
        </w:rPr>
        <w:t xml:space="preserve">; </w:t>
      </w:r>
    </w:p>
    <w:p w14:paraId="500509C5" w14:textId="77777777" w:rsidR="000F2E69" w:rsidRPr="0062670A" w:rsidRDefault="000F2E69">
      <w:pPr>
        <w:pStyle w:val="Aff7"/>
        <w:numPr>
          <w:ilvl w:val="0"/>
          <w:numId w:val="18"/>
        </w:numPr>
      </w:pPr>
      <w:r w:rsidRPr="0062670A">
        <w:t xml:space="preserve">возможность оперативного устранения отклонений и нарушений от заданных условий. </w:t>
      </w:r>
    </w:p>
    <w:p w14:paraId="0F9B1695" w14:textId="77777777" w:rsidR="000C5F53" w:rsidRPr="0062670A" w:rsidRDefault="000C5F53" w:rsidP="00CE148D">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6"/>
        </w:rPr>
      </w:pPr>
    </w:p>
    <w:p w14:paraId="4BBE198A" w14:textId="77777777" w:rsidR="001D6A57" w:rsidRPr="0062670A" w:rsidRDefault="000C5F53" w:rsidP="00CE148D">
      <w:pPr>
        <w:pStyle w:val="30"/>
        <w:rPr>
          <w:rFonts w:cs="Times New Roman"/>
        </w:rPr>
      </w:pPr>
      <w:r w:rsidRPr="0062670A">
        <w:rPr>
          <w:rFonts w:cs="Times New Roman"/>
        </w:rPr>
        <w:t>4.5 Сведения об оснащенности зданий, строений, сооружений</w:t>
      </w:r>
      <w:r w:rsidR="00341439" w:rsidRPr="0062670A">
        <w:rPr>
          <w:rFonts w:cs="Times New Roman"/>
        </w:rPr>
        <w:t xml:space="preserve"> </w:t>
      </w:r>
      <w:r w:rsidRPr="0062670A">
        <w:rPr>
          <w:rFonts w:cs="Times New Roman"/>
        </w:rPr>
        <w:t>приборами</w:t>
      </w:r>
      <w:r w:rsidR="00093CE7" w:rsidRPr="0062670A">
        <w:rPr>
          <w:rFonts w:cs="Times New Roman"/>
        </w:rPr>
        <w:t xml:space="preserve"> </w:t>
      </w:r>
      <w:r w:rsidRPr="0062670A">
        <w:rPr>
          <w:rFonts w:cs="Times New Roman"/>
        </w:rPr>
        <w:t>учета воды и их применении при осуществлении</w:t>
      </w:r>
      <w:r w:rsidR="00341439" w:rsidRPr="0062670A">
        <w:rPr>
          <w:rFonts w:cs="Times New Roman"/>
        </w:rPr>
        <w:t xml:space="preserve"> </w:t>
      </w:r>
      <w:r w:rsidRPr="0062670A">
        <w:rPr>
          <w:rFonts w:cs="Times New Roman"/>
        </w:rPr>
        <w:t>расчетов</w:t>
      </w:r>
      <w:r w:rsidR="00341439" w:rsidRPr="0062670A">
        <w:rPr>
          <w:rFonts w:cs="Times New Roman"/>
        </w:rPr>
        <w:t xml:space="preserve"> </w:t>
      </w:r>
      <w:r w:rsidRPr="0062670A">
        <w:rPr>
          <w:rFonts w:cs="Times New Roman"/>
        </w:rPr>
        <w:t>за</w:t>
      </w:r>
      <w:r w:rsidR="00341439" w:rsidRPr="0062670A">
        <w:rPr>
          <w:rFonts w:cs="Times New Roman"/>
        </w:rPr>
        <w:t xml:space="preserve"> </w:t>
      </w:r>
      <w:r w:rsidR="00093CE7" w:rsidRPr="0062670A">
        <w:rPr>
          <w:rFonts w:cs="Times New Roman"/>
        </w:rPr>
        <w:t>потребленную воду</w:t>
      </w:r>
    </w:p>
    <w:p w14:paraId="56E69195" w14:textId="77777777" w:rsidR="00D828DD" w:rsidRPr="0062670A" w:rsidRDefault="00D828DD" w:rsidP="00D828DD">
      <w:pPr>
        <w:pStyle w:val="Aff7"/>
      </w:pPr>
      <w:r w:rsidRPr="0062670A">
        <w:t>Установка приборов учета - это одно из важнейших условий реформирования жилищно-коммунального комплекса.</w:t>
      </w:r>
    </w:p>
    <w:p w14:paraId="2EA7AB33" w14:textId="0CF765EE" w:rsidR="000F2E69" w:rsidRPr="0062670A" w:rsidRDefault="000F2E69" w:rsidP="00D828DD">
      <w:pPr>
        <w:pStyle w:val="Aff7"/>
      </w:pPr>
      <w:r w:rsidRPr="0062670A">
        <w:t>В настоящее время объем полезного отпуска воды на территории пос</w:t>
      </w:r>
      <w:r w:rsidR="00A106AE" w:rsidRPr="0062670A">
        <w:t>е</w:t>
      </w:r>
      <w:r w:rsidRPr="0062670A">
        <w:t xml:space="preserve">ления, определенного по показаниям приборов учета, составляет </w:t>
      </w:r>
      <w:r w:rsidR="00A106AE" w:rsidRPr="0062670A">
        <w:t>43,2</w:t>
      </w:r>
      <w:r w:rsidRPr="0062670A">
        <w:t>%. Сведения о планах по установке приборов учета не представлены.</w:t>
      </w:r>
    </w:p>
    <w:p w14:paraId="666BE1C9" w14:textId="0360ABB3" w:rsidR="00D828DD" w:rsidRPr="0062670A" w:rsidRDefault="00D828DD" w:rsidP="00D828DD">
      <w:pPr>
        <w:pStyle w:val="Aff7"/>
      </w:pPr>
      <w:r w:rsidRPr="0062670A">
        <w:t>Установка индивидуальных и общедомовых приборов учета воды, как в существующей застройке, так и на объектах нового строительства, является одним из основных направлений в области энергосбережения. Это позволит экономить ресурсы, как на стадии производства и транспортирования воды, так и в процессе ее потребления.</w:t>
      </w:r>
    </w:p>
    <w:p w14:paraId="16AAB3A9" w14:textId="77777777" w:rsidR="000A3633" w:rsidRPr="0062670A" w:rsidRDefault="000A3633" w:rsidP="00D828DD">
      <w:pPr>
        <w:pStyle w:val="Aff7"/>
      </w:pPr>
    </w:p>
    <w:p w14:paraId="4B3C35A4" w14:textId="77777777" w:rsidR="000C5F53" w:rsidRPr="0062670A" w:rsidRDefault="000C5F53" w:rsidP="00371493">
      <w:pPr>
        <w:pStyle w:val="30"/>
      </w:pPr>
      <w:r w:rsidRPr="0062670A">
        <w:t>4.6 Описание вариантов маршрутов прохождения трубопроводов (трасс) по территории их обоснование</w:t>
      </w:r>
    </w:p>
    <w:p w14:paraId="5FE2C4E5" w14:textId="77777777" w:rsidR="003513D6" w:rsidRPr="0062670A" w:rsidRDefault="003513D6" w:rsidP="00C95575">
      <w:pPr>
        <w:pStyle w:val="Aff7"/>
      </w:pPr>
      <w:r w:rsidRPr="0062670A">
        <w:t>С целью предотвращения замерзания воды водопроводы проложены в подземном исполнении с обеспечен</w:t>
      </w:r>
      <w:r w:rsidR="0061082C" w:rsidRPr="0062670A">
        <w:t xml:space="preserve">ием непрерывного движения воды. </w:t>
      </w:r>
      <w:r w:rsidRPr="0062670A">
        <w:rPr>
          <w:rFonts w:eastAsiaTheme="minorHAnsi"/>
        </w:rPr>
        <w:t>На персп</w:t>
      </w:r>
      <w:r w:rsidR="00371493" w:rsidRPr="0062670A">
        <w:rPr>
          <w:rFonts w:eastAsiaTheme="minorHAnsi"/>
        </w:rPr>
        <w:t>ективу сохраняются существующие</w:t>
      </w:r>
      <w:r w:rsidRPr="0062670A">
        <w:rPr>
          <w:rFonts w:eastAsiaTheme="minorHAnsi"/>
        </w:rPr>
        <w:t xml:space="preserve"> маршруты прохождения трубопроводов по территории муниципального образования. </w:t>
      </w:r>
      <w:r w:rsidRPr="0062670A">
        <w:t>Маршруты прохождения реконструируемых участков водоснабжения совпадают с маршрутом прохождения существующих сетей.</w:t>
      </w:r>
    </w:p>
    <w:p w14:paraId="19A869BF" w14:textId="77777777" w:rsidR="005A6133" w:rsidRPr="0062670A" w:rsidRDefault="005A6133" w:rsidP="00C95575">
      <w:pPr>
        <w:pStyle w:val="Aff7"/>
        <w:rPr>
          <w:rFonts w:eastAsiaTheme="minorHAnsi"/>
        </w:rPr>
      </w:pPr>
      <w:r w:rsidRPr="0062670A">
        <w:rPr>
          <w:rFonts w:eastAsiaTheme="minorHAnsi"/>
        </w:rPr>
        <w:t>Новые трубопроводы к жилым застройкам прокладываются вдоль проезжих частей автомобильных дорог, для оперативного доступа, в случае возникновения аварийных ситуаций.</w:t>
      </w:r>
    </w:p>
    <w:p w14:paraId="6CED9515" w14:textId="77777777" w:rsidR="00317242" w:rsidRPr="0062670A" w:rsidRDefault="005A6133" w:rsidP="00C95575">
      <w:pPr>
        <w:pStyle w:val="Aff7"/>
        <w:rPr>
          <w:rFonts w:eastAsiaTheme="minorHAnsi"/>
        </w:rPr>
      </w:pPr>
      <w:r w:rsidRPr="0062670A">
        <w:rPr>
          <w:rFonts w:eastAsiaTheme="minorHAnsi"/>
        </w:rPr>
        <w:t>Точная трассировка сетей к существующим и новым жилым застройкам будет проводиться на стадии разработки проектов планировки участков застройки с учетом вертикальной планировки территории и гидравлических режимов сети.</w:t>
      </w:r>
    </w:p>
    <w:p w14:paraId="717D3884" w14:textId="77777777" w:rsidR="005A6133" w:rsidRPr="0062670A" w:rsidRDefault="005A6133" w:rsidP="00C95575">
      <w:pPr>
        <w:pStyle w:val="Aff7"/>
        <w:rPr>
          <w:i/>
        </w:rPr>
      </w:pPr>
    </w:p>
    <w:p w14:paraId="6BEE23C0" w14:textId="77777777" w:rsidR="001270B3" w:rsidRPr="0062670A" w:rsidRDefault="000C5F53" w:rsidP="00CE148D">
      <w:pPr>
        <w:pStyle w:val="30"/>
        <w:rPr>
          <w:rFonts w:cs="Times New Roman"/>
        </w:rPr>
      </w:pPr>
      <w:r w:rsidRPr="0062670A">
        <w:rPr>
          <w:rFonts w:cs="Times New Roman"/>
        </w:rPr>
        <w:t>4.7 Рекомендации о месте размещения насосных</w:t>
      </w:r>
      <w:r w:rsidR="00341439" w:rsidRPr="0062670A">
        <w:rPr>
          <w:rFonts w:cs="Times New Roman"/>
        </w:rPr>
        <w:t xml:space="preserve"> </w:t>
      </w:r>
      <w:r w:rsidRPr="0062670A">
        <w:rPr>
          <w:rFonts w:cs="Times New Roman"/>
        </w:rPr>
        <w:t>станций,</w:t>
      </w:r>
      <w:r w:rsidR="00341439" w:rsidRPr="0062670A">
        <w:rPr>
          <w:rFonts w:cs="Times New Roman"/>
        </w:rPr>
        <w:t xml:space="preserve"> </w:t>
      </w:r>
      <w:r w:rsidRPr="0062670A">
        <w:rPr>
          <w:rFonts w:cs="Times New Roman"/>
        </w:rPr>
        <w:t>резервуаров, водонапорных</w:t>
      </w:r>
      <w:r w:rsidR="001270B3" w:rsidRPr="0062670A">
        <w:rPr>
          <w:rFonts w:cs="Times New Roman"/>
        </w:rPr>
        <w:t xml:space="preserve"> </w:t>
      </w:r>
      <w:r w:rsidR="003513D6" w:rsidRPr="0062670A">
        <w:rPr>
          <w:rFonts w:cs="Times New Roman"/>
        </w:rPr>
        <w:t>башен</w:t>
      </w:r>
    </w:p>
    <w:p w14:paraId="29DE6A12" w14:textId="77777777" w:rsidR="003513D6" w:rsidRPr="0062670A" w:rsidRDefault="003513D6" w:rsidP="00CE148D">
      <w:pPr>
        <w:pStyle w:val="aff9"/>
        <w:rPr>
          <w:szCs w:val="24"/>
        </w:rPr>
      </w:pPr>
      <w:r w:rsidRPr="0062670A">
        <w:rPr>
          <w:szCs w:val="24"/>
        </w:rPr>
        <w:t>Места размещения существующих насосных станций, резервуаров чистой воды и водонапорных башен, остаются без изменений. Вновь строящиеся и реконструируемые объекты систем водоснабжения будут размещаться на территории существующих водозаборных узлов.</w:t>
      </w:r>
    </w:p>
    <w:p w14:paraId="54980EFA" w14:textId="77777777" w:rsidR="00273DE5" w:rsidRPr="0062670A" w:rsidRDefault="00273DE5"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i/>
          <w:szCs w:val="26"/>
        </w:rPr>
      </w:pPr>
    </w:p>
    <w:p w14:paraId="68836FE0" w14:textId="77777777" w:rsidR="000C5F53" w:rsidRPr="0062670A" w:rsidRDefault="00341439" w:rsidP="00CE148D">
      <w:pPr>
        <w:pStyle w:val="30"/>
        <w:rPr>
          <w:rFonts w:cs="Times New Roman"/>
        </w:rPr>
      </w:pPr>
      <w:r w:rsidRPr="0062670A">
        <w:rPr>
          <w:rFonts w:cs="Times New Roman"/>
        </w:rPr>
        <w:t xml:space="preserve"> </w:t>
      </w:r>
      <w:r w:rsidR="000C5F53" w:rsidRPr="0062670A">
        <w:rPr>
          <w:rFonts w:cs="Times New Roman"/>
        </w:rPr>
        <w:t>4.8 Границы планируемых</w:t>
      </w:r>
      <w:r w:rsidRPr="0062670A">
        <w:rPr>
          <w:rFonts w:cs="Times New Roman"/>
        </w:rPr>
        <w:t xml:space="preserve"> </w:t>
      </w:r>
      <w:r w:rsidR="000C5F53" w:rsidRPr="0062670A">
        <w:rPr>
          <w:rFonts w:cs="Times New Roman"/>
        </w:rPr>
        <w:t>зон</w:t>
      </w:r>
      <w:r w:rsidRPr="0062670A">
        <w:rPr>
          <w:rFonts w:cs="Times New Roman"/>
        </w:rPr>
        <w:t xml:space="preserve"> </w:t>
      </w:r>
      <w:r w:rsidR="000C5F53" w:rsidRPr="0062670A">
        <w:rPr>
          <w:rFonts w:cs="Times New Roman"/>
        </w:rPr>
        <w:t>размещения</w:t>
      </w:r>
      <w:r w:rsidRPr="0062670A">
        <w:rPr>
          <w:rFonts w:cs="Times New Roman"/>
        </w:rPr>
        <w:t xml:space="preserve"> </w:t>
      </w:r>
      <w:r w:rsidR="000C5F53" w:rsidRPr="0062670A">
        <w:rPr>
          <w:rFonts w:cs="Times New Roman"/>
        </w:rPr>
        <w:t>объектов</w:t>
      </w:r>
      <w:r w:rsidRPr="0062670A">
        <w:rPr>
          <w:rFonts w:cs="Times New Roman"/>
        </w:rPr>
        <w:t xml:space="preserve"> </w:t>
      </w:r>
      <w:r w:rsidR="000C5F53" w:rsidRPr="0062670A">
        <w:rPr>
          <w:rFonts w:cs="Times New Roman"/>
        </w:rPr>
        <w:t>централизованных систем горячего водоснабжения, холодного водоснабжения.</w:t>
      </w:r>
    </w:p>
    <w:p w14:paraId="1567C32A" w14:textId="77777777" w:rsidR="003513D6" w:rsidRPr="0062670A" w:rsidRDefault="003513D6"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pPr>
      <w:r w:rsidRPr="0062670A">
        <w:t>Рекомендации отсутствуют.</w:t>
      </w:r>
    </w:p>
    <w:p w14:paraId="48B6CD1E" w14:textId="77777777" w:rsidR="00856B2B" w:rsidRPr="0062670A" w:rsidRDefault="00856B2B"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rPr>
          <w:szCs w:val="26"/>
        </w:rPr>
      </w:pPr>
    </w:p>
    <w:p w14:paraId="27E7CDD8" w14:textId="77777777" w:rsidR="00856B2B" w:rsidRPr="0062670A" w:rsidRDefault="00856B2B" w:rsidP="00CE148D">
      <w:pPr>
        <w:pStyle w:val="30"/>
        <w:rPr>
          <w:rFonts w:cs="Times New Roman"/>
        </w:rPr>
      </w:pPr>
      <w:r w:rsidRPr="0062670A">
        <w:rPr>
          <w:rFonts w:cs="Times New Roman"/>
        </w:rPr>
        <w:t>4.9 Карты (схемы) существующего и планируемого размещения объектов централизованных систем горячего водоснабжения, холодного водоснабжения</w:t>
      </w:r>
    </w:p>
    <w:p w14:paraId="02D09810" w14:textId="77777777" w:rsidR="003513D6" w:rsidRPr="0062670A" w:rsidRDefault="003513D6" w:rsidP="00C95575">
      <w:pPr>
        <w:pStyle w:val="Aff7"/>
      </w:pPr>
      <w:r w:rsidRPr="0062670A">
        <w:t>Схемы сетей водоснабжения</w:t>
      </w:r>
      <w:r w:rsidR="006D7DD6" w:rsidRPr="0062670A">
        <w:t xml:space="preserve"> </w:t>
      </w:r>
      <w:r w:rsidRPr="0062670A">
        <w:t>приведены в Приложен</w:t>
      </w:r>
      <w:r w:rsidR="004F1698" w:rsidRPr="0062670A">
        <w:t>иях</w:t>
      </w:r>
      <w:r w:rsidRPr="0062670A">
        <w:t xml:space="preserve"> к настоящей схеме.</w:t>
      </w:r>
    </w:p>
    <w:p w14:paraId="176640F5" w14:textId="77777777" w:rsidR="003513D6" w:rsidRPr="0062670A" w:rsidRDefault="003513D6"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p>
    <w:p w14:paraId="48D6B1C0" w14:textId="77777777" w:rsidR="003513D6" w:rsidRPr="0062670A" w:rsidRDefault="003513D6"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6"/>
        <w:rPr>
          <w:b/>
          <w:i/>
        </w:rPr>
      </w:pPr>
      <w:r w:rsidRPr="0062670A">
        <w:rPr>
          <w:b/>
          <w:i/>
        </w:rPr>
        <w:t xml:space="preserve">Предложения для обеспечения надежного и бесперебойного водоснабжения потребителей, а также обеспечения населения водой соответствующей санитарно- гигиеническим требованиям </w:t>
      </w:r>
    </w:p>
    <w:p w14:paraId="6F6DECD0" w14:textId="77777777" w:rsidR="003513D6" w:rsidRPr="0062670A" w:rsidRDefault="004F1698" w:rsidP="004F1698">
      <w:pPr>
        <w:pStyle w:val="Aff7"/>
      </w:pPr>
      <w:r w:rsidRPr="0062670A">
        <w:t xml:space="preserve">1. </w:t>
      </w:r>
      <w:r w:rsidR="003513D6" w:rsidRPr="0062670A">
        <w:t>Проведение технического обследования централизованных систем водоснабжения не реже 1 раза в 5 лет с целью:</w:t>
      </w:r>
    </w:p>
    <w:p w14:paraId="6722CE23" w14:textId="77777777" w:rsidR="003513D6" w:rsidRPr="0062670A" w:rsidRDefault="003513D6" w:rsidP="004F1698">
      <w:pPr>
        <w:pStyle w:val="Aff7"/>
      </w:pPr>
      <w:r w:rsidRPr="0062670A">
        <w:t>- определения технической возможности сооружений водоподготовки, работающих в штатном режиме по подготовке питьевой воды в соответствие с установленными требованиями с учетом состояния источника водоснабжения и его сезонных изменений;</w:t>
      </w:r>
    </w:p>
    <w:p w14:paraId="3D4B082E" w14:textId="77777777" w:rsidR="003513D6" w:rsidRPr="0062670A" w:rsidRDefault="003513D6" w:rsidP="004F1698">
      <w:pPr>
        <w:pStyle w:val="Aff7"/>
      </w:pPr>
      <w:r w:rsidRPr="0062670A">
        <w:t>- определения технических характеристик водопроводных сетей и насосных станций, в том числе уровня потерь, показателей физического износа, энергетической эффективности этих сетей и станций, оптимальности топологии и степени резервирования мощности;</w:t>
      </w:r>
    </w:p>
    <w:p w14:paraId="0285A308" w14:textId="77777777" w:rsidR="003513D6" w:rsidRPr="0062670A" w:rsidRDefault="003513D6" w:rsidP="004F1698">
      <w:pPr>
        <w:pStyle w:val="Aff7"/>
        <w:rPr>
          <w:rFonts w:ascii="Courier New" w:hAnsi="Courier New" w:cs="Courier New"/>
        </w:rPr>
      </w:pPr>
      <w:r w:rsidRPr="0062670A">
        <w:t>- сопоставление целевых показателей деятельности организации, осуществляющей холодное и горячее водоснабжение с целевыми показателями организаций, осуществляющих холодное и горячее, использующих наилучшее существующие (доступные технологии).</w:t>
      </w:r>
    </w:p>
    <w:p w14:paraId="5BCC26F9" w14:textId="77777777" w:rsidR="003513D6" w:rsidRPr="0062670A" w:rsidRDefault="003513D6" w:rsidP="004F1698">
      <w:pPr>
        <w:pStyle w:val="Aff7"/>
      </w:pPr>
      <w:r w:rsidRPr="0062670A">
        <w:t>2. Проводить мониторинг воды отпускаемую в сеть, согласно программе производственного контроля, на соответствие требованиям СанПиН 1.2.3685-21 «Гигиенические нормативы и требования к обеспечению безопасности и (или) безвредности для человека факторов среды обитания»;</w:t>
      </w:r>
    </w:p>
    <w:p w14:paraId="41FFF9B9" w14:textId="77777777" w:rsidR="003513D6" w:rsidRPr="0062670A" w:rsidRDefault="003513D6" w:rsidP="004F1698">
      <w:pPr>
        <w:pStyle w:val="Aff7"/>
        <w:rPr>
          <w:b/>
        </w:rPr>
      </w:pPr>
      <w:r w:rsidRPr="0062670A">
        <w:t>3. Провести реконструкцию водопроводных сетей – замена аварийных, изношенных, имеющих малую пропускную способность участков существующих сетей и устройство новых магистральных сетей. При строительстве новых сетей применяются трубы из полиэтилена низкого давления с гарантированным сроком службы 50 лет.</w:t>
      </w:r>
    </w:p>
    <w:p w14:paraId="141C01D4" w14:textId="77777777" w:rsidR="00307C80" w:rsidRPr="0062670A" w:rsidRDefault="00307C80" w:rsidP="004F1698">
      <w:pPr>
        <w:pStyle w:val="Aff7"/>
        <w:rPr>
          <w:sz w:val="28"/>
        </w:rPr>
        <w:sectPr w:rsidR="00307C80" w:rsidRPr="0062670A" w:rsidSect="001E3A13">
          <w:pgSz w:w="11906" w:h="16838"/>
          <w:pgMar w:top="1134" w:right="851" w:bottom="1134" w:left="1134" w:header="709" w:footer="709" w:gutter="0"/>
          <w:cols w:space="708"/>
          <w:docGrid w:linePitch="360"/>
        </w:sectPr>
      </w:pPr>
    </w:p>
    <w:p w14:paraId="117EF0C5" w14:textId="77777777" w:rsidR="000C5F53" w:rsidRPr="0062670A" w:rsidRDefault="000C5F53" w:rsidP="00CE148D">
      <w:pPr>
        <w:pStyle w:val="21"/>
        <w:spacing w:line="240" w:lineRule="auto"/>
      </w:pPr>
      <w:bookmarkStart w:id="31" w:name="_Toc157602882"/>
      <w:r w:rsidRPr="0062670A">
        <w:t>Р</w:t>
      </w:r>
      <w:r w:rsidR="000B1459" w:rsidRPr="0062670A">
        <w:t>аздел 5 "Экологические аспекты</w:t>
      </w:r>
      <w:r w:rsidRPr="0062670A">
        <w:t xml:space="preserve"> м</w:t>
      </w:r>
      <w:r w:rsidR="000B1459" w:rsidRPr="0062670A">
        <w:t xml:space="preserve">ероприятий по </w:t>
      </w:r>
      <w:r w:rsidRPr="0062670A">
        <w:t>строительст</w:t>
      </w:r>
      <w:r w:rsidR="000B1459" w:rsidRPr="0062670A">
        <w:t xml:space="preserve">ву, реконструкции и модернизации объектов </w:t>
      </w:r>
      <w:r w:rsidRPr="0062670A">
        <w:t>централизованных систем</w:t>
      </w:r>
      <w:r w:rsidR="000E1E9C" w:rsidRPr="0062670A">
        <w:t xml:space="preserve"> </w:t>
      </w:r>
      <w:r w:rsidRPr="0062670A">
        <w:t>водоснабжения"</w:t>
      </w:r>
      <w:bookmarkEnd w:id="31"/>
      <w:r w:rsidRPr="0062670A">
        <w:t xml:space="preserve"> </w:t>
      </w:r>
    </w:p>
    <w:p w14:paraId="4DE7655F" w14:textId="77777777" w:rsidR="000C5F53" w:rsidRPr="0062670A" w:rsidRDefault="00341439" w:rsidP="00CE148D">
      <w:pPr>
        <w:pStyle w:val="30"/>
        <w:rPr>
          <w:rFonts w:cs="Times New Roman"/>
        </w:rPr>
      </w:pPr>
      <w:r w:rsidRPr="0062670A">
        <w:rPr>
          <w:rFonts w:cs="Times New Roman"/>
        </w:rPr>
        <w:t xml:space="preserve"> </w:t>
      </w:r>
      <w:r w:rsidR="000C5F53" w:rsidRPr="0062670A">
        <w:rPr>
          <w:rFonts w:cs="Times New Roman"/>
        </w:rPr>
        <w:t>5.1 Сведения о мерах по предотвращению вредного воздействия на водный бассейн предлагаемых к строительству</w:t>
      </w:r>
      <w:r w:rsidRPr="0062670A">
        <w:rPr>
          <w:rFonts w:cs="Times New Roman"/>
        </w:rPr>
        <w:t xml:space="preserve"> </w:t>
      </w:r>
      <w:r w:rsidR="000C5F53" w:rsidRPr="0062670A">
        <w:rPr>
          <w:rFonts w:cs="Times New Roman"/>
        </w:rPr>
        <w:t>и</w:t>
      </w:r>
      <w:r w:rsidRPr="0062670A">
        <w:rPr>
          <w:rFonts w:cs="Times New Roman"/>
        </w:rPr>
        <w:t xml:space="preserve"> </w:t>
      </w:r>
      <w:r w:rsidR="000C5F53" w:rsidRPr="0062670A">
        <w:rPr>
          <w:rFonts w:cs="Times New Roman"/>
        </w:rPr>
        <w:t>реконструкции объектов централизованных систем водоснабжения при</w:t>
      </w:r>
      <w:r w:rsidRPr="0062670A">
        <w:rPr>
          <w:rFonts w:cs="Times New Roman"/>
        </w:rPr>
        <w:t xml:space="preserve"> </w:t>
      </w:r>
      <w:r w:rsidR="000C5F53" w:rsidRPr="0062670A">
        <w:rPr>
          <w:rFonts w:cs="Times New Roman"/>
        </w:rPr>
        <w:t>сбросе</w:t>
      </w:r>
      <w:r w:rsidRPr="0062670A">
        <w:rPr>
          <w:rFonts w:cs="Times New Roman"/>
        </w:rPr>
        <w:t xml:space="preserve"> </w:t>
      </w:r>
      <w:r w:rsidR="000C5F53" w:rsidRPr="0062670A">
        <w:rPr>
          <w:rFonts w:cs="Times New Roman"/>
        </w:rPr>
        <w:t>(утилизации) промывных вод</w:t>
      </w:r>
    </w:p>
    <w:p w14:paraId="4128C301" w14:textId="77777777" w:rsidR="003513D6" w:rsidRPr="0062670A" w:rsidRDefault="003513D6" w:rsidP="00CE148D">
      <w:pPr>
        <w:ind w:firstLine="567"/>
        <w:rPr>
          <w:bCs/>
        </w:rPr>
      </w:pPr>
      <w:bookmarkStart w:id="32" w:name="_Toc360699428"/>
      <w:bookmarkStart w:id="33" w:name="_Toc360699814"/>
      <w:bookmarkStart w:id="34" w:name="_Toc360700200"/>
      <w:bookmarkStart w:id="35" w:name="_Toc368574026"/>
      <w:bookmarkStart w:id="36" w:name="_Toc370150387"/>
      <w:bookmarkEnd w:id="32"/>
      <w:bookmarkEnd w:id="33"/>
      <w:bookmarkEnd w:id="34"/>
      <w:bookmarkEnd w:id="35"/>
      <w:bookmarkEnd w:id="36"/>
      <w:r w:rsidRPr="0062670A">
        <w:rPr>
          <w:bCs/>
        </w:rPr>
        <w:t>Технологический процесс забора воды и транспортирования её в водопроводную сеть не сопровождается вредными выбросами.</w:t>
      </w:r>
    </w:p>
    <w:p w14:paraId="53CDE0DE" w14:textId="77777777" w:rsidR="003513D6" w:rsidRPr="0062670A" w:rsidRDefault="003513D6" w:rsidP="00CE148D">
      <w:pPr>
        <w:ind w:firstLine="567"/>
        <w:rPr>
          <w:bCs/>
        </w:rPr>
      </w:pPr>
      <w:bookmarkStart w:id="37" w:name="_Toc360699429"/>
      <w:bookmarkStart w:id="38" w:name="_Toc360699815"/>
      <w:bookmarkStart w:id="39" w:name="_Toc360700201"/>
      <w:bookmarkStart w:id="40" w:name="_Toc368574027"/>
      <w:bookmarkStart w:id="41" w:name="_Toc370150388"/>
      <w:r w:rsidRPr="0062670A">
        <w:rPr>
          <w:bCs/>
        </w:rPr>
        <w:t>Водопроводная сеть не оказывает вредного воздействия на окружающую среду, объект является экологически чистым сооружением.</w:t>
      </w:r>
      <w:bookmarkEnd w:id="37"/>
      <w:bookmarkEnd w:id="38"/>
      <w:bookmarkEnd w:id="39"/>
      <w:bookmarkEnd w:id="40"/>
      <w:bookmarkEnd w:id="41"/>
    </w:p>
    <w:p w14:paraId="1C3886E2" w14:textId="77777777" w:rsidR="003513D6" w:rsidRPr="0062670A" w:rsidRDefault="003513D6" w:rsidP="00CE148D">
      <w:pPr>
        <w:ind w:firstLine="567"/>
        <w:rPr>
          <w:bCs/>
        </w:rPr>
      </w:pPr>
      <w:bookmarkStart w:id="42" w:name="_Toc360699430"/>
      <w:bookmarkStart w:id="43" w:name="_Toc360699816"/>
      <w:bookmarkStart w:id="44" w:name="_Toc360700202"/>
      <w:bookmarkStart w:id="45" w:name="_Toc368574028"/>
      <w:bookmarkStart w:id="46" w:name="_Toc370150389"/>
      <w:r w:rsidRPr="0062670A">
        <w:rPr>
          <w:bCs/>
        </w:rPr>
        <w:t>При эксплуатации водопроводной сети вода на хозяйственно-бытовые нужды не используется, производственные стоки не образуются. Эксплуатация водопроводной сети, не предусматривает каких-либо сбросов вредных веществ в водоемы и на рельеф.</w:t>
      </w:r>
      <w:bookmarkEnd w:id="42"/>
      <w:bookmarkEnd w:id="43"/>
      <w:bookmarkEnd w:id="44"/>
      <w:bookmarkEnd w:id="45"/>
      <w:bookmarkEnd w:id="46"/>
    </w:p>
    <w:p w14:paraId="3F9B4499" w14:textId="77777777" w:rsidR="003513D6" w:rsidRPr="0062670A" w:rsidRDefault="003513D6" w:rsidP="00CE148D">
      <w:pPr>
        <w:ind w:firstLine="567"/>
        <w:rPr>
          <w:bCs/>
        </w:rPr>
      </w:pPr>
      <w:bookmarkStart w:id="47" w:name="_Toc360699433"/>
      <w:bookmarkStart w:id="48" w:name="_Toc360699819"/>
      <w:bookmarkStart w:id="49" w:name="_Toc360700205"/>
      <w:bookmarkStart w:id="50" w:name="_Toc368574031"/>
      <w:bookmarkStart w:id="51" w:name="_Toc370150391"/>
      <w:r w:rsidRPr="0062670A">
        <w:rPr>
          <w:bCs/>
        </w:rPr>
        <w:t>При производстве строительных работ вода для целей производства не требуется. Для хозяйственно-бытовых нужд используется вода питьевого качества. При соблюдении требований, изложенных в рабочей документации, негативное воздействие на состояние поверхностных и подземных вод будет наблюдаться только в период строительства, носить временный характер и не окажет существенного влияния на состояние окружающей среды.</w:t>
      </w:r>
      <w:bookmarkEnd w:id="47"/>
      <w:bookmarkEnd w:id="48"/>
      <w:bookmarkEnd w:id="49"/>
      <w:bookmarkEnd w:id="50"/>
      <w:bookmarkEnd w:id="51"/>
    </w:p>
    <w:p w14:paraId="42A379C6" w14:textId="77777777" w:rsidR="000B3B69" w:rsidRPr="0062670A" w:rsidRDefault="000B3B69" w:rsidP="00CE148D">
      <w:pPr>
        <w:ind w:firstLine="709"/>
      </w:pPr>
    </w:p>
    <w:p w14:paraId="148372C1" w14:textId="77777777" w:rsidR="000C5F53" w:rsidRPr="0062670A" w:rsidRDefault="000C5F53" w:rsidP="00CE148D">
      <w:pPr>
        <w:pStyle w:val="30"/>
        <w:rPr>
          <w:rFonts w:cs="Times New Roman"/>
        </w:rPr>
      </w:pPr>
      <w:r w:rsidRPr="0062670A">
        <w:rPr>
          <w:rFonts w:cs="Times New Roman"/>
        </w:rPr>
        <w:t>5.2 Сведения о мерах по предотвращению вредного воздействия на окружающую среду при реализации мероприятий</w:t>
      </w:r>
      <w:r w:rsidR="00341439" w:rsidRPr="0062670A">
        <w:rPr>
          <w:rFonts w:cs="Times New Roman"/>
        </w:rPr>
        <w:t xml:space="preserve"> </w:t>
      </w:r>
      <w:r w:rsidRPr="0062670A">
        <w:rPr>
          <w:rFonts w:cs="Times New Roman"/>
        </w:rPr>
        <w:t>по</w:t>
      </w:r>
      <w:r w:rsidR="00341439" w:rsidRPr="0062670A">
        <w:rPr>
          <w:rFonts w:cs="Times New Roman"/>
        </w:rPr>
        <w:t xml:space="preserve"> </w:t>
      </w:r>
      <w:r w:rsidRPr="0062670A">
        <w:rPr>
          <w:rFonts w:cs="Times New Roman"/>
        </w:rPr>
        <w:t>снабжению</w:t>
      </w:r>
      <w:r w:rsidR="00341439" w:rsidRPr="0062670A">
        <w:rPr>
          <w:rFonts w:cs="Times New Roman"/>
        </w:rPr>
        <w:t xml:space="preserve"> </w:t>
      </w:r>
      <w:r w:rsidRPr="0062670A">
        <w:rPr>
          <w:rFonts w:cs="Times New Roman"/>
        </w:rPr>
        <w:t>и хранению химических реагентов, используемых</w:t>
      </w:r>
      <w:r w:rsidR="00341439" w:rsidRPr="0062670A">
        <w:rPr>
          <w:rFonts w:cs="Times New Roman"/>
        </w:rPr>
        <w:t xml:space="preserve"> </w:t>
      </w:r>
      <w:r w:rsidRPr="0062670A">
        <w:rPr>
          <w:rFonts w:cs="Times New Roman"/>
        </w:rPr>
        <w:t>в</w:t>
      </w:r>
      <w:r w:rsidR="00341439" w:rsidRPr="0062670A">
        <w:rPr>
          <w:rFonts w:cs="Times New Roman"/>
        </w:rPr>
        <w:t xml:space="preserve"> </w:t>
      </w:r>
      <w:r w:rsidRPr="0062670A">
        <w:rPr>
          <w:rFonts w:cs="Times New Roman"/>
        </w:rPr>
        <w:t>водоподготовке</w:t>
      </w:r>
      <w:r w:rsidR="00341439" w:rsidRPr="0062670A">
        <w:rPr>
          <w:rFonts w:cs="Times New Roman"/>
        </w:rPr>
        <w:t xml:space="preserve"> </w:t>
      </w:r>
      <w:r w:rsidRPr="0062670A">
        <w:rPr>
          <w:rFonts w:cs="Times New Roman"/>
        </w:rPr>
        <w:t>(хлор и др.).</w:t>
      </w:r>
    </w:p>
    <w:p w14:paraId="7196B76B" w14:textId="2E51D011" w:rsidR="00A106AE" w:rsidRPr="0062670A" w:rsidRDefault="00A106AE" w:rsidP="00A106AE">
      <w:pPr>
        <w:pStyle w:val="Aff7"/>
      </w:pPr>
      <w:bookmarkStart w:id="52" w:name="_Hlk130294759"/>
      <w:r w:rsidRPr="0062670A">
        <w:rPr>
          <w:noProof/>
          <w:lang w:eastAsia="ru-RU"/>
        </w:rPr>
        <mc:AlternateContent>
          <mc:Choice Requires="wps">
            <w:drawing>
              <wp:anchor distT="0" distB="0" distL="114300" distR="114300" simplePos="0" relativeHeight="251660288" behindDoc="0" locked="0" layoutInCell="1" allowOverlap="1" wp14:anchorId="77F39362" wp14:editId="566A0160">
                <wp:simplePos x="0" y="0"/>
                <wp:positionH relativeFrom="column">
                  <wp:posOffset>5415915</wp:posOffset>
                </wp:positionH>
                <wp:positionV relativeFrom="paragraph">
                  <wp:posOffset>107315</wp:posOffset>
                </wp:positionV>
                <wp:extent cx="0" cy="9525"/>
                <wp:effectExtent l="0" t="0" r="0" b="0"/>
                <wp:wrapNone/>
                <wp:docPr id="1356251368" name="Прямая соединительная линия 13562513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80B531" id="Прямая соединительная линия 1356251368"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45pt,8.45pt" to="426.4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"/>
            </w:pict>
          </mc:Fallback>
        </mc:AlternateContent>
      </w:r>
      <w:r w:rsidRPr="0062670A">
        <w:t xml:space="preserve">Система водоочистки установлена только в с. Козино и представляет собой модульную станцию водоочистки с локальным разбором (год установки - 2019 г.). Водоподготовка и водоочистка в с. </w:t>
      </w:r>
      <w:proofErr w:type="spellStart"/>
      <w:r w:rsidRPr="0062670A">
        <w:t>Тарка</w:t>
      </w:r>
      <w:proofErr w:type="spellEnd"/>
      <w:r w:rsidRPr="0062670A">
        <w:t xml:space="preserve"> и </w:t>
      </w:r>
      <w:r w:rsidR="00F06AE0" w:rsidRPr="0062670A">
        <w:t>д. Зеленая Роща</w:t>
      </w:r>
      <w:r w:rsidRPr="0062670A">
        <w:t xml:space="preserve"> отсутствуют.</w:t>
      </w:r>
    </w:p>
    <w:bookmarkEnd w:id="52"/>
    <w:p w14:paraId="2C63B0E5" w14:textId="1A2DD450" w:rsidR="00A106AE" w:rsidRPr="0062670A" w:rsidRDefault="00A106AE" w:rsidP="00A106AE">
      <w:pPr>
        <w:pStyle w:val="Style8"/>
        <w:ind w:firstLine="567"/>
      </w:pPr>
      <w:r w:rsidRPr="0062670A">
        <w:t>Химические реагенты, используемые в водоподготовке, хранятся в специально оборудованных складах, предотвращающих вредное воздействие на окружающую среду.</w:t>
      </w:r>
    </w:p>
    <w:p w14:paraId="5D40203F" w14:textId="77777777" w:rsidR="00307C80" w:rsidRPr="0062670A" w:rsidRDefault="00307C80"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szCs w:val="26"/>
        </w:rPr>
      </w:pPr>
    </w:p>
    <w:p w14:paraId="002203C2" w14:textId="77777777" w:rsidR="00BD45CB" w:rsidRPr="0062670A" w:rsidRDefault="00BD45CB"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szCs w:val="26"/>
        </w:rPr>
        <w:sectPr w:rsidR="00BD45CB" w:rsidRPr="0062670A" w:rsidSect="001E3A13">
          <w:pgSz w:w="11906" w:h="16838"/>
          <w:pgMar w:top="1134" w:right="851" w:bottom="1134" w:left="1134" w:header="709" w:footer="709" w:gutter="0"/>
          <w:cols w:space="708"/>
          <w:docGrid w:linePitch="360"/>
        </w:sectPr>
      </w:pPr>
    </w:p>
    <w:p w14:paraId="33F6C80C" w14:textId="77777777" w:rsidR="000C5F53" w:rsidRPr="0062670A" w:rsidRDefault="000C5F53" w:rsidP="00CE148D">
      <w:pPr>
        <w:pStyle w:val="21"/>
        <w:spacing w:line="240" w:lineRule="auto"/>
      </w:pPr>
      <w:bookmarkStart w:id="53" w:name="_Toc157602883"/>
      <w:r w:rsidRPr="0062670A">
        <w:t>Раздел 6 "Оценка объ</w:t>
      </w:r>
      <w:r w:rsidR="004E6B2E" w:rsidRPr="0062670A">
        <w:t xml:space="preserve">емов капитальных вложений в </w:t>
      </w:r>
      <w:r w:rsidRPr="0062670A">
        <w:t>стр</w:t>
      </w:r>
      <w:r w:rsidR="004E6B2E" w:rsidRPr="0062670A">
        <w:t xml:space="preserve">оительство, реконструкцию и </w:t>
      </w:r>
      <w:r w:rsidRPr="0062670A">
        <w:t>модернизацию объектов централизованных систем</w:t>
      </w:r>
      <w:r w:rsidR="00684F56" w:rsidRPr="0062670A">
        <w:t xml:space="preserve"> в</w:t>
      </w:r>
      <w:r w:rsidRPr="0062670A">
        <w:t>одоснабжения"</w:t>
      </w:r>
      <w:bookmarkEnd w:id="53"/>
    </w:p>
    <w:p w14:paraId="1D655266" w14:textId="77777777" w:rsidR="000C5F53" w:rsidRPr="0062670A" w:rsidRDefault="000C5F53"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0"/>
          <w:szCs w:val="20"/>
        </w:rPr>
      </w:pPr>
    </w:p>
    <w:p w14:paraId="5316D358" w14:textId="77777777" w:rsidR="00856B2B" w:rsidRPr="0062670A" w:rsidRDefault="000C5F53" w:rsidP="00CE148D">
      <w:pPr>
        <w:pStyle w:val="30"/>
        <w:rPr>
          <w:rFonts w:cs="Times New Roman"/>
        </w:rPr>
      </w:pPr>
      <w:r w:rsidRPr="0062670A">
        <w:rPr>
          <w:rFonts w:cs="Times New Roman"/>
        </w:rPr>
        <w:t>6.1 Оценк</w:t>
      </w:r>
      <w:r w:rsidR="001B788F" w:rsidRPr="0062670A">
        <w:rPr>
          <w:rFonts w:cs="Times New Roman"/>
        </w:rPr>
        <w:t>а</w:t>
      </w:r>
      <w:r w:rsidR="00341439" w:rsidRPr="0062670A">
        <w:rPr>
          <w:rFonts w:cs="Times New Roman"/>
        </w:rPr>
        <w:t xml:space="preserve"> </w:t>
      </w:r>
      <w:r w:rsidRPr="0062670A">
        <w:rPr>
          <w:rFonts w:cs="Times New Roman"/>
        </w:rPr>
        <w:t>стоимости</w:t>
      </w:r>
      <w:r w:rsidR="00341439" w:rsidRPr="0062670A">
        <w:rPr>
          <w:rFonts w:cs="Times New Roman"/>
        </w:rPr>
        <w:t xml:space="preserve"> </w:t>
      </w:r>
      <w:r w:rsidRPr="0062670A">
        <w:rPr>
          <w:rFonts w:cs="Times New Roman"/>
        </w:rPr>
        <w:t>основных</w:t>
      </w:r>
      <w:r w:rsidR="00341439" w:rsidRPr="0062670A">
        <w:rPr>
          <w:rFonts w:cs="Times New Roman"/>
        </w:rPr>
        <w:t xml:space="preserve"> </w:t>
      </w:r>
      <w:r w:rsidRPr="0062670A">
        <w:rPr>
          <w:rFonts w:cs="Times New Roman"/>
        </w:rPr>
        <w:t>мероприятий</w:t>
      </w:r>
      <w:r w:rsidR="00341439" w:rsidRPr="0062670A">
        <w:rPr>
          <w:rFonts w:cs="Times New Roman"/>
        </w:rPr>
        <w:t xml:space="preserve"> </w:t>
      </w:r>
      <w:r w:rsidRPr="0062670A">
        <w:rPr>
          <w:rFonts w:cs="Times New Roman"/>
        </w:rPr>
        <w:t>по</w:t>
      </w:r>
      <w:r w:rsidR="00341439" w:rsidRPr="0062670A">
        <w:rPr>
          <w:rFonts w:cs="Times New Roman"/>
        </w:rPr>
        <w:t xml:space="preserve"> </w:t>
      </w:r>
      <w:r w:rsidRPr="0062670A">
        <w:rPr>
          <w:rFonts w:cs="Times New Roman"/>
        </w:rPr>
        <w:t>реализации схем водоснабжения</w:t>
      </w:r>
      <w:r w:rsidR="007A69F3" w:rsidRPr="0062670A">
        <w:rPr>
          <w:rFonts w:cs="Times New Roman"/>
        </w:rPr>
        <w:t xml:space="preserve"> </w:t>
      </w:r>
    </w:p>
    <w:p w14:paraId="2DB6AAF7" w14:textId="77777777" w:rsidR="00BD45CB" w:rsidRPr="0062670A" w:rsidRDefault="00BD45CB" w:rsidP="00BD45CB">
      <w:pPr>
        <w:pStyle w:val="Aff7"/>
      </w:pPr>
      <w:r w:rsidRPr="0062670A">
        <w:t>Целью мероприятий по новому строительству, реконструкции и техническому перевооружению комплекса объектов систем водоснабжения, является бесперебойное снабжение потребителей питьевой водой, отвечающей требованиям нормативов качества, повышение энергетической эффективности оборудования, контроль и автоматическое регулирование процессов подачи воды.</w:t>
      </w:r>
    </w:p>
    <w:p w14:paraId="53C990F5" w14:textId="77777777" w:rsidR="00BD45CB" w:rsidRPr="0062670A" w:rsidRDefault="00BD45CB" w:rsidP="00BD45CB">
      <w:pPr>
        <w:pStyle w:val="Aff7"/>
      </w:pPr>
      <w:r w:rsidRPr="0062670A">
        <w:t>Выполнение данных мероприятий позволит гарантировать устойчивую, надежную работу основных узлов систем водоснабжения и получать качественную питьевую воду в количестве, необходимом для обеспечения жителей.</w:t>
      </w:r>
    </w:p>
    <w:p w14:paraId="76CAEEED" w14:textId="77777777" w:rsidR="00BD45CB" w:rsidRPr="0062670A" w:rsidRDefault="00BD45CB" w:rsidP="00BD45CB">
      <w:pPr>
        <w:pStyle w:val="Aff7"/>
        <w:rPr>
          <w:bCs/>
        </w:rPr>
      </w:pPr>
      <w:r w:rsidRPr="0062670A">
        <w:rPr>
          <w:bCs/>
        </w:rPr>
        <w:t>Стоимость остальных капитальных вложений определена ориентировочно исходя из экспертных оценок, имеющихся сводных сметных расчетов по объектам-аналогам, удельных затрат на единицу создаваемой мощности. При разработке проектно-сметной документации по каждому проекту стоимость подлежит уточнению.</w:t>
      </w:r>
    </w:p>
    <w:p w14:paraId="623CF7D3" w14:textId="2D21E3EB" w:rsidR="00BD45CB" w:rsidRPr="0062670A" w:rsidRDefault="00BD45CB" w:rsidP="00BD45CB">
      <w:pPr>
        <w:pStyle w:val="Aff7"/>
      </w:pPr>
      <w:r w:rsidRPr="0062670A">
        <w:t>Перечень основных мероприятий по реализации схем водоснабжения, а также приведения качества питьевой воды в соответствие с установленными т</w:t>
      </w:r>
      <w:r w:rsidR="00AF0FC9" w:rsidRPr="0062670A">
        <w:t>р</w:t>
      </w:r>
      <w:r w:rsidR="0057613E" w:rsidRPr="0062670A">
        <w:t>ебованиями приведен в таб</w:t>
      </w:r>
      <w:r w:rsidR="00E34440" w:rsidRPr="0062670A">
        <w:t>лице 2</w:t>
      </w:r>
      <w:r w:rsidR="00FC27F7" w:rsidRPr="0062670A">
        <w:t>3</w:t>
      </w:r>
      <w:r w:rsidRPr="0062670A">
        <w:t>.</w:t>
      </w:r>
    </w:p>
    <w:p w14:paraId="57FC5210" w14:textId="77777777" w:rsidR="00BD45CB" w:rsidRPr="0062670A" w:rsidRDefault="00BD45CB" w:rsidP="00BD45CB"/>
    <w:p w14:paraId="05E505AF" w14:textId="3994DDED" w:rsidR="00BD45CB" w:rsidRPr="0062670A" w:rsidRDefault="00293EA8" w:rsidP="00BD45CB">
      <w:pPr>
        <w:pStyle w:val="afc"/>
      </w:pPr>
      <w:r w:rsidRPr="0062670A">
        <w:t xml:space="preserve">Таблица </w:t>
      </w:r>
      <w:fldSimple w:instr=" SEQ Таблица \* ARABIC ">
        <w:r w:rsidR="00FC27F7" w:rsidRPr="0062670A">
          <w:rPr>
            <w:noProof/>
          </w:rPr>
          <w:t>23</w:t>
        </w:r>
      </w:fldSimple>
      <w:r w:rsidRPr="0062670A">
        <w:rPr>
          <w:noProof/>
        </w:rPr>
        <w:t xml:space="preserve"> </w:t>
      </w:r>
      <w:r w:rsidR="00BD45CB" w:rsidRPr="0062670A">
        <w:t>– Мероприятия по реализации схем водоснабжения</w:t>
      </w: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4111"/>
        <w:gridCol w:w="1420"/>
        <w:gridCol w:w="844"/>
        <w:gridCol w:w="979"/>
        <w:gridCol w:w="15"/>
        <w:gridCol w:w="976"/>
        <w:gridCol w:w="938"/>
        <w:gridCol w:w="853"/>
        <w:gridCol w:w="988"/>
        <w:gridCol w:w="853"/>
        <w:gridCol w:w="988"/>
        <w:gridCol w:w="1059"/>
      </w:tblGrid>
      <w:tr w:rsidR="00637197" w:rsidRPr="0062670A" w14:paraId="7385A11B" w14:textId="1A0B33A2" w:rsidTr="00B8478C">
        <w:trPr>
          <w:cantSplit/>
          <w:tblHeader/>
        </w:trPr>
        <w:tc>
          <w:tcPr>
            <w:tcW w:w="231" w:type="pct"/>
            <w:vMerge w:val="restart"/>
            <w:shd w:val="clear" w:color="000000" w:fill="BFBFBF"/>
            <w:noWrap/>
            <w:vAlign w:val="center"/>
            <w:hideMark/>
          </w:tcPr>
          <w:p w14:paraId="3E17C432" w14:textId="77777777" w:rsidR="000A3633" w:rsidRPr="0062670A" w:rsidRDefault="000A3633" w:rsidP="006F2701">
            <w:pPr>
              <w:jc w:val="center"/>
              <w:rPr>
                <w:b/>
                <w:bCs/>
                <w:sz w:val="22"/>
                <w:szCs w:val="22"/>
              </w:rPr>
            </w:pPr>
            <w:r w:rsidRPr="0062670A">
              <w:rPr>
                <w:b/>
                <w:bCs/>
                <w:sz w:val="22"/>
                <w:szCs w:val="22"/>
              </w:rPr>
              <w:t>№ п/п</w:t>
            </w:r>
          </w:p>
        </w:tc>
        <w:tc>
          <w:tcPr>
            <w:tcW w:w="1398" w:type="pct"/>
            <w:vMerge w:val="restart"/>
            <w:shd w:val="clear" w:color="000000" w:fill="BFBFBF"/>
            <w:noWrap/>
            <w:vAlign w:val="center"/>
            <w:hideMark/>
          </w:tcPr>
          <w:p w14:paraId="30CE7FCB" w14:textId="77777777" w:rsidR="000A3633" w:rsidRPr="0062670A" w:rsidRDefault="000A3633" w:rsidP="006F2701">
            <w:pPr>
              <w:jc w:val="left"/>
              <w:rPr>
                <w:b/>
                <w:bCs/>
                <w:sz w:val="22"/>
                <w:szCs w:val="22"/>
              </w:rPr>
            </w:pPr>
            <w:r w:rsidRPr="0062670A">
              <w:rPr>
                <w:b/>
                <w:bCs/>
                <w:sz w:val="22"/>
                <w:szCs w:val="22"/>
              </w:rPr>
              <w:t>Наименование и перечень</w:t>
            </w:r>
          </w:p>
          <w:p w14:paraId="7D09491D" w14:textId="77777777" w:rsidR="000A3633" w:rsidRPr="0062670A" w:rsidRDefault="000A3633" w:rsidP="006F2701">
            <w:pPr>
              <w:jc w:val="left"/>
              <w:rPr>
                <w:b/>
                <w:bCs/>
                <w:sz w:val="22"/>
                <w:szCs w:val="22"/>
              </w:rPr>
            </w:pPr>
            <w:r w:rsidRPr="0062670A">
              <w:rPr>
                <w:b/>
                <w:bCs/>
                <w:sz w:val="22"/>
                <w:szCs w:val="22"/>
              </w:rPr>
              <w:t xml:space="preserve"> включаемых объектов</w:t>
            </w:r>
          </w:p>
        </w:tc>
        <w:tc>
          <w:tcPr>
            <w:tcW w:w="483" w:type="pct"/>
            <w:vMerge w:val="restart"/>
            <w:shd w:val="clear" w:color="000000" w:fill="BFBFBF"/>
            <w:noWrap/>
            <w:vAlign w:val="center"/>
            <w:hideMark/>
          </w:tcPr>
          <w:p w14:paraId="6846CA7B" w14:textId="77777777" w:rsidR="000A3633" w:rsidRPr="0062670A" w:rsidRDefault="000A3633" w:rsidP="006F2701">
            <w:pPr>
              <w:jc w:val="center"/>
              <w:rPr>
                <w:b/>
                <w:bCs/>
                <w:sz w:val="22"/>
                <w:szCs w:val="22"/>
              </w:rPr>
            </w:pPr>
            <w:r w:rsidRPr="0062670A">
              <w:rPr>
                <w:b/>
                <w:bCs/>
                <w:sz w:val="22"/>
                <w:szCs w:val="22"/>
              </w:rPr>
              <w:t>Сроки реализации</w:t>
            </w:r>
          </w:p>
        </w:tc>
        <w:tc>
          <w:tcPr>
            <w:tcW w:w="2888" w:type="pct"/>
            <w:gridSpan w:val="10"/>
            <w:shd w:val="clear" w:color="000000" w:fill="BFBFBF"/>
            <w:noWrap/>
            <w:vAlign w:val="center"/>
            <w:hideMark/>
          </w:tcPr>
          <w:p w14:paraId="7ED2AEB7" w14:textId="77777777" w:rsidR="000A3633" w:rsidRPr="0062670A" w:rsidRDefault="000A3633" w:rsidP="006F2701">
            <w:pPr>
              <w:ind w:left="-108" w:right="-108"/>
              <w:jc w:val="center"/>
              <w:rPr>
                <w:b/>
                <w:bCs/>
                <w:sz w:val="22"/>
                <w:szCs w:val="22"/>
              </w:rPr>
            </w:pPr>
            <w:r w:rsidRPr="0062670A">
              <w:rPr>
                <w:b/>
                <w:bCs/>
                <w:sz w:val="22"/>
                <w:szCs w:val="22"/>
              </w:rPr>
              <w:t xml:space="preserve">Стоимость реализации, </w:t>
            </w:r>
            <w:proofErr w:type="spellStart"/>
            <w:r w:rsidRPr="0062670A">
              <w:rPr>
                <w:b/>
                <w:bCs/>
                <w:sz w:val="22"/>
                <w:szCs w:val="22"/>
              </w:rPr>
              <w:t>тыс.руб</w:t>
            </w:r>
            <w:proofErr w:type="spellEnd"/>
            <w:r w:rsidRPr="0062670A">
              <w:rPr>
                <w:b/>
                <w:bCs/>
                <w:sz w:val="22"/>
                <w:szCs w:val="22"/>
              </w:rPr>
              <w:t>.</w:t>
            </w:r>
          </w:p>
        </w:tc>
      </w:tr>
      <w:tr w:rsidR="00637197" w:rsidRPr="0062670A" w14:paraId="59C6E12C" w14:textId="77777777" w:rsidTr="00B8478C">
        <w:trPr>
          <w:cantSplit/>
          <w:tblHeader/>
        </w:trPr>
        <w:tc>
          <w:tcPr>
            <w:tcW w:w="231" w:type="pct"/>
            <w:vMerge/>
            <w:vAlign w:val="center"/>
            <w:hideMark/>
          </w:tcPr>
          <w:p w14:paraId="6882881C" w14:textId="77777777" w:rsidR="000A3633" w:rsidRPr="0062670A" w:rsidRDefault="000A3633" w:rsidP="006F2701">
            <w:pPr>
              <w:jc w:val="left"/>
              <w:rPr>
                <w:b/>
                <w:bCs/>
                <w:sz w:val="22"/>
                <w:szCs w:val="22"/>
              </w:rPr>
            </w:pPr>
          </w:p>
        </w:tc>
        <w:tc>
          <w:tcPr>
            <w:tcW w:w="1398" w:type="pct"/>
            <w:vMerge/>
            <w:vAlign w:val="center"/>
            <w:hideMark/>
          </w:tcPr>
          <w:p w14:paraId="72AC8B63" w14:textId="77777777" w:rsidR="000A3633" w:rsidRPr="0062670A" w:rsidRDefault="000A3633" w:rsidP="006F2701">
            <w:pPr>
              <w:jc w:val="left"/>
              <w:rPr>
                <w:b/>
                <w:bCs/>
                <w:sz w:val="22"/>
                <w:szCs w:val="22"/>
              </w:rPr>
            </w:pPr>
          </w:p>
        </w:tc>
        <w:tc>
          <w:tcPr>
            <w:tcW w:w="483" w:type="pct"/>
            <w:vMerge/>
            <w:vAlign w:val="center"/>
            <w:hideMark/>
          </w:tcPr>
          <w:p w14:paraId="606C4069" w14:textId="77777777" w:rsidR="000A3633" w:rsidRPr="0062670A" w:rsidRDefault="000A3633" w:rsidP="006F2701">
            <w:pPr>
              <w:jc w:val="left"/>
              <w:rPr>
                <w:b/>
                <w:bCs/>
                <w:sz w:val="22"/>
                <w:szCs w:val="22"/>
              </w:rPr>
            </w:pPr>
          </w:p>
        </w:tc>
        <w:tc>
          <w:tcPr>
            <w:tcW w:w="287" w:type="pct"/>
            <w:shd w:val="clear" w:color="000000" w:fill="BFBFBF"/>
            <w:noWrap/>
            <w:vAlign w:val="center"/>
            <w:hideMark/>
          </w:tcPr>
          <w:p w14:paraId="33EFE844" w14:textId="77777777" w:rsidR="000A3633" w:rsidRPr="0062670A" w:rsidRDefault="000A3633" w:rsidP="006F2701">
            <w:pPr>
              <w:ind w:left="-108" w:right="-108"/>
              <w:jc w:val="center"/>
              <w:rPr>
                <w:b/>
                <w:bCs/>
                <w:sz w:val="22"/>
                <w:szCs w:val="22"/>
              </w:rPr>
            </w:pPr>
            <w:r w:rsidRPr="0062670A">
              <w:rPr>
                <w:b/>
                <w:bCs/>
                <w:sz w:val="22"/>
                <w:szCs w:val="22"/>
              </w:rPr>
              <w:t>Всего</w:t>
            </w:r>
          </w:p>
        </w:tc>
        <w:tc>
          <w:tcPr>
            <w:tcW w:w="333" w:type="pct"/>
            <w:shd w:val="clear" w:color="000000" w:fill="BFBFBF"/>
            <w:noWrap/>
            <w:vAlign w:val="center"/>
          </w:tcPr>
          <w:p w14:paraId="15AE56AB" w14:textId="77777777" w:rsidR="000A3633" w:rsidRPr="0062670A" w:rsidRDefault="000A3633" w:rsidP="006F2701">
            <w:pPr>
              <w:ind w:left="-108" w:right="-108"/>
              <w:jc w:val="center"/>
              <w:rPr>
                <w:b/>
                <w:bCs/>
                <w:sz w:val="22"/>
                <w:szCs w:val="22"/>
              </w:rPr>
            </w:pPr>
            <w:r w:rsidRPr="0062670A">
              <w:rPr>
                <w:b/>
                <w:bCs/>
                <w:sz w:val="22"/>
                <w:szCs w:val="22"/>
              </w:rPr>
              <w:t>2023</w:t>
            </w:r>
          </w:p>
        </w:tc>
        <w:tc>
          <w:tcPr>
            <w:tcW w:w="337" w:type="pct"/>
            <w:gridSpan w:val="2"/>
            <w:shd w:val="clear" w:color="000000" w:fill="BFBFBF"/>
            <w:noWrap/>
            <w:vAlign w:val="center"/>
          </w:tcPr>
          <w:p w14:paraId="5C3F890E" w14:textId="77777777" w:rsidR="000A3633" w:rsidRPr="0062670A" w:rsidRDefault="000A3633" w:rsidP="006F2701">
            <w:pPr>
              <w:ind w:left="-108" w:right="-108"/>
              <w:jc w:val="center"/>
              <w:rPr>
                <w:b/>
                <w:bCs/>
                <w:sz w:val="22"/>
                <w:szCs w:val="22"/>
              </w:rPr>
            </w:pPr>
            <w:r w:rsidRPr="0062670A">
              <w:rPr>
                <w:b/>
                <w:bCs/>
                <w:sz w:val="22"/>
                <w:szCs w:val="22"/>
              </w:rPr>
              <w:t>2024</w:t>
            </w:r>
          </w:p>
        </w:tc>
        <w:tc>
          <w:tcPr>
            <w:tcW w:w="319" w:type="pct"/>
            <w:shd w:val="clear" w:color="000000" w:fill="BFBFBF"/>
            <w:noWrap/>
            <w:vAlign w:val="center"/>
          </w:tcPr>
          <w:p w14:paraId="0C79BB00" w14:textId="77777777" w:rsidR="000A3633" w:rsidRPr="0062670A" w:rsidRDefault="000A3633" w:rsidP="006F2701">
            <w:pPr>
              <w:ind w:left="-108" w:right="-108"/>
              <w:jc w:val="center"/>
              <w:rPr>
                <w:b/>
                <w:bCs/>
                <w:sz w:val="22"/>
                <w:szCs w:val="22"/>
              </w:rPr>
            </w:pPr>
            <w:r w:rsidRPr="0062670A">
              <w:rPr>
                <w:b/>
                <w:bCs/>
                <w:sz w:val="22"/>
                <w:szCs w:val="22"/>
              </w:rPr>
              <w:t>2025</w:t>
            </w:r>
          </w:p>
        </w:tc>
        <w:tc>
          <w:tcPr>
            <w:tcW w:w="290" w:type="pct"/>
            <w:shd w:val="clear" w:color="000000" w:fill="BFBFBF"/>
            <w:noWrap/>
            <w:vAlign w:val="center"/>
          </w:tcPr>
          <w:p w14:paraId="3507AB78" w14:textId="77777777" w:rsidR="000A3633" w:rsidRPr="0062670A" w:rsidRDefault="000A3633" w:rsidP="006F2701">
            <w:pPr>
              <w:ind w:left="-108" w:right="-108"/>
              <w:jc w:val="center"/>
              <w:rPr>
                <w:b/>
                <w:bCs/>
                <w:sz w:val="22"/>
                <w:szCs w:val="22"/>
              </w:rPr>
            </w:pPr>
            <w:r w:rsidRPr="0062670A">
              <w:rPr>
                <w:b/>
                <w:bCs/>
                <w:sz w:val="22"/>
                <w:szCs w:val="22"/>
              </w:rPr>
              <w:t>2026</w:t>
            </w:r>
          </w:p>
        </w:tc>
        <w:tc>
          <w:tcPr>
            <w:tcW w:w="336" w:type="pct"/>
            <w:shd w:val="clear" w:color="000000" w:fill="BFBFBF"/>
            <w:noWrap/>
            <w:vAlign w:val="center"/>
          </w:tcPr>
          <w:p w14:paraId="0249E47A" w14:textId="77777777" w:rsidR="000A3633" w:rsidRPr="0062670A" w:rsidRDefault="000A3633" w:rsidP="006F2701">
            <w:pPr>
              <w:ind w:left="-108" w:right="-108"/>
              <w:jc w:val="center"/>
              <w:rPr>
                <w:b/>
                <w:bCs/>
                <w:sz w:val="22"/>
                <w:szCs w:val="22"/>
              </w:rPr>
            </w:pPr>
            <w:r w:rsidRPr="0062670A">
              <w:rPr>
                <w:b/>
                <w:bCs/>
                <w:sz w:val="22"/>
                <w:szCs w:val="22"/>
              </w:rPr>
              <w:t>2027</w:t>
            </w:r>
          </w:p>
        </w:tc>
        <w:tc>
          <w:tcPr>
            <w:tcW w:w="290" w:type="pct"/>
            <w:shd w:val="clear" w:color="000000" w:fill="BFBFBF"/>
            <w:noWrap/>
            <w:vAlign w:val="center"/>
          </w:tcPr>
          <w:p w14:paraId="67CED38A" w14:textId="77777777" w:rsidR="000A3633" w:rsidRPr="0062670A" w:rsidRDefault="000A3633" w:rsidP="006F2701">
            <w:pPr>
              <w:ind w:left="-108" w:right="-108"/>
              <w:jc w:val="center"/>
              <w:rPr>
                <w:b/>
                <w:bCs/>
                <w:sz w:val="22"/>
                <w:szCs w:val="22"/>
              </w:rPr>
            </w:pPr>
            <w:r w:rsidRPr="0062670A">
              <w:rPr>
                <w:b/>
                <w:bCs/>
                <w:sz w:val="22"/>
                <w:szCs w:val="22"/>
              </w:rPr>
              <w:t>2028</w:t>
            </w:r>
          </w:p>
        </w:tc>
        <w:tc>
          <w:tcPr>
            <w:tcW w:w="336" w:type="pct"/>
            <w:shd w:val="clear" w:color="000000" w:fill="BFBFBF"/>
            <w:noWrap/>
            <w:vAlign w:val="center"/>
          </w:tcPr>
          <w:p w14:paraId="04965052" w14:textId="77777777" w:rsidR="000A3633" w:rsidRPr="0062670A" w:rsidRDefault="000A3633" w:rsidP="006F2701">
            <w:pPr>
              <w:ind w:left="-108" w:right="-108"/>
              <w:jc w:val="center"/>
              <w:rPr>
                <w:b/>
                <w:bCs/>
                <w:sz w:val="22"/>
                <w:szCs w:val="22"/>
              </w:rPr>
            </w:pPr>
            <w:r w:rsidRPr="0062670A">
              <w:rPr>
                <w:b/>
                <w:bCs/>
                <w:sz w:val="22"/>
                <w:szCs w:val="22"/>
              </w:rPr>
              <w:t>2029</w:t>
            </w:r>
          </w:p>
        </w:tc>
        <w:tc>
          <w:tcPr>
            <w:tcW w:w="360" w:type="pct"/>
            <w:shd w:val="clear" w:color="000000" w:fill="BFBFBF"/>
            <w:noWrap/>
            <w:vAlign w:val="center"/>
          </w:tcPr>
          <w:p w14:paraId="15941596" w14:textId="25CBFF4A" w:rsidR="000A3633" w:rsidRPr="0062670A" w:rsidRDefault="000A3633" w:rsidP="006F2701">
            <w:pPr>
              <w:ind w:left="-108" w:right="-108"/>
              <w:jc w:val="center"/>
              <w:rPr>
                <w:b/>
                <w:bCs/>
                <w:sz w:val="22"/>
                <w:szCs w:val="22"/>
              </w:rPr>
            </w:pPr>
            <w:r w:rsidRPr="0062670A">
              <w:rPr>
                <w:b/>
                <w:bCs/>
                <w:sz w:val="22"/>
                <w:szCs w:val="22"/>
              </w:rPr>
              <w:t>2030-2035</w:t>
            </w:r>
          </w:p>
        </w:tc>
      </w:tr>
      <w:tr w:rsidR="00637197" w:rsidRPr="0062670A" w14:paraId="625A29FC" w14:textId="0545361A" w:rsidTr="00B8478C">
        <w:trPr>
          <w:cantSplit/>
        </w:trPr>
        <w:tc>
          <w:tcPr>
            <w:tcW w:w="231" w:type="pct"/>
            <w:shd w:val="clear" w:color="auto" w:fill="auto"/>
            <w:noWrap/>
            <w:vAlign w:val="center"/>
          </w:tcPr>
          <w:p w14:paraId="31C42093" w14:textId="1AD4C723" w:rsidR="00A106AE" w:rsidRPr="0062670A" w:rsidRDefault="00A106AE" w:rsidP="00A106AE">
            <w:pPr>
              <w:jc w:val="center"/>
              <w:rPr>
                <w:sz w:val="22"/>
                <w:szCs w:val="22"/>
              </w:rPr>
            </w:pPr>
            <w:r w:rsidRPr="0062670A">
              <w:rPr>
                <w:iCs/>
                <w:sz w:val="22"/>
                <w:szCs w:val="22"/>
              </w:rPr>
              <w:t>1</w:t>
            </w:r>
          </w:p>
        </w:tc>
        <w:tc>
          <w:tcPr>
            <w:tcW w:w="4769" w:type="pct"/>
            <w:gridSpan w:val="12"/>
            <w:shd w:val="clear" w:color="auto" w:fill="auto"/>
            <w:noWrap/>
            <w:vAlign w:val="center"/>
          </w:tcPr>
          <w:p w14:paraId="14FA1773" w14:textId="4548EE86" w:rsidR="00A106AE" w:rsidRPr="0062670A" w:rsidRDefault="00A106AE" w:rsidP="00A106AE">
            <w:pPr>
              <w:ind w:left="-108" w:right="-108"/>
              <w:jc w:val="center"/>
              <w:rPr>
                <w:sz w:val="22"/>
                <w:szCs w:val="22"/>
              </w:rPr>
            </w:pPr>
            <w:r w:rsidRPr="0062670A">
              <w:rPr>
                <w:iCs/>
                <w:sz w:val="22"/>
                <w:szCs w:val="22"/>
              </w:rPr>
              <w:t>Мероприятия по строительству, реконструкции и модернизации объектов централизованной системы водоснабжения с. Козино</w:t>
            </w:r>
          </w:p>
        </w:tc>
      </w:tr>
      <w:tr w:rsidR="00637197" w:rsidRPr="0062670A" w14:paraId="1EB06236" w14:textId="77777777" w:rsidTr="00B75DE3">
        <w:trPr>
          <w:cantSplit/>
        </w:trPr>
        <w:tc>
          <w:tcPr>
            <w:tcW w:w="231" w:type="pct"/>
            <w:shd w:val="clear" w:color="auto" w:fill="auto"/>
            <w:noWrap/>
            <w:vAlign w:val="center"/>
          </w:tcPr>
          <w:p w14:paraId="5ADCC027" w14:textId="6E2FBAF0" w:rsidR="00B8478C" w:rsidRPr="0062670A" w:rsidRDefault="00B8478C" w:rsidP="00B8478C">
            <w:pPr>
              <w:jc w:val="center"/>
              <w:rPr>
                <w:sz w:val="22"/>
                <w:szCs w:val="22"/>
              </w:rPr>
            </w:pPr>
            <w:r w:rsidRPr="0062670A">
              <w:rPr>
                <w:sz w:val="22"/>
                <w:szCs w:val="22"/>
              </w:rPr>
              <w:t>1.1</w:t>
            </w:r>
          </w:p>
        </w:tc>
        <w:tc>
          <w:tcPr>
            <w:tcW w:w="1398" w:type="pct"/>
            <w:shd w:val="clear" w:color="auto" w:fill="auto"/>
            <w:noWrap/>
            <w:vAlign w:val="center"/>
          </w:tcPr>
          <w:p w14:paraId="61C48663" w14:textId="29ABF0C2" w:rsidR="00B8478C" w:rsidRPr="0062670A" w:rsidRDefault="00B8478C" w:rsidP="00B8478C">
            <w:pPr>
              <w:rPr>
                <w:sz w:val="22"/>
                <w:szCs w:val="22"/>
              </w:rPr>
            </w:pPr>
            <w:r w:rsidRPr="0062670A">
              <w:rPr>
                <w:iCs/>
                <w:sz w:val="22"/>
                <w:szCs w:val="22"/>
              </w:rPr>
              <w:t xml:space="preserve">Модернизация источников централизованного водоснабжения (замена насосного оборудования, установка КИПиА, организация ЗСО и </w:t>
            </w:r>
            <w:proofErr w:type="spellStart"/>
            <w:r w:rsidRPr="0062670A">
              <w:rPr>
                <w:iCs/>
                <w:sz w:val="22"/>
                <w:szCs w:val="22"/>
              </w:rPr>
              <w:t>тд</w:t>
            </w:r>
            <w:proofErr w:type="spellEnd"/>
            <w:r w:rsidRPr="0062670A">
              <w:rPr>
                <w:iCs/>
                <w:sz w:val="22"/>
                <w:szCs w:val="22"/>
              </w:rPr>
              <w:t>.)</w:t>
            </w:r>
          </w:p>
        </w:tc>
        <w:tc>
          <w:tcPr>
            <w:tcW w:w="483" w:type="pct"/>
            <w:tcBorders>
              <w:top w:val="single" w:sz="4" w:space="0" w:color="auto"/>
              <w:bottom w:val="single" w:sz="4" w:space="0" w:color="auto"/>
              <w:right w:val="single" w:sz="4" w:space="0" w:color="auto"/>
            </w:tcBorders>
            <w:shd w:val="clear" w:color="auto" w:fill="auto"/>
            <w:noWrap/>
            <w:vAlign w:val="center"/>
          </w:tcPr>
          <w:p w14:paraId="4B646539" w14:textId="6688EF44" w:rsidR="00B8478C" w:rsidRPr="0062670A" w:rsidRDefault="00B8478C" w:rsidP="00B8478C">
            <w:pPr>
              <w:jc w:val="center"/>
              <w:rPr>
                <w:sz w:val="22"/>
                <w:szCs w:val="22"/>
              </w:rPr>
            </w:pPr>
            <w:r w:rsidRPr="0062670A">
              <w:rPr>
                <w:iCs/>
                <w:sz w:val="22"/>
                <w:szCs w:val="22"/>
              </w:rPr>
              <w:t>2023-2035</w:t>
            </w: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8C0CB4" w14:textId="69B91D75" w:rsidR="00B8478C" w:rsidRPr="0062670A" w:rsidRDefault="00B8478C" w:rsidP="00B8478C">
            <w:pPr>
              <w:jc w:val="center"/>
              <w:rPr>
                <w:sz w:val="22"/>
                <w:szCs w:val="22"/>
              </w:rPr>
            </w:pPr>
            <w:r w:rsidRPr="0062670A">
              <w:rPr>
                <w:sz w:val="22"/>
                <w:szCs w:val="22"/>
              </w:rPr>
              <w:t>3600</w:t>
            </w:r>
          </w:p>
        </w:tc>
        <w:tc>
          <w:tcPr>
            <w:tcW w:w="33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D03CCB" w14:textId="12A540C3" w:rsidR="00B8478C" w:rsidRPr="0062670A" w:rsidRDefault="00B8478C" w:rsidP="00B8478C">
            <w:pPr>
              <w:ind w:left="-108" w:right="-108"/>
              <w:jc w:val="center"/>
              <w:rPr>
                <w:sz w:val="22"/>
                <w:szCs w:val="22"/>
              </w:rPr>
            </w:pPr>
            <w:r w:rsidRPr="0062670A">
              <w:rPr>
                <w:sz w:val="22"/>
                <w:szCs w:val="22"/>
              </w:rPr>
              <w:t>-</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B904B2" w14:textId="757828DB" w:rsidR="00B8478C" w:rsidRPr="0062670A" w:rsidRDefault="00B8478C" w:rsidP="00B8478C">
            <w:pPr>
              <w:ind w:left="-108" w:right="-108"/>
              <w:jc w:val="center"/>
              <w:rPr>
                <w:sz w:val="22"/>
                <w:szCs w:val="22"/>
              </w:rPr>
            </w:pPr>
            <w:r w:rsidRPr="0062670A">
              <w:rPr>
                <w:sz w:val="22"/>
                <w:szCs w:val="22"/>
              </w:rPr>
              <w:t>300</w:t>
            </w:r>
          </w:p>
        </w:tc>
        <w:tc>
          <w:tcPr>
            <w:tcW w:w="3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F60F69" w14:textId="0D0869CE" w:rsidR="00B8478C" w:rsidRPr="0062670A" w:rsidRDefault="00B8478C" w:rsidP="00B8478C">
            <w:pPr>
              <w:ind w:left="-108" w:right="-108"/>
              <w:jc w:val="center"/>
              <w:rPr>
                <w:sz w:val="22"/>
                <w:szCs w:val="22"/>
              </w:rPr>
            </w:pPr>
            <w:r w:rsidRPr="0062670A">
              <w:rPr>
                <w:sz w:val="22"/>
                <w:szCs w:val="22"/>
              </w:rPr>
              <w:t>300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B9F49A" w14:textId="3A61E21B" w:rsidR="00B8478C" w:rsidRPr="0062670A" w:rsidRDefault="00B8478C" w:rsidP="00B8478C">
            <w:pPr>
              <w:ind w:left="-108" w:right="-108"/>
              <w:jc w:val="center"/>
              <w:rPr>
                <w:sz w:val="22"/>
                <w:szCs w:val="22"/>
              </w:rPr>
            </w:pPr>
            <w:r w:rsidRPr="0062670A">
              <w:rPr>
                <w:sz w:val="22"/>
                <w:szCs w:val="22"/>
              </w:rPr>
              <w:t>300</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E9A066" w14:textId="28F8CC21" w:rsidR="00B8478C" w:rsidRPr="0062670A" w:rsidRDefault="00B8478C" w:rsidP="00B8478C">
            <w:pPr>
              <w:ind w:left="-108" w:right="-108"/>
              <w:jc w:val="center"/>
              <w:rPr>
                <w:sz w:val="22"/>
                <w:szCs w:val="22"/>
              </w:rPr>
            </w:pPr>
            <w:r w:rsidRPr="0062670A">
              <w:rPr>
                <w:sz w:val="22"/>
                <w:szCs w:val="22"/>
              </w:rPr>
              <w:t>300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BB249F" w14:textId="1E38D58D" w:rsidR="00B8478C" w:rsidRPr="0062670A" w:rsidRDefault="00B8478C" w:rsidP="00B8478C">
            <w:pPr>
              <w:ind w:left="-108" w:right="-108"/>
              <w:jc w:val="center"/>
              <w:rPr>
                <w:sz w:val="22"/>
                <w:szCs w:val="22"/>
              </w:rPr>
            </w:pPr>
            <w:r w:rsidRPr="0062670A">
              <w:rPr>
                <w:sz w:val="22"/>
                <w:szCs w:val="22"/>
              </w:rPr>
              <w:t>300</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78D11D" w14:textId="172BA14E" w:rsidR="00B8478C" w:rsidRPr="0062670A" w:rsidRDefault="00B8478C" w:rsidP="00B8478C">
            <w:pPr>
              <w:ind w:left="-108" w:right="-108"/>
              <w:jc w:val="center"/>
              <w:rPr>
                <w:sz w:val="22"/>
                <w:szCs w:val="22"/>
              </w:rPr>
            </w:pPr>
            <w:r w:rsidRPr="0062670A">
              <w:rPr>
                <w:sz w:val="22"/>
                <w:szCs w:val="22"/>
              </w:rPr>
              <w:t>300</w:t>
            </w:r>
          </w:p>
        </w:tc>
        <w:tc>
          <w:tcPr>
            <w:tcW w:w="3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FB07D9" w14:textId="19C6C6FE" w:rsidR="00B8478C" w:rsidRPr="0062670A" w:rsidRDefault="00B8478C" w:rsidP="00B8478C">
            <w:pPr>
              <w:ind w:left="-108" w:right="-108"/>
              <w:jc w:val="center"/>
              <w:rPr>
                <w:sz w:val="22"/>
                <w:szCs w:val="22"/>
              </w:rPr>
            </w:pPr>
            <w:r w:rsidRPr="0062670A">
              <w:rPr>
                <w:sz w:val="22"/>
                <w:szCs w:val="22"/>
              </w:rPr>
              <w:t>1800</w:t>
            </w:r>
          </w:p>
        </w:tc>
      </w:tr>
      <w:tr w:rsidR="00637197" w:rsidRPr="0062670A" w14:paraId="3D1C1594" w14:textId="77777777" w:rsidTr="00B75DE3">
        <w:trPr>
          <w:cantSplit/>
        </w:trPr>
        <w:tc>
          <w:tcPr>
            <w:tcW w:w="231" w:type="pct"/>
            <w:shd w:val="clear" w:color="auto" w:fill="auto"/>
            <w:noWrap/>
            <w:vAlign w:val="center"/>
          </w:tcPr>
          <w:p w14:paraId="6FB47054" w14:textId="66D46E29" w:rsidR="00B75DE3" w:rsidRPr="0062670A" w:rsidRDefault="00B75DE3" w:rsidP="00B75DE3">
            <w:pPr>
              <w:jc w:val="center"/>
              <w:rPr>
                <w:sz w:val="22"/>
                <w:szCs w:val="22"/>
              </w:rPr>
            </w:pPr>
            <w:r w:rsidRPr="0062670A">
              <w:rPr>
                <w:sz w:val="22"/>
                <w:szCs w:val="22"/>
              </w:rPr>
              <w:t>1.2</w:t>
            </w:r>
          </w:p>
        </w:tc>
        <w:tc>
          <w:tcPr>
            <w:tcW w:w="1398" w:type="pct"/>
            <w:shd w:val="clear" w:color="auto" w:fill="auto"/>
            <w:noWrap/>
            <w:vAlign w:val="center"/>
          </w:tcPr>
          <w:p w14:paraId="784647FD" w14:textId="6A5CA787" w:rsidR="00B75DE3" w:rsidRPr="0062670A" w:rsidRDefault="00B75DE3" w:rsidP="00B75DE3">
            <w:pPr>
              <w:jc w:val="left"/>
              <w:rPr>
                <w:sz w:val="22"/>
                <w:szCs w:val="22"/>
              </w:rPr>
            </w:pPr>
            <w:r w:rsidRPr="0062670A">
              <w:rPr>
                <w:sz w:val="22"/>
                <w:szCs w:val="22"/>
              </w:rPr>
              <w:t>Текущий ремонт сетей водоснабжения, замена запорной арматуры</w:t>
            </w:r>
          </w:p>
        </w:tc>
        <w:tc>
          <w:tcPr>
            <w:tcW w:w="483" w:type="pct"/>
            <w:tcBorders>
              <w:top w:val="single" w:sz="4" w:space="0" w:color="auto"/>
              <w:bottom w:val="single" w:sz="4" w:space="0" w:color="auto"/>
              <w:right w:val="single" w:sz="4" w:space="0" w:color="auto"/>
            </w:tcBorders>
            <w:shd w:val="clear" w:color="auto" w:fill="auto"/>
            <w:noWrap/>
            <w:vAlign w:val="center"/>
          </w:tcPr>
          <w:p w14:paraId="3B44B051" w14:textId="7AF45A64" w:rsidR="00B75DE3" w:rsidRPr="0062670A" w:rsidRDefault="00B75DE3" w:rsidP="00B75DE3">
            <w:pPr>
              <w:jc w:val="center"/>
              <w:rPr>
                <w:sz w:val="22"/>
                <w:szCs w:val="22"/>
              </w:rPr>
            </w:pPr>
            <w:r w:rsidRPr="0062670A">
              <w:rPr>
                <w:iCs/>
                <w:sz w:val="22"/>
                <w:szCs w:val="22"/>
              </w:rPr>
              <w:t>2023-2035</w:t>
            </w: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2CF38F" w14:textId="4C896339" w:rsidR="00B75DE3" w:rsidRPr="0062670A" w:rsidRDefault="00B75DE3" w:rsidP="00B75DE3">
            <w:pPr>
              <w:jc w:val="center"/>
              <w:rPr>
                <w:sz w:val="22"/>
                <w:szCs w:val="22"/>
              </w:rPr>
            </w:pPr>
            <w:r w:rsidRPr="0062670A">
              <w:rPr>
                <w:sz w:val="22"/>
                <w:szCs w:val="22"/>
              </w:rPr>
              <w:t>6000</w:t>
            </w:r>
          </w:p>
        </w:tc>
        <w:tc>
          <w:tcPr>
            <w:tcW w:w="33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889083" w14:textId="68B2372E" w:rsidR="00B75DE3" w:rsidRPr="0062670A" w:rsidRDefault="00B75DE3" w:rsidP="00B75DE3">
            <w:pPr>
              <w:ind w:left="-108" w:right="-108"/>
              <w:jc w:val="center"/>
              <w:rPr>
                <w:sz w:val="22"/>
                <w:szCs w:val="22"/>
              </w:rPr>
            </w:pPr>
            <w:r w:rsidRPr="0062670A">
              <w:rPr>
                <w:sz w:val="22"/>
                <w:szCs w:val="22"/>
              </w:rPr>
              <w:t>-</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1CCA14" w14:textId="03AD18C2" w:rsidR="00B75DE3" w:rsidRPr="0062670A" w:rsidRDefault="00B75DE3" w:rsidP="00B75DE3">
            <w:pPr>
              <w:ind w:left="-108" w:right="-108"/>
              <w:jc w:val="center"/>
              <w:rPr>
                <w:sz w:val="22"/>
                <w:szCs w:val="22"/>
              </w:rPr>
            </w:pPr>
            <w:r w:rsidRPr="0062670A">
              <w:rPr>
                <w:sz w:val="22"/>
                <w:szCs w:val="22"/>
              </w:rPr>
              <w:t>500</w:t>
            </w:r>
          </w:p>
        </w:tc>
        <w:tc>
          <w:tcPr>
            <w:tcW w:w="3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814EF5" w14:textId="42138D20" w:rsidR="00B75DE3" w:rsidRPr="0062670A" w:rsidRDefault="00B75DE3" w:rsidP="00B75DE3">
            <w:pPr>
              <w:ind w:left="-108" w:right="-108"/>
              <w:jc w:val="center"/>
              <w:rPr>
                <w:sz w:val="22"/>
                <w:szCs w:val="22"/>
              </w:rPr>
            </w:pPr>
            <w:r w:rsidRPr="0062670A">
              <w:rPr>
                <w:sz w:val="22"/>
                <w:szCs w:val="22"/>
              </w:rPr>
              <w:t>500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BF0A36" w14:textId="0F8CEE88" w:rsidR="00B75DE3" w:rsidRPr="0062670A" w:rsidRDefault="00B75DE3" w:rsidP="00B75DE3">
            <w:pPr>
              <w:ind w:left="-108" w:right="-108"/>
              <w:jc w:val="center"/>
              <w:rPr>
                <w:sz w:val="22"/>
                <w:szCs w:val="22"/>
              </w:rPr>
            </w:pPr>
            <w:r w:rsidRPr="0062670A">
              <w:rPr>
                <w:sz w:val="22"/>
                <w:szCs w:val="22"/>
              </w:rPr>
              <w:t>500</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F7812C" w14:textId="320F2E36" w:rsidR="00B75DE3" w:rsidRPr="0062670A" w:rsidRDefault="00B75DE3" w:rsidP="00B75DE3">
            <w:pPr>
              <w:ind w:left="-108" w:right="-108"/>
              <w:jc w:val="center"/>
              <w:rPr>
                <w:sz w:val="22"/>
                <w:szCs w:val="22"/>
              </w:rPr>
            </w:pPr>
            <w:r w:rsidRPr="0062670A">
              <w:rPr>
                <w:sz w:val="22"/>
                <w:szCs w:val="22"/>
              </w:rPr>
              <w:t>500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2360BB" w14:textId="5E2555EE" w:rsidR="00B75DE3" w:rsidRPr="0062670A" w:rsidRDefault="00B75DE3" w:rsidP="00B75DE3">
            <w:pPr>
              <w:ind w:left="-108" w:right="-108"/>
              <w:jc w:val="center"/>
              <w:rPr>
                <w:sz w:val="22"/>
                <w:szCs w:val="22"/>
              </w:rPr>
            </w:pPr>
            <w:r w:rsidRPr="0062670A">
              <w:rPr>
                <w:sz w:val="22"/>
                <w:szCs w:val="22"/>
              </w:rPr>
              <w:t>500</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42C791" w14:textId="182CCC72" w:rsidR="00B75DE3" w:rsidRPr="0062670A" w:rsidRDefault="00B75DE3" w:rsidP="00B75DE3">
            <w:pPr>
              <w:ind w:left="-108" w:right="-108"/>
              <w:jc w:val="center"/>
              <w:rPr>
                <w:sz w:val="22"/>
                <w:szCs w:val="22"/>
              </w:rPr>
            </w:pPr>
            <w:r w:rsidRPr="0062670A">
              <w:rPr>
                <w:sz w:val="22"/>
                <w:szCs w:val="22"/>
              </w:rPr>
              <w:t>500</w:t>
            </w:r>
          </w:p>
        </w:tc>
        <w:tc>
          <w:tcPr>
            <w:tcW w:w="3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EED327" w14:textId="23DA6098" w:rsidR="00B75DE3" w:rsidRPr="0062670A" w:rsidRDefault="00B75DE3" w:rsidP="00B75DE3">
            <w:pPr>
              <w:ind w:left="-108" w:right="-108"/>
              <w:jc w:val="center"/>
              <w:rPr>
                <w:sz w:val="22"/>
                <w:szCs w:val="22"/>
              </w:rPr>
            </w:pPr>
            <w:r w:rsidRPr="0062670A">
              <w:rPr>
                <w:sz w:val="22"/>
                <w:szCs w:val="22"/>
              </w:rPr>
              <w:t>3000</w:t>
            </w:r>
          </w:p>
        </w:tc>
      </w:tr>
      <w:tr w:rsidR="00637197" w:rsidRPr="0062670A" w14:paraId="06E7AFA0" w14:textId="67423A3F" w:rsidTr="00B8478C">
        <w:trPr>
          <w:cantSplit/>
        </w:trPr>
        <w:tc>
          <w:tcPr>
            <w:tcW w:w="231" w:type="pct"/>
            <w:shd w:val="clear" w:color="auto" w:fill="auto"/>
            <w:noWrap/>
            <w:vAlign w:val="center"/>
          </w:tcPr>
          <w:p w14:paraId="24F2C16A" w14:textId="01493404" w:rsidR="00B75DE3" w:rsidRPr="0062670A" w:rsidRDefault="00B75DE3" w:rsidP="00B75DE3">
            <w:pPr>
              <w:jc w:val="center"/>
              <w:rPr>
                <w:sz w:val="22"/>
                <w:szCs w:val="22"/>
              </w:rPr>
            </w:pPr>
            <w:r w:rsidRPr="0062670A">
              <w:rPr>
                <w:iCs/>
                <w:sz w:val="22"/>
                <w:szCs w:val="22"/>
              </w:rPr>
              <w:t>2</w:t>
            </w:r>
          </w:p>
        </w:tc>
        <w:tc>
          <w:tcPr>
            <w:tcW w:w="4769" w:type="pct"/>
            <w:gridSpan w:val="12"/>
            <w:shd w:val="clear" w:color="auto" w:fill="auto"/>
            <w:noWrap/>
            <w:vAlign w:val="center"/>
          </w:tcPr>
          <w:p w14:paraId="072CD55F" w14:textId="30935981" w:rsidR="00B75DE3" w:rsidRPr="0062670A" w:rsidRDefault="00B75DE3" w:rsidP="00B75DE3">
            <w:pPr>
              <w:ind w:left="-108" w:right="-108"/>
              <w:jc w:val="center"/>
              <w:rPr>
                <w:sz w:val="22"/>
                <w:szCs w:val="22"/>
              </w:rPr>
            </w:pPr>
            <w:r w:rsidRPr="0062670A">
              <w:rPr>
                <w:iCs/>
                <w:sz w:val="22"/>
                <w:szCs w:val="22"/>
              </w:rPr>
              <w:t xml:space="preserve">Мероприятия по строительству, реконструкции и модернизации объектов централизованной системы водоснабжения с. </w:t>
            </w:r>
            <w:proofErr w:type="spellStart"/>
            <w:r w:rsidRPr="0062670A">
              <w:rPr>
                <w:iCs/>
                <w:sz w:val="22"/>
                <w:szCs w:val="22"/>
              </w:rPr>
              <w:t>Тарка</w:t>
            </w:r>
            <w:proofErr w:type="spellEnd"/>
          </w:p>
        </w:tc>
      </w:tr>
      <w:tr w:rsidR="00637197" w:rsidRPr="0062670A" w14:paraId="0D9CDE2A" w14:textId="77777777" w:rsidTr="00B8478C">
        <w:trPr>
          <w:cantSplit/>
        </w:trPr>
        <w:tc>
          <w:tcPr>
            <w:tcW w:w="231" w:type="pct"/>
            <w:shd w:val="clear" w:color="auto" w:fill="auto"/>
            <w:noWrap/>
            <w:vAlign w:val="center"/>
          </w:tcPr>
          <w:p w14:paraId="0DC97632" w14:textId="5603A15C" w:rsidR="00B75DE3" w:rsidRPr="0062670A" w:rsidRDefault="00B75DE3" w:rsidP="00B75DE3">
            <w:pPr>
              <w:jc w:val="center"/>
              <w:rPr>
                <w:iCs/>
                <w:sz w:val="22"/>
                <w:szCs w:val="22"/>
              </w:rPr>
            </w:pPr>
            <w:r w:rsidRPr="0062670A">
              <w:rPr>
                <w:sz w:val="22"/>
                <w:szCs w:val="22"/>
              </w:rPr>
              <w:t>2.1</w:t>
            </w:r>
          </w:p>
        </w:tc>
        <w:tc>
          <w:tcPr>
            <w:tcW w:w="1398" w:type="pct"/>
            <w:shd w:val="clear" w:color="auto" w:fill="auto"/>
            <w:noWrap/>
            <w:vAlign w:val="center"/>
          </w:tcPr>
          <w:p w14:paraId="04C8224D" w14:textId="0DF31A82" w:rsidR="00B75DE3" w:rsidRPr="0062670A" w:rsidRDefault="00B75DE3" w:rsidP="00B75DE3">
            <w:pPr>
              <w:jc w:val="left"/>
              <w:rPr>
                <w:iCs/>
                <w:sz w:val="22"/>
                <w:szCs w:val="22"/>
              </w:rPr>
            </w:pPr>
            <w:r w:rsidRPr="0062670A">
              <w:rPr>
                <w:iCs/>
                <w:sz w:val="22"/>
                <w:szCs w:val="22"/>
              </w:rPr>
              <w:t xml:space="preserve">Модернизация источников централизованного водоснабжения (замена насосного оборудования, установка КИПиА, организация ЗСО и </w:t>
            </w:r>
            <w:proofErr w:type="spellStart"/>
            <w:r w:rsidRPr="0062670A">
              <w:rPr>
                <w:iCs/>
                <w:sz w:val="22"/>
                <w:szCs w:val="22"/>
              </w:rPr>
              <w:t>тд</w:t>
            </w:r>
            <w:proofErr w:type="spellEnd"/>
            <w:r w:rsidRPr="0062670A">
              <w:rPr>
                <w:iCs/>
                <w:sz w:val="22"/>
                <w:szCs w:val="22"/>
              </w:rPr>
              <w:t>.)</w:t>
            </w:r>
          </w:p>
        </w:tc>
        <w:tc>
          <w:tcPr>
            <w:tcW w:w="483" w:type="pct"/>
            <w:tcBorders>
              <w:top w:val="single" w:sz="4" w:space="0" w:color="auto"/>
              <w:bottom w:val="single" w:sz="4" w:space="0" w:color="auto"/>
              <w:right w:val="single" w:sz="4" w:space="0" w:color="auto"/>
            </w:tcBorders>
            <w:shd w:val="clear" w:color="auto" w:fill="auto"/>
            <w:noWrap/>
            <w:vAlign w:val="center"/>
          </w:tcPr>
          <w:p w14:paraId="0CD8980D" w14:textId="126A37CC" w:rsidR="00B75DE3" w:rsidRPr="0062670A" w:rsidRDefault="00B75DE3" w:rsidP="00B75DE3">
            <w:pPr>
              <w:jc w:val="center"/>
              <w:rPr>
                <w:iCs/>
                <w:sz w:val="22"/>
                <w:szCs w:val="22"/>
              </w:rPr>
            </w:pPr>
            <w:r w:rsidRPr="0062670A">
              <w:rPr>
                <w:iCs/>
                <w:sz w:val="22"/>
                <w:szCs w:val="22"/>
              </w:rPr>
              <w:t>2023-2035</w:t>
            </w: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4DE76A" w14:textId="3F2724E1" w:rsidR="00B75DE3" w:rsidRPr="0062670A" w:rsidRDefault="00B75DE3" w:rsidP="00B75DE3">
            <w:pPr>
              <w:jc w:val="center"/>
              <w:rPr>
                <w:sz w:val="22"/>
                <w:szCs w:val="22"/>
              </w:rPr>
            </w:pPr>
            <w:r w:rsidRPr="0062670A">
              <w:rPr>
                <w:sz w:val="22"/>
                <w:szCs w:val="22"/>
              </w:rPr>
              <w:t>2400</w:t>
            </w:r>
          </w:p>
        </w:tc>
        <w:tc>
          <w:tcPr>
            <w:tcW w:w="33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B3AC4C" w14:textId="17FBBE59" w:rsidR="00B75DE3" w:rsidRPr="0062670A" w:rsidRDefault="00B75DE3" w:rsidP="00B75DE3">
            <w:pPr>
              <w:ind w:left="-108" w:right="-108"/>
              <w:jc w:val="center"/>
              <w:rPr>
                <w:sz w:val="22"/>
                <w:szCs w:val="22"/>
              </w:rPr>
            </w:pPr>
            <w:r w:rsidRPr="0062670A">
              <w:rPr>
                <w:sz w:val="22"/>
                <w:szCs w:val="22"/>
              </w:rPr>
              <w:t>-</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E58A8C" w14:textId="19DC65D9" w:rsidR="00B75DE3" w:rsidRPr="0062670A" w:rsidRDefault="00B75DE3" w:rsidP="00B75DE3">
            <w:pPr>
              <w:ind w:left="-108" w:right="-108"/>
              <w:jc w:val="center"/>
              <w:rPr>
                <w:sz w:val="22"/>
                <w:szCs w:val="22"/>
              </w:rPr>
            </w:pPr>
            <w:r w:rsidRPr="0062670A">
              <w:rPr>
                <w:sz w:val="22"/>
                <w:szCs w:val="22"/>
              </w:rPr>
              <w:t>200</w:t>
            </w:r>
          </w:p>
        </w:tc>
        <w:tc>
          <w:tcPr>
            <w:tcW w:w="3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00D368" w14:textId="11E7FC90" w:rsidR="00B75DE3" w:rsidRPr="0062670A" w:rsidRDefault="00B75DE3" w:rsidP="00B75DE3">
            <w:pPr>
              <w:ind w:left="-108" w:right="-108"/>
              <w:jc w:val="center"/>
              <w:rPr>
                <w:sz w:val="22"/>
                <w:szCs w:val="22"/>
              </w:rPr>
            </w:pPr>
            <w:r w:rsidRPr="0062670A">
              <w:rPr>
                <w:sz w:val="22"/>
                <w:szCs w:val="22"/>
              </w:rPr>
              <w:t>200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BB1F9D" w14:textId="657C3C80" w:rsidR="00B75DE3" w:rsidRPr="0062670A" w:rsidRDefault="00B75DE3" w:rsidP="00B75DE3">
            <w:pPr>
              <w:ind w:left="-108" w:right="-108"/>
              <w:jc w:val="center"/>
              <w:rPr>
                <w:sz w:val="22"/>
                <w:szCs w:val="22"/>
              </w:rPr>
            </w:pPr>
            <w:r w:rsidRPr="0062670A">
              <w:rPr>
                <w:sz w:val="22"/>
                <w:szCs w:val="22"/>
              </w:rPr>
              <w:t>200</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B893EB" w14:textId="65C8F0FA" w:rsidR="00B75DE3" w:rsidRPr="0062670A" w:rsidRDefault="00B75DE3" w:rsidP="00B75DE3">
            <w:pPr>
              <w:ind w:left="-108" w:right="-108"/>
              <w:jc w:val="center"/>
              <w:rPr>
                <w:sz w:val="22"/>
                <w:szCs w:val="22"/>
              </w:rPr>
            </w:pPr>
            <w:r w:rsidRPr="0062670A">
              <w:rPr>
                <w:sz w:val="22"/>
                <w:szCs w:val="22"/>
              </w:rPr>
              <w:t>200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0F5598" w14:textId="4B4F81E4" w:rsidR="00B75DE3" w:rsidRPr="0062670A" w:rsidRDefault="00B75DE3" w:rsidP="00B75DE3">
            <w:pPr>
              <w:ind w:left="-108" w:right="-108"/>
              <w:jc w:val="center"/>
              <w:rPr>
                <w:sz w:val="22"/>
                <w:szCs w:val="22"/>
              </w:rPr>
            </w:pPr>
            <w:r w:rsidRPr="0062670A">
              <w:rPr>
                <w:sz w:val="22"/>
                <w:szCs w:val="22"/>
              </w:rPr>
              <w:t>200</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537D09" w14:textId="0728FE0F" w:rsidR="00B75DE3" w:rsidRPr="0062670A" w:rsidRDefault="00B75DE3" w:rsidP="00B75DE3">
            <w:pPr>
              <w:ind w:left="-108" w:right="-108"/>
              <w:jc w:val="center"/>
              <w:rPr>
                <w:sz w:val="22"/>
                <w:szCs w:val="22"/>
              </w:rPr>
            </w:pPr>
            <w:r w:rsidRPr="0062670A">
              <w:rPr>
                <w:sz w:val="22"/>
                <w:szCs w:val="22"/>
              </w:rPr>
              <w:t>200</w:t>
            </w:r>
          </w:p>
        </w:tc>
        <w:tc>
          <w:tcPr>
            <w:tcW w:w="3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F0B3C9" w14:textId="0A514404" w:rsidR="00B75DE3" w:rsidRPr="0062670A" w:rsidRDefault="00B75DE3" w:rsidP="00B75DE3">
            <w:pPr>
              <w:ind w:left="-108" w:right="-108"/>
              <w:jc w:val="center"/>
              <w:rPr>
                <w:sz w:val="22"/>
                <w:szCs w:val="22"/>
              </w:rPr>
            </w:pPr>
            <w:r w:rsidRPr="0062670A">
              <w:rPr>
                <w:sz w:val="22"/>
                <w:szCs w:val="22"/>
              </w:rPr>
              <w:t>1200</w:t>
            </w:r>
          </w:p>
        </w:tc>
      </w:tr>
      <w:tr w:rsidR="00637197" w:rsidRPr="0062670A" w14:paraId="18A4B813" w14:textId="77777777" w:rsidTr="00B8478C">
        <w:trPr>
          <w:cantSplit/>
        </w:trPr>
        <w:tc>
          <w:tcPr>
            <w:tcW w:w="231" w:type="pct"/>
            <w:shd w:val="clear" w:color="auto" w:fill="auto"/>
            <w:noWrap/>
            <w:vAlign w:val="center"/>
          </w:tcPr>
          <w:p w14:paraId="417D935F" w14:textId="02367CCF" w:rsidR="00B75DE3" w:rsidRPr="0062670A" w:rsidRDefault="00B75DE3" w:rsidP="00B75DE3">
            <w:pPr>
              <w:jc w:val="center"/>
              <w:rPr>
                <w:sz w:val="22"/>
                <w:szCs w:val="22"/>
              </w:rPr>
            </w:pPr>
            <w:r w:rsidRPr="0062670A">
              <w:rPr>
                <w:sz w:val="22"/>
                <w:szCs w:val="22"/>
              </w:rPr>
              <w:t>2.2</w:t>
            </w:r>
          </w:p>
        </w:tc>
        <w:tc>
          <w:tcPr>
            <w:tcW w:w="1398" w:type="pct"/>
            <w:shd w:val="clear" w:color="auto" w:fill="auto"/>
            <w:noWrap/>
            <w:vAlign w:val="center"/>
          </w:tcPr>
          <w:p w14:paraId="098B775C" w14:textId="4EFFAD54" w:rsidR="00B75DE3" w:rsidRPr="0062670A" w:rsidRDefault="00B75DE3" w:rsidP="00B75DE3">
            <w:pPr>
              <w:jc w:val="left"/>
              <w:rPr>
                <w:iCs/>
                <w:sz w:val="22"/>
                <w:szCs w:val="22"/>
              </w:rPr>
            </w:pPr>
            <w:r w:rsidRPr="0062670A">
              <w:rPr>
                <w:sz w:val="22"/>
                <w:szCs w:val="22"/>
              </w:rPr>
              <w:t xml:space="preserve">Строительство сети водоснабжения с. </w:t>
            </w:r>
            <w:proofErr w:type="spellStart"/>
            <w:r w:rsidRPr="0062670A">
              <w:rPr>
                <w:sz w:val="22"/>
                <w:szCs w:val="22"/>
              </w:rPr>
              <w:t>Тарка</w:t>
            </w:r>
            <w:proofErr w:type="spellEnd"/>
          </w:p>
        </w:tc>
        <w:tc>
          <w:tcPr>
            <w:tcW w:w="483" w:type="pct"/>
            <w:tcBorders>
              <w:top w:val="single" w:sz="4" w:space="0" w:color="auto"/>
              <w:bottom w:val="single" w:sz="4" w:space="0" w:color="auto"/>
              <w:right w:val="single" w:sz="4" w:space="0" w:color="auto"/>
            </w:tcBorders>
            <w:shd w:val="clear" w:color="auto" w:fill="auto"/>
            <w:noWrap/>
            <w:vAlign w:val="center"/>
          </w:tcPr>
          <w:p w14:paraId="466EC1B7" w14:textId="162DDCB5" w:rsidR="00B75DE3" w:rsidRPr="0062670A" w:rsidRDefault="00B75DE3" w:rsidP="00B75DE3">
            <w:pPr>
              <w:jc w:val="center"/>
              <w:rPr>
                <w:iCs/>
                <w:sz w:val="22"/>
                <w:szCs w:val="22"/>
              </w:rPr>
            </w:pPr>
            <w:r w:rsidRPr="0062670A">
              <w:rPr>
                <w:sz w:val="22"/>
                <w:szCs w:val="22"/>
              </w:rPr>
              <w:t>2023-2035</w:t>
            </w: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0A5349" w14:textId="3FFB9D5B" w:rsidR="00B75DE3" w:rsidRPr="0062670A" w:rsidRDefault="00B75DE3" w:rsidP="00B75DE3">
            <w:pPr>
              <w:jc w:val="center"/>
              <w:rPr>
                <w:sz w:val="22"/>
                <w:szCs w:val="22"/>
              </w:rPr>
            </w:pPr>
            <w:r w:rsidRPr="0062670A">
              <w:rPr>
                <w:sz w:val="22"/>
                <w:szCs w:val="22"/>
              </w:rPr>
              <w:t>8100</w:t>
            </w:r>
          </w:p>
        </w:tc>
        <w:tc>
          <w:tcPr>
            <w:tcW w:w="33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29EE24" w14:textId="2FC21F9E" w:rsidR="00B75DE3" w:rsidRPr="0062670A" w:rsidRDefault="00B75DE3" w:rsidP="00B75DE3">
            <w:pPr>
              <w:ind w:left="-108" w:right="-108"/>
              <w:jc w:val="center"/>
              <w:rPr>
                <w:sz w:val="22"/>
                <w:szCs w:val="22"/>
              </w:rPr>
            </w:pPr>
            <w:r w:rsidRPr="0062670A">
              <w:rPr>
                <w:sz w:val="22"/>
                <w:szCs w:val="22"/>
              </w:rPr>
              <w:t>-</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A18DA8" w14:textId="05729780" w:rsidR="00B75DE3" w:rsidRPr="0062670A" w:rsidRDefault="00B75DE3" w:rsidP="00B75DE3">
            <w:pPr>
              <w:ind w:left="-108" w:right="-108"/>
              <w:jc w:val="center"/>
              <w:rPr>
                <w:sz w:val="22"/>
                <w:szCs w:val="22"/>
              </w:rPr>
            </w:pPr>
          </w:p>
        </w:tc>
        <w:tc>
          <w:tcPr>
            <w:tcW w:w="3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C430D0" w14:textId="11980CD4" w:rsidR="00B75DE3" w:rsidRPr="0062670A" w:rsidRDefault="00B75DE3" w:rsidP="00B75DE3">
            <w:pPr>
              <w:ind w:left="-108" w:right="-108"/>
              <w:jc w:val="center"/>
              <w:rPr>
                <w:sz w:val="22"/>
                <w:szCs w:val="22"/>
              </w:rPr>
            </w:pPr>
            <w:r w:rsidRPr="0062670A">
              <w:rPr>
                <w:sz w:val="22"/>
                <w:szCs w:val="22"/>
              </w:rPr>
              <w:t>1100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916524" w14:textId="18382FC1" w:rsidR="00B75DE3" w:rsidRPr="0062670A" w:rsidRDefault="00B75DE3" w:rsidP="00B75DE3">
            <w:pPr>
              <w:ind w:left="-108" w:right="-108"/>
              <w:jc w:val="center"/>
              <w:rPr>
                <w:sz w:val="22"/>
                <w:szCs w:val="22"/>
              </w:rPr>
            </w:pPr>
            <w:r w:rsidRPr="0062670A">
              <w:rPr>
                <w:sz w:val="22"/>
                <w:szCs w:val="22"/>
              </w:rPr>
              <w:t>7000</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E1FE27" w14:textId="4088974E" w:rsidR="00B75DE3" w:rsidRPr="0062670A" w:rsidRDefault="00B75DE3" w:rsidP="00B75DE3">
            <w:pPr>
              <w:ind w:left="-108" w:right="-108"/>
              <w:jc w:val="center"/>
              <w:rPr>
                <w:sz w:val="22"/>
                <w:szCs w:val="22"/>
              </w:rPr>
            </w:pP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E00378" w14:textId="532162B4" w:rsidR="00B75DE3" w:rsidRPr="0062670A" w:rsidRDefault="00B75DE3" w:rsidP="00B75DE3">
            <w:pPr>
              <w:ind w:left="-108" w:right="-108"/>
              <w:jc w:val="center"/>
              <w:rPr>
                <w:sz w:val="22"/>
                <w:szCs w:val="22"/>
              </w:rPr>
            </w:pP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F2029C" w14:textId="42D4654A" w:rsidR="00B75DE3" w:rsidRPr="0062670A" w:rsidRDefault="00B75DE3" w:rsidP="00B75DE3">
            <w:pPr>
              <w:ind w:left="-108" w:right="-108"/>
              <w:jc w:val="center"/>
              <w:rPr>
                <w:sz w:val="22"/>
                <w:szCs w:val="22"/>
              </w:rPr>
            </w:pPr>
          </w:p>
        </w:tc>
        <w:tc>
          <w:tcPr>
            <w:tcW w:w="3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5B09B8" w14:textId="693E8FD0" w:rsidR="00B75DE3" w:rsidRPr="0062670A" w:rsidRDefault="00B75DE3" w:rsidP="00B75DE3">
            <w:pPr>
              <w:ind w:left="-108" w:right="-108"/>
              <w:jc w:val="center"/>
              <w:rPr>
                <w:sz w:val="22"/>
                <w:szCs w:val="22"/>
              </w:rPr>
            </w:pPr>
          </w:p>
        </w:tc>
      </w:tr>
      <w:tr w:rsidR="00637197" w:rsidRPr="0062670A" w14:paraId="1B6BF59C" w14:textId="77777777" w:rsidTr="00B8478C">
        <w:trPr>
          <w:cantSplit/>
        </w:trPr>
        <w:tc>
          <w:tcPr>
            <w:tcW w:w="231" w:type="pct"/>
            <w:shd w:val="clear" w:color="auto" w:fill="auto"/>
            <w:noWrap/>
            <w:vAlign w:val="center"/>
          </w:tcPr>
          <w:p w14:paraId="6B4524CE" w14:textId="3B151902" w:rsidR="00B75DE3" w:rsidRPr="0062670A" w:rsidRDefault="00B75DE3" w:rsidP="00B75DE3">
            <w:pPr>
              <w:jc w:val="center"/>
              <w:rPr>
                <w:sz w:val="22"/>
                <w:szCs w:val="22"/>
              </w:rPr>
            </w:pPr>
            <w:r w:rsidRPr="0062670A">
              <w:rPr>
                <w:iCs/>
                <w:sz w:val="22"/>
                <w:szCs w:val="22"/>
              </w:rPr>
              <w:t>3</w:t>
            </w:r>
          </w:p>
        </w:tc>
        <w:tc>
          <w:tcPr>
            <w:tcW w:w="4769" w:type="pct"/>
            <w:gridSpan w:val="12"/>
            <w:shd w:val="clear" w:color="auto" w:fill="auto"/>
            <w:noWrap/>
            <w:vAlign w:val="center"/>
          </w:tcPr>
          <w:p w14:paraId="56A1E21A" w14:textId="4136CEB3" w:rsidR="00B75DE3" w:rsidRPr="0062670A" w:rsidRDefault="00B75DE3" w:rsidP="00B75DE3">
            <w:pPr>
              <w:ind w:left="-108" w:right="-108"/>
              <w:jc w:val="center"/>
              <w:rPr>
                <w:sz w:val="22"/>
                <w:szCs w:val="22"/>
              </w:rPr>
            </w:pPr>
            <w:r w:rsidRPr="0062670A">
              <w:rPr>
                <w:iCs/>
                <w:sz w:val="22"/>
                <w:szCs w:val="22"/>
              </w:rPr>
              <w:t>Мероприятия по строительству, реконструкции и модернизации объектов централизованной системы водоснабжения д. Зеленая Роща</w:t>
            </w:r>
          </w:p>
        </w:tc>
      </w:tr>
      <w:tr w:rsidR="00637197" w:rsidRPr="0062670A" w14:paraId="2395D170" w14:textId="77777777" w:rsidTr="00B8478C">
        <w:trPr>
          <w:cantSplit/>
        </w:trPr>
        <w:tc>
          <w:tcPr>
            <w:tcW w:w="231" w:type="pct"/>
            <w:shd w:val="clear" w:color="auto" w:fill="auto"/>
            <w:noWrap/>
            <w:vAlign w:val="center"/>
          </w:tcPr>
          <w:p w14:paraId="17BA264F" w14:textId="33895D9B" w:rsidR="00B75DE3" w:rsidRPr="0062670A" w:rsidRDefault="00B75DE3" w:rsidP="00B75DE3">
            <w:pPr>
              <w:jc w:val="center"/>
              <w:rPr>
                <w:iCs/>
                <w:sz w:val="22"/>
                <w:szCs w:val="22"/>
              </w:rPr>
            </w:pPr>
            <w:r w:rsidRPr="0062670A">
              <w:rPr>
                <w:sz w:val="22"/>
                <w:szCs w:val="22"/>
              </w:rPr>
              <w:t>3.1</w:t>
            </w:r>
          </w:p>
        </w:tc>
        <w:tc>
          <w:tcPr>
            <w:tcW w:w="1398" w:type="pct"/>
            <w:shd w:val="clear" w:color="auto" w:fill="auto"/>
            <w:noWrap/>
            <w:vAlign w:val="center"/>
          </w:tcPr>
          <w:p w14:paraId="5B5C66DC" w14:textId="6EA08F45" w:rsidR="00B75DE3" w:rsidRPr="0062670A" w:rsidRDefault="00B75DE3" w:rsidP="00B75DE3">
            <w:pPr>
              <w:jc w:val="left"/>
              <w:rPr>
                <w:iCs/>
                <w:sz w:val="22"/>
                <w:szCs w:val="22"/>
              </w:rPr>
            </w:pPr>
            <w:r w:rsidRPr="0062670A">
              <w:rPr>
                <w:iCs/>
                <w:sz w:val="22"/>
                <w:szCs w:val="22"/>
              </w:rPr>
              <w:t xml:space="preserve">Модернизация источников централизованного водоснабжения (замена насосного оборудования, установка КИПиА, организация ЗСО и </w:t>
            </w:r>
            <w:proofErr w:type="spellStart"/>
            <w:r w:rsidRPr="0062670A">
              <w:rPr>
                <w:iCs/>
                <w:sz w:val="22"/>
                <w:szCs w:val="22"/>
              </w:rPr>
              <w:t>тд</w:t>
            </w:r>
            <w:proofErr w:type="spellEnd"/>
            <w:r w:rsidRPr="0062670A">
              <w:rPr>
                <w:iCs/>
                <w:sz w:val="22"/>
                <w:szCs w:val="22"/>
              </w:rPr>
              <w:t>.)</w:t>
            </w:r>
          </w:p>
        </w:tc>
        <w:tc>
          <w:tcPr>
            <w:tcW w:w="483" w:type="pct"/>
            <w:tcBorders>
              <w:top w:val="single" w:sz="4" w:space="0" w:color="auto"/>
              <w:bottom w:val="single" w:sz="4" w:space="0" w:color="auto"/>
              <w:right w:val="single" w:sz="4" w:space="0" w:color="auto"/>
            </w:tcBorders>
            <w:shd w:val="clear" w:color="auto" w:fill="auto"/>
            <w:noWrap/>
            <w:vAlign w:val="center"/>
          </w:tcPr>
          <w:p w14:paraId="02E2EEAD" w14:textId="7FDA0DEA" w:rsidR="00B75DE3" w:rsidRPr="0062670A" w:rsidRDefault="00B75DE3" w:rsidP="00B75DE3">
            <w:pPr>
              <w:jc w:val="center"/>
              <w:rPr>
                <w:iCs/>
                <w:sz w:val="22"/>
                <w:szCs w:val="22"/>
              </w:rPr>
            </w:pPr>
            <w:r w:rsidRPr="0062670A">
              <w:rPr>
                <w:iCs/>
                <w:sz w:val="22"/>
                <w:szCs w:val="22"/>
              </w:rPr>
              <w:t>2023-2035</w:t>
            </w: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EB13C6" w14:textId="24A2D2D5" w:rsidR="00B75DE3" w:rsidRPr="0062670A" w:rsidRDefault="00B75DE3" w:rsidP="00B75DE3">
            <w:pPr>
              <w:jc w:val="center"/>
              <w:rPr>
                <w:sz w:val="22"/>
                <w:szCs w:val="22"/>
              </w:rPr>
            </w:pPr>
            <w:r w:rsidRPr="0062670A">
              <w:rPr>
                <w:sz w:val="22"/>
                <w:szCs w:val="22"/>
              </w:rPr>
              <w:t>2400</w:t>
            </w:r>
          </w:p>
        </w:tc>
        <w:tc>
          <w:tcPr>
            <w:tcW w:w="33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62843A" w14:textId="1F442421" w:rsidR="00B75DE3" w:rsidRPr="0062670A" w:rsidRDefault="00B75DE3" w:rsidP="00B75DE3">
            <w:pPr>
              <w:ind w:left="-108" w:right="-108"/>
              <w:jc w:val="center"/>
              <w:rPr>
                <w:sz w:val="22"/>
                <w:szCs w:val="22"/>
              </w:rPr>
            </w:pPr>
            <w:r w:rsidRPr="0062670A">
              <w:rPr>
                <w:sz w:val="22"/>
                <w:szCs w:val="22"/>
              </w:rPr>
              <w:t>-</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7761C3" w14:textId="153B3AC4" w:rsidR="00B75DE3" w:rsidRPr="0062670A" w:rsidRDefault="00B75DE3" w:rsidP="00B75DE3">
            <w:pPr>
              <w:ind w:left="-108" w:right="-108"/>
              <w:jc w:val="center"/>
              <w:rPr>
                <w:sz w:val="22"/>
                <w:szCs w:val="22"/>
              </w:rPr>
            </w:pPr>
            <w:r w:rsidRPr="0062670A">
              <w:rPr>
                <w:sz w:val="22"/>
                <w:szCs w:val="22"/>
              </w:rPr>
              <w:t>200</w:t>
            </w:r>
          </w:p>
        </w:tc>
        <w:tc>
          <w:tcPr>
            <w:tcW w:w="3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EE54A1" w14:textId="64E967CF" w:rsidR="00B75DE3" w:rsidRPr="0062670A" w:rsidRDefault="00B75DE3" w:rsidP="00B75DE3">
            <w:pPr>
              <w:ind w:left="-108" w:right="-108"/>
              <w:jc w:val="center"/>
              <w:rPr>
                <w:sz w:val="22"/>
                <w:szCs w:val="22"/>
              </w:rPr>
            </w:pPr>
            <w:r w:rsidRPr="0062670A">
              <w:rPr>
                <w:sz w:val="22"/>
                <w:szCs w:val="22"/>
              </w:rPr>
              <w:t>200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314F59" w14:textId="670B3DC3" w:rsidR="00B75DE3" w:rsidRPr="0062670A" w:rsidRDefault="00B75DE3" w:rsidP="00B75DE3">
            <w:pPr>
              <w:ind w:left="-108" w:right="-108"/>
              <w:jc w:val="center"/>
              <w:rPr>
                <w:sz w:val="22"/>
                <w:szCs w:val="22"/>
              </w:rPr>
            </w:pPr>
            <w:r w:rsidRPr="0062670A">
              <w:rPr>
                <w:sz w:val="22"/>
                <w:szCs w:val="22"/>
              </w:rPr>
              <w:t>200</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BDDF47" w14:textId="71EE31BD" w:rsidR="00B75DE3" w:rsidRPr="0062670A" w:rsidRDefault="00B75DE3" w:rsidP="00B75DE3">
            <w:pPr>
              <w:ind w:left="-108" w:right="-108"/>
              <w:jc w:val="center"/>
              <w:rPr>
                <w:sz w:val="22"/>
                <w:szCs w:val="22"/>
              </w:rPr>
            </w:pPr>
            <w:r w:rsidRPr="0062670A">
              <w:rPr>
                <w:sz w:val="22"/>
                <w:szCs w:val="22"/>
              </w:rPr>
              <w:t>200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2B6763" w14:textId="766C0B9A" w:rsidR="00B75DE3" w:rsidRPr="0062670A" w:rsidRDefault="00B75DE3" w:rsidP="00B75DE3">
            <w:pPr>
              <w:ind w:left="-108" w:right="-108"/>
              <w:jc w:val="center"/>
              <w:rPr>
                <w:sz w:val="22"/>
                <w:szCs w:val="22"/>
              </w:rPr>
            </w:pPr>
            <w:r w:rsidRPr="0062670A">
              <w:rPr>
                <w:sz w:val="22"/>
                <w:szCs w:val="22"/>
              </w:rPr>
              <w:t>200</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29E41B" w14:textId="43AF6648" w:rsidR="00B75DE3" w:rsidRPr="0062670A" w:rsidRDefault="00B75DE3" w:rsidP="00B75DE3">
            <w:pPr>
              <w:ind w:left="-108" w:right="-108"/>
              <w:jc w:val="center"/>
              <w:rPr>
                <w:sz w:val="22"/>
                <w:szCs w:val="22"/>
              </w:rPr>
            </w:pPr>
            <w:r w:rsidRPr="0062670A">
              <w:rPr>
                <w:sz w:val="22"/>
                <w:szCs w:val="22"/>
              </w:rPr>
              <w:t>200</w:t>
            </w:r>
          </w:p>
        </w:tc>
        <w:tc>
          <w:tcPr>
            <w:tcW w:w="3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20C0EC" w14:textId="327BEFC0" w:rsidR="00B75DE3" w:rsidRPr="0062670A" w:rsidRDefault="00B75DE3" w:rsidP="00B75DE3">
            <w:pPr>
              <w:ind w:left="-108" w:right="-108"/>
              <w:jc w:val="center"/>
              <w:rPr>
                <w:sz w:val="22"/>
                <w:szCs w:val="22"/>
              </w:rPr>
            </w:pPr>
            <w:r w:rsidRPr="0062670A">
              <w:rPr>
                <w:sz w:val="22"/>
                <w:szCs w:val="22"/>
              </w:rPr>
              <w:t>1200</w:t>
            </w:r>
          </w:p>
        </w:tc>
      </w:tr>
      <w:tr w:rsidR="00637197" w:rsidRPr="0062670A" w14:paraId="2D72DC15" w14:textId="77777777" w:rsidTr="00B8478C">
        <w:trPr>
          <w:cantSplit/>
        </w:trPr>
        <w:tc>
          <w:tcPr>
            <w:tcW w:w="231" w:type="pct"/>
            <w:shd w:val="clear" w:color="auto" w:fill="auto"/>
            <w:noWrap/>
            <w:vAlign w:val="center"/>
          </w:tcPr>
          <w:p w14:paraId="459075E7" w14:textId="169761BF" w:rsidR="00B75DE3" w:rsidRPr="0062670A" w:rsidRDefault="00B75DE3" w:rsidP="00B75DE3">
            <w:pPr>
              <w:jc w:val="center"/>
              <w:rPr>
                <w:sz w:val="22"/>
                <w:szCs w:val="22"/>
              </w:rPr>
            </w:pPr>
            <w:r w:rsidRPr="0062670A">
              <w:rPr>
                <w:sz w:val="22"/>
                <w:szCs w:val="22"/>
              </w:rPr>
              <w:t>3.2</w:t>
            </w:r>
          </w:p>
        </w:tc>
        <w:tc>
          <w:tcPr>
            <w:tcW w:w="1398" w:type="pct"/>
            <w:shd w:val="clear" w:color="auto" w:fill="auto"/>
            <w:noWrap/>
            <w:vAlign w:val="center"/>
          </w:tcPr>
          <w:p w14:paraId="5207EBF2" w14:textId="350A152E" w:rsidR="00B75DE3" w:rsidRPr="0062670A" w:rsidRDefault="00B75DE3" w:rsidP="00B75DE3">
            <w:pPr>
              <w:jc w:val="left"/>
              <w:rPr>
                <w:iCs/>
                <w:sz w:val="22"/>
                <w:szCs w:val="22"/>
              </w:rPr>
            </w:pPr>
            <w:r w:rsidRPr="0062670A">
              <w:rPr>
                <w:sz w:val="22"/>
                <w:szCs w:val="22"/>
              </w:rPr>
              <w:t>Строительство сети водоснабжения д. Зеленая Роща</w:t>
            </w:r>
          </w:p>
        </w:tc>
        <w:tc>
          <w:tcPr>
            <w:tcW w:w="483" w:type="pct"/>
            <w:tcBorders>
              <w:top w:val="single" w:sz="4" w:space="0" w:color="auto"/>
              <w:bottom w:val="single" w:sz="4" w:space="0" w:color="auto"/>
              <w:right w:val="single" w:sz="4" w:space="0" w:color="auto"/>
            </w:tcBorders>
            <w:shd w:val="clear" w:color="auto" w:fill="auto"/>
            <w:noWrap/>
            <w:vAlign w:val="center"/>
          </w:tcPr>
          <w:p w14:paraId="14F37244" w14:textId="126CA827" w:rsidR="00B75DE3" w:rsidRPr="0062670A" w:rsidRDefault="00B75DE3" w:rsidP="00B75DE3">
            <w:pPr>
              <w:jc w:val="center"/>
              <w:rPr>
                <w:iCs/>
                <w:sz w:val="22"/>
                <w:szCs w:val="22"/>
              </w:rPr>
            </w:pPr>
            <w:r w:rsidRPr="0062670A">
              <w:rPr>
                <w:sz w:val="22"/>
                <w:szCs w:val="22"/>
              </w:rPr>
              <w:t>2023-2035</w:t>
            </w: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735BE4" w14:textId="16FD664D" w:rsidR="00B75DE3" w:rsidRPr="0062670A" w:rsidRDefault="00B75DE3" w:rsidP="00B75DE3">
            <w:pPr>
              <w:jc w:val="center"/>
              <w:rPr>
                <w:sz w:val="22"/>
                <w:szCs w:val="22"/>
              </w:rPr>
            </w:pPr>
            <w:r w:rsidRPr="0062670A">
              <w:rPr>
                <w:sz w:val="22"/>
                <w:szCs w:val="22"/>
              </w:rPr>
              <w:t>8100</w:t>
            </w:r>
          </w:p>
        </w:tc>
        <w:tc>
          <w:tcPr>
            <w:tcW w:w="33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9914B8" w14:textId="142AC109" w:rsidR="00B75DE3" w:rsidRPr="0062670A" w:rsidRDefault="00B75DE3" w:rsidP="00B75DE3">
            <w:pPr>
              <w:ind w:left="-108" w:right="-108"/>
              <w:jc w:val="center"/>
              <w:rPr>
                <w:sz w:val="22"/>
                <w:szCs w:val="22"/>
              </w:rPr>
            </w:pPr>
            <w:r w:rsidRPr="0062670A">
              <w:rPr>
                <w:sz w:val="22"/>
                <w:szCs w:val="22"/>
              </w:rPr>
              <w:t>-</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BC96FC" w14:textId="0FE07A17" w:rsidR="00B75DE3" w:rsidRPr="0062670A" w:rsidRDefault="00B75DE3" w:rsidP="00B75DE3">
            <w:pPr>
              <w:ind w:left="-108" w:right="-108"/>
              <w:jc w:val="center"/>
              <w:rPr>
                <w:sz w:val="22"/>
                <w:szCs w:val="22"/>
              </w:rPr>
            </w:pPr>
          </w:p>
        </w:tc>
        <w:tc>
          <w:tcPr>
            <w:tcW w:w="3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F9079B" w14:textId="27AFF152" w:rsidR="00B75DE3" w:rsidRPr="0062670A" w:rsidRDefault="00B75DE3" w:rsidP="00B75DE3">
            <w:pPr>
              <w:ind w:left="-108" w:right="-108"/>
              <w:jc w:val="center"/>
              <w:rPr>
                <w:sz w:val="22"/>
                <w:szCs w:val="22"/>
              </w:rPr>
            </w:pP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A598C7" w14:textId="4835E0CA" w:rsidR="00B75DE3" w:rsidRPr="0062670A" w:rsidRDefault="00B75DE3" w:rsidP="00B75DE3">
            <w:pPr>
              <w:ind w:left="-108" w:right="-108"/>
              <w:jc w:val="center"/>
              <w:rPr>
                <w:sz w:val="22"/>
                <w:szCs w:val="22"/>
              </w:rPr>
            </w:pPr>
            <w:r w:rsidRPr="0062670A">
              <w:rPr>
                <w:sz w:val="22"/>
                <w:szCs w:val="22"/>
              </w:rPr>
              <w:t>1100</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E2F178" w14:textId="79BE7719" w:rsidR="00B75DE3" w:rsidRPr="0062670A" w:rsidRDefault="00B75DE3" w:rsidP="00B75DE3">
            <w:pPr>
              <w:ind w:left="-108" w:right="-108"/>
              <w:jc w:val="center"/>
              <w:rPr>
                <w:sz w:val="22"/>
                <w:szCs w:val="22"/>
              </w:rPr>
            </w:pPr>
            <w:r w:rsidRPr="0062670A">
              <w:rPr>
                <w:sz w:val="22"/>
                <w:szCs w:val="22"/>
              </w:rPr>
              <w:t>7000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566700" w14:textId="1002739C" w:rsidR="00B75DE3" w:rsidRPr="0062670A" w:rsidRDefault="00B75DE3" w:rsidP="00B75DE3">
            <w:pPr>
              <w:ind w:left="-108" w:right="-108"/>
              <w:jc w:val="center"/>
              <w:rPr>
                <w:sz w:val="22"/>
                <w:szCs w:val="22"/>
              </w:rPr>
            </w:pP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BA661B" w14:textId="4919E916" w:rsidR="00B75DE3" w:rsidRPr="0062670A" w:rsidRDefault="00B75DE3" w:rsidP="00B75DE3">
            <w:pPr>
              <w:ind w:left="-108" w:right="-108"/>
              <w:jc w:val="center"/>
              <w:rPr>
                <w:sz w:val="22"/>
                <w:szCs w:val="22"/>
              </w:rPr>
            </w:pPr>
          </w:p>
        </w:tc>
        <w:tc>
          <w:tcPr>
            <w:tcW w:w="3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EC046E" w14:textId="020FBA6D" w:rsidR="00B75DE3" w:rsidRPr="0062670A" w:rsidRDefault="00B75DE3" w:rsidP="00B75DE3">
            <w:pPr>
              <w:ind w:left="-108" w:right="-108"/>
              <w:jc w:val="center"/>
              <w:rPr>
                <w:sz w:val="22"/>
                <w:szCs w:val="22"/>
              </w:rPr>
            </w:pPr>
          </w:p>
        </w:tc>
      </w:tr>
      <w:tr w:rsidR="00637197" w:rsidRPr="0062670A" w14:paraId="1ACF413F" w14:textId="77777777" w:rsidTr="003249FB">
        <w:trPr>
          <w:cantSplit/>
        </w:trPr>
        <w:tc>
          <w:tcPr>
            <w:tcW w:w="231" w:type="pct"/>
            <w:shd w:val="clear" w:color="auto" w:fill="auto"/>
            <w:noWrap/>
            <w:vAlign w:val="center"/>
          </w:tcPr>
          <w:p w14:paraId="01078150" w14:textId="77777777" w:rsidR="00B75DE3" w:rsidRPr="0062670A" w:rsidRDefault="00B75DE3" w:rsidP="00B75DE3">
            <w:pPr>
              <w:jc w:val="center"/>
              <w:rPr>
                <w:sz w:val="22"/>
                <w:szCs w:val="22"/>
              </w:rPr>
            </w:pPr>
          </w:p>
        </w:tc>
        <w:tc>
          <w:tcPr>
            <w:tcW w:w="1398" w:type="pct"/>
            <w:shd w:val="clear" w:color="auto" w:fill="auto"/>
            <w:noWrap/>
            <w:vAlign w:val="center"/>
          </w:tcPr>
          <w:p w14:paraId="17F87A0F" w14:textId="788C60D0" w:rsidR="00B75DE3" w:rsidRPr="0062670A" w:rsidRDefault="00B75DE3" w:rsidP="00B75DE3">
            <w:pPr>
              <w:jc w:val="left"/>
              <w:rPr>
                <w:sz w:val="22"/>
                <w:szCs w:val="22"/>
              </w:rPr>
            </w:pPr>
            <w:r w:rsidRPr="0062670A">
              <w:rPr>
                <w:sz w:val="22"/>
                <w:szCs w:val="22"/>
              </w:rPr>
              <w:t>Всего:</w:t>
            </w:r>
          </w:p>
        </w:tc>
        <w:tc>
          <w:tcPr>
            <w:tcW w:w="483" w:type="pct"/>
            <w:tcBorders>
              <w:top w:val="single" w:sz="4" w:space="0" w:color="auto"/>
              <w:bottom w:val="single" w:sz="4" w:space="0" w:color="auto"/>
              <w:right w:val="single" w:sz="4" w:space="0" w:color="auto"/>
            </w:tcBorders>
            <w:shd w:val="clear" w:color="auto" w:fill="auto"/>
            <w:noWrap/>
            <w:vAlign w:val="center"/>
          </w:tcPr>
          <w:p w14:paraId="326F5A6F" w14:textId="5D382DAF" w:rsidR="00B75DE3" w:rsidRPr="0062670A" w:rsidRDefault="00B75DE3" w:rsidP="00B75DE3">
            <w:pPr>
              <w:jc w:val="center"/>
              <w:rPr>
                <w:sz w:val="22"/>
                <w:szCs w:val="22"/>
              </w:rPr>
            </w:pPr>
            <w:r w:rsidRPr="0062670A">
              <w:rPr>
                <w:sz w:val="22"/>
                <w:szCs w:val="22"/>
              </w:rPr>
              <w:t>-</w:t>
            </w:r>
          </w:p>
        </w:tc>
        <w:tc>
          <w:tcPr>
            <w:tcW w:w="28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ED1027" w14:textId="4C20815C" w:rsidR="00B75DE3" w:rsidRPr="0062670A" w:rsidRDefault="00B75DE3" w:rsidP="00B75DE3">
            <w:pPr>
              <w:jc w:val="center"/>
              <w:rPr>
                <w:sz w:val="22"/>
                <w:szCs w:val="22"/>
              </w:rPr>
            </w:pPr>
            <w:r w:rsidRPr="0062670A">
              <w:rPr>
                <w:sz w:val="22"/>
                <w:szCs w:val="22"/>
              </w:rPr>
              <w:t>30600</w:t>
            </w:r>
          </w:p>
        </w:tc>
        <w:tc>
          <w:tcPr>
            <w:tcW w:w="338" w:type="pct"/>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59196BA" w14:textId="6F1F54D3" w:rsidR="00B75DE3" w:rsidRPr="0062670A" w:rsidRDefault="00B75DE3" w:rsidP="00B75DE3">
            <w:pPr>
              <w:ind w:left="-108" w:right="-108"/>
              <w:jc w:val="center"/>
              <w:rPr>
                <w:sz w:val="22"/>
                <w:szCs w:val="22"/>
              </w:rPr>
            </w:pPr>
            <w:r w:rsidRPr="0062670A">
              <w:rPr>
                <w:sz w:val="22"/>
                <w:szCs w:val="22"/>
              </w:rPr>
              <w:t>0</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5024AD" w14:textId="233B0259" w:rsidR="00B75DE3" w:rsidRPr="0062670A" w:rsidRDefault="00B75DE3" w:rsidP="00B75DE3">
            <w:pPr>
              <w:ind w:left="-108" w:right="-108"/>
              <w:jc w:val="center"/>
              <w:rPr>
                <w:sz w:val="22"/>
                <w:szCs w:val="22"/>
              </w:rPr>
            </w:pPr>
            <w:r w:rsidRPr="0062670A">
              <w:rPr>
                <w:sz w:val="22"/>
                <w:szCs w:val="22"/>
              </w:rPr>
              <w:t>1200</w:t>
            </w:r>
          </w:p>
        </w:tc>
        <w:tc>
          <w:tcPr>
            <w:tcW w:w="31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9BE927" w14:textId="0D7A17B0" w:rsidR="00B75DE3" w:rsidRPr="0062670A" w:rsidRDefault="00B75DE3" w:rsidP="00B75DE3">
            <w:pPr>
              <w:ind w:left="-108" w:right="-108"/>
              <w:jc w:val="center"/>
              <w:rPr>
                <w:sz w:val="22"/>
                <w:szCs w:val="22"/>
              </w:rPr>
            </w:pPr>
            <w:r w:rsidRPr="0062670A">
              <w:rPr>
                <w:sz w:val="22"/>
                <w:szCs w:val="22"/>
              </w:rPr>
              <w:t>2300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64C2AA7" w14:textId="25D80B9B" w:rsidR="00B75DE3" w:rsidRPr="0062670A" w:rsidRDefault="00B75DE3" w:rsidP="00B75DE3">
            <w:pPr>
              <w:ind w:left="-108" w:right="-108"/>
              <w:jc w:val="center"/>
              <w:rPr>
                <w:sz w:val="22"/>
                <w:szCs w:val="22"/>
              </w:rPr>
            </w:pPr>
            <w:r w:rsidRPr="0062670A">
              <w:rPr>
                <w:sz w:val="22"/>
                <w:szCs w:val="22"/>
              </w:rPr>
              <w:t>9300</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0D05F5" w14:textId="391FC171" w:rsidR="00B75DE3" w:rsidRPr="0062670A" w:rsidRDefault="00B75DE3" w:rsidP="00B75DE3">
            <w:pPr>
              <w:ind w:left="-108" w:right="-108"/>
              <w:jc w:val="center"/>
              <w:rPr>
                <w:sz w:val="22"/>
                <w:szCs w:val="22"/>
              </w:rPr>
            </w:pPr>
            <w:r w:rsidRPr="0062670A">
              <w:rPr>
                <w:sz w:val="22"/>
                <w:szCs w:val="22"/>
              </w:rPr>
              <w:t>8200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AA782C" w14:textId="2911050A" w:rsidR="00B75DE3" w:rsidRPr="0062670A" w:rsidRDefault="00B75DE3" w:rsidP="00B75DE3">
            <w:pPr>
              <w:ind w:left="-108" w:right="-108"/>
              <w:jc w:val="center"/>
              <w:rPr>
                <w:sz w:val="22"/>
                <w:szCs w:val="22"/>
              </w:rPr>
            </w:pPr>
            <w:r w:rsidRPr="0062670A">
              <w:rPr>
                <w:sz w:val="22"/>
                <w:szCs w:val="22"/>
              </w:rPr>
              <w:t>1200</w:t>
            </w:r>
          </w:p>
        </w:tc>
        <w:tc>
          <w:tcPr>
            <w:tcW w:w="33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7D10699" w14:textId="17F2D427" w:rsidR="00B75DE3" w:rsidRPr="0062670A" w:rsidRDefault="00B75DE3" w:rsidP="00B75DE3">
            <w:pPr>
              <w:ind w:left="-108" w:right="-108"/>
              <w:jc w:val="center"/>
              <w:rPr>
                <w:sz w:val="22"/>
                <w:szCs w:val="22"/>
              </w:rPr>
            </w:pPr>
            <w:r w:rsidRPr="0062670A">
              <w:rPr>
                <w:sz w:val="22"/>
                <w:szCs w:val="22"/>
              </w:rPr>
              <w:t>1200</w:t>
            </w:r>
          </w:p>
        </w:tc>
        <w:tc>
          <w:tcPr>
            <w:tcW w:w="3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8F71AE2" w14:textId="73A4A81C" w:rsidR="00B75DE3" w:rsidRPr="0062670A" w:rsidRDefault="00B75DE3" w:rsidP="00B75DE3">
            <w:pPr>
              <w:ind w:left="-108" w:right="-108"/>
              <w:jc w:val="center"/>
              <w:rPr>
                <w:sz w:val="22"/>
                <w:szCs w:val="22"/>
              </w:rPr>
            </w:pPr>
            <w:r w:rsidRPr="0062670A">
              <w:rPr>
                <w:sz w:val="22"/>
                <w:szCs w:val="22"/>
              </w:rPr>
              <w:t>7200</w:t>
            </w:r>
          </w:p>
        </w:tc>
      </w:tr>
    </w:tbl>
    <w:p w14:paraId="77813F49" w14:textId="0DED819A" w:rsidR="00F548B9" w:rsidRPr="0062670A" w:rsidRDefault="00F548B9" w:rsidP="00F548B9">
      <w:pPr>
        <w:pStyle w:val="Aff7"/>
        <w:ind w:firstLine="0"/>
        <w:jc w:val="left"/>
        <w:rPr>
          <w:sz w:val="22"/>
          <w:szCs w:val="22"/>
        </w:rPr>
        <w:sectPr w:rsidR="00F548B9" w:rsidRPr="0062670A" w:rsidSect="001E3A13">
          <w:pgSz w:w="16838" w:h="11906" w:orient="landscape"/>
          <w:pgMar w:top="851" w:right="1134" w:bottom="1134" w:left="1134" w:header="709" w:footer="709" w:gutter="0"/>
          <w:cols w:space="708"/>
          <w:docGrid w:linePitch="360"/>
        </w:sectPr>
      </w:pPr>
      <w:r w:rsidRPr="0062670A">
        <w:rPr>
          <w:sz w:val="22"/>
          <w:szCs w:val="22"/>
        </w:rPr>
        <w:t>Примечание - Стоимость капитальных вложений определена ориентировочно исходя из экспертных оценок, имеющихся сводных сметных расчетов по объектам-аналогам, удельных затрат на единицу создаваемой мощности.</w:t>
      </w:r>
    </w:p>
    <w:p w14:paraId="57D21708" w14:textId="77777777" w:rsidR="002011F2" w:rsidRPr="0062670A" w:rsidRDefault="00856B2B" w:rsidP="00CE148D">
      <w:pPr>
        <w:pStyle w:val="30"/>
        <w:rPr>
          <w:rFonts w:cs="Times New Roman"/>
        </w:rPr>
      </w:pPr>
      <w:r w:rsidRPr="0062670A">
        <w:rPr>
          <w:rFonts w:cs="Times New Roman"/>
        </w:rPr>
        <w:t>6.2 О</w:t>
      </w:r>
      <w:r w:rsidR="007A69F3" w:rsidRPr="0062670A">
        <w:rPr>
          <w:rFonts w:cs="Times New Roman"/>
        </w:rPr>
        <w:t>ценка величины необходимых капитальных вложений в строительство</w:t>
      </w:r>
      <w:r w:rsidR="00341439" w:rsidRPr="0062670A">
        <w:rPr>
          <w:rFonts w:cs="Times New Roman"/>
        </w:rPr>
        <w:t xml:space="preserve"> </w:t>
      </w:r>
      <w:r w:rsidR="007A69F3" w:rsidRPr="0062670A">
        <w:rPr>
          <w:rFonts w:cs="Times New Roman"/>
        </w:rPr>
        <w:t>и реконструкцию объектов централизованных систем водоснабжения, выполненную на</w:t>
      </w:r>
      <w:r w:rsidR="00341439" w:rsidRPr="0062670A">
        <w:rPr>
          <w:rFonts w:cs="Times New Roman"/>
        </w:rPr>
        <w:t xml:space="preserve"> </w:t>
      </w:r>
      <w:r w:rsidR="007A69F3" w:rsidRPr="0062670A">
        <w:rPr>
          <w:rFonts w:cs="Times New Roman"/>
        </w:rPr>
        <w:t>основании</w:t>
      </w:r>
      <w:r w:rsidR="00341439" w:rsidRPr="0062670A">
        <w:rPr>
          <w:rFonts w:cs="Times New Roman"/>
        </w:rPr>
        <w:t xml:space="preserve"> </w:t>
      </w:r>
      <w:r w:rsidR="007A69F3" w:rsidRPr="0062670A">
        <w:rPr>
          <w:rFonts w:cs="Times New Roman"/>
        </w:rPr>
        <w:t>укрупненных</w:t>
      </w:r>
      <w:r w:rsidR="00341439" w:rsidRPr="0062670A">
        <w:rPr>
          <w:rFonts w:cs="Times New Roman"/>
        </w:rPr>
        <w:t xml:space="preserve"> </w:t>
      </w:r>
      <w:r w:rsidR="007A69F3" w:rsidRPr="0062670A">
        <w:rPr>
          <w:rFonts w:cs="Times New Roman"/>
        </w:rPr>
        <w:t>сметных</w:t>
      </w:r>
      <w:r w:rsidR="00341439" w:rsidRPr="0062670A">
        <w:rPr>
          <w:rFonts w:cs="Times New Roman"/>
        </w:rPr>
        <w:t xml:space="preserve"> </w:t>
      </w:r>
      <w:r w:rsidR="007A69F3" w:rsidRPr="0062670A">
        <w:rPr>
          <w:rFonts w:cs="Times New Roman"/>
        </w:rPr>
        <w:t>нормативов</w:t>
      </w:r>
      <w:r w:rsidR="00341439" w:rsidRPr="0062670A">
        <w:rPr>
          <w:rFonts w:cs="Times New Roman"/>
        </w:rPr>
        <w:t xml:space="preserve"> </w:t>
      </w:r>
      <w:r w:rsidR="007A69F3" w:rsidRPr="0062670A">
        <w:rPr>
          <w:rFonts w:cs="Times New Roman"/>
        </w:rPr>
        <w:t>для</w:t>
      </w:r>
      <w:r w:rsidR="00341439" w:rsidRPr="0062670A">
        <w:rPr>
          <w:rFonts w:cs="Times New Roman"/>
        </w:rPr>
        <w:t xml:space="preserve"> </w:t>
      </w:r>
      <w:r w:rsidR="007A69F3" w:rsidRPr="0062670A">
        <w:rPr>
          <w:rFonts w:cs="Times New Roman"/>
        </w:rPr>
        <w:t>объектов непроизводственного назначения и инженерной инфраструктуры, утвержденных федеральным органом исполнительной</w:t>
      </w:r>
      <w:r w:rsidR="00341439" w:rsidRPr="0062670A">
        <w:rPr>
          <w:rFonts w:cs="Times New Roman"/>
        </w:rPr>
        <w:t xml:space="preserve"> </w:t>
      </w:r>
      <w:r w:rsidR="007A69F3" w:rsidRPr="0062670A">
        <w:rPr>
          <w:rFonts w:cs="Times New Roman"/>
        </w:rPr>
        <w:t>власти,</w:t>
      </w:r>
      <w:r w:rsidR="00341439" w:rsidRPr="0062670A">
        <w:rPr>
          <w:rFonts w:cs="Times New Roman"/>
        </w:rPr>
        <w:t xml:space="preserve"> </w:t>
      </w:r>
      <w:r w:rsidR="007A69F3" w:rsidRPr="0062670A">
        <w:rPr>
          <w:rFonts w:cs="Times New Roman"/>
        </w:rPr>
        <w:t>осуществляющим</w:t>
      </w:r>
      <w:r w:rsidR="00341439" w:rsidRPr="0062670A">
        <w:rPr>
          <w:rFonts w:cs="Times New Roman"/>
        </w:rPr>
        <w:t xml:space="preserve"> </w:t>
      </w:r>
      <w:r w:rsidR="007A69F3" w:rsidRPr="0062670A">
        <w:rPr>
          <w:rFonts w:cs="Times New Roman"/>
        </w:rPr>
        <w:t>функции</w:t>
      </w:r>
      <w:r w:rsidR="00341439" w:rsidRPr="0062670A">
        <w:rPr>
          <w:rFonts w:cs="Times New Roman"/>
        </w:rPr>
        <w:t xml:space="preserve"> </w:t>
      </w:r>
      <w:r w:rsidR="007A69F3" w:rsidRPr="0062670A">
        <w:rPr>
          <w:rFonts w:cs="Times New Roman"/>
        </w:rPr>
        <w:t>по выработке государственной политики и нормативно-правовому регулированию в сфере строительства, либо принятую</w:t>
      </w:r>
      <w:r w:rsidR="00341439" w:rsidRPr="0062670A">
        <w:rPr>
          <w:rFonts w:cs="Times New Roman"/>
        </w:rPr>
        <w:t xml:space="preserve"> </w:t>
      </w:r>
      <w:r w:rsidR="007A69F3" w:rsidRPr="0062670A">
        <w:rPr>
          <w:rFonts w:cs="Times New Roman"/>
        </w:rPr>
        <w:t>по</w:t>
      </w:r>
      <w:r w:rsidR="00341439" w:rsidRPr="0062670A">
        <w:rPr>
          <w:rFonts w:cs="Times New Roman"/>
        </w:rPr>
        <w:t xml:space="preserve"> </w:t>
      </w:r>
      <w:r w:rsidR="007A69F3" w:rsidRPr="0062670A">
        <w:rPr>
          <w:rFonts w:cs="Times New Roman"/>
        </w:rPr>
        <w:t>объектам</w:t>
      </w:r>
      <w:r w:rsidR="00341439" w:rsidRPr="0062670A">
        <w:rPr>
          <w:rFonts w:cs="Times New Roman"/>
        </w:rPr>
        <w:t xml:space="preserve"> </w:t>
      </w:r>
      <w:r w:rsidR="007A69F3" w:rsidRPr="0062670A">
        <w:rPr>
          <w:rFonts w:cs="Times New Roman"/>
        </w:rPr>
        <w:t>-</w:t>
      </w:r>
      <w:r w:rsidR="00341439" w:rsidRPr="0062670A">
        <w:rPr>
          <w:rFonts w:cs="Times New Roman"/>
        </w:rPr>
        <w:t xml:space="preserve"> </w:t>
      </w:r>
      <w:r w:rsidR="007A69F3" w:rsidRPr="0062670A">
        <w:rPr>
          <w:rFonts w:cs="Times New Roman"/>
        </w:rPr>
        <w:t>аналогам</w:t>
      </w:r>
      <w:r w:rsidR="00341439" w:rsidRPr="0062670A">
        <w:rPr>
          <w:rFonts w:cs="Times New Roman"/>
        </w:rPr>
        <w:t xml:space="preserve"> </w:t>
      </w:r>
      <w:r w:rsidR="007A69F3" w:rsidRPr="0062670A">
        <w:rPr>
          <w:rFonts w:cs="Times New Roman"/>
        </w:rPr>
        <w:t>по</w:t>
      </w:r>
      <w:r w:rsidR="00341439" w:rsidRPr="0062670A">
        <w:rPr>
          <w:rFonts w:cs="Times New Roman"/>
        </w:rPr>
        <w:t xml:space="preserve"> </w:t>
      </w:r>
      <w:r w:rsidR="007A69F3" w:rsidRPr="0062670A">
        <w:rPr>
          <w:rFonts w:cs="Times New Roman"/>
        </w:rPr>
        <w:t>видам капитального</w:t>
      </w:r>
      <w:r w:rsidR="00341439" w:rsidRPr="0062670A">
        <w:rPr>
          <w:rFonts w:cs="Times New Roman"/>
        </w:rPr>
        <w:t xml:space="preserve"> </w:t>
      </w:r>
      <w:r w:rsidR="007A69F3" w:rsidRPr="0062670A">
        <w:rPr>
          <w:rFonts w:cs="Times New Roman"/>
        </w:rPr>
        <w:t>строительства</w:t>
      </w:r>
      <w:r w:rsidR="00341439" w:rsidRPr="0062670A">
        <w:rPr>
          <w:rFonts w:cs="Times New Roman"/>
        </w:rPr>
        <w:t xml:space="preserve"> </w:t>
      </w:r>
      <w:r w:rsidR="007A69F3" w:rsidRPr="0062670A">
        <w:rPr>
          <w:rFonts w:cs="Times New Roman"/>
        </w:rPr>
        <w:t>и</w:t>
      </w:r>
      <w:r w:rsidR="00341439" w:rsidRPr="0062670A">
        <w:rPr>
          <w:rFonts w:cs="Times New Roman"/>
        </w:rPr>
        <w:t xml:space="preserve"> </w:t>
      </w:r>
      <w:r w:rsidR="007A69F3" w:rsidRPr="0062670A">
        <w:rPr>
          <w:rFonts w:cs="Times New Roman"/>
        </w:rPr>
        <w:t>видам</w:t>
      </w:r>
      <w:r w:rsidR="00341439" w:rsidRPr="0062670A">
        <w:rPr>
          <w:rFonts w:cs="Times New Roman"/>
        </w:rPr>
        <w:t xml:space="preserve"> </w:t>
      </w:r>
      <w:r w:rsidR="007A69F3" w:rsidRPr="0062670A">
        <w:rPr>
          <w:rFonts w:cs="Times New Roman"/>
        </w:rPr>
        <w:t>работ,</w:t>
      </w:r>
      <w:r w:rsidR="00341439" w:rsidRPr="0062670A">
        <w:rPr>
          <w:rFonts w:cs="Times New Roman"/>
        </w:rPr>
        <w:t xml:space="preserve"> </w:t>
      </w:r>
      <w:r w:rsidR="007A69F3" w:rsidRPr="0062670A">
        <w:rPr>
          <w:rFonts w:cs="Times New Roman"/>
        </w:rPr>
        <w:t>с</w:t>
      </w:r>
      <w:r w:rsidR="00341439" w:rsidRPr="0062670A">
        <w:rPr>
          <w:rFonts w:cs="Times New Roman"/>
        </w:rPr>
        <w:t xml:space="preserve"> </w:t>
      </w:r>
      <w:r w:rsidR="007A69F3" w:rsidRPr="0062670A">
        <w:rPr>
          <w:rFonts w:cs="Times New Roman"/>
        </w:rPr>
        <w:t>указанием</w:t>
      </w:r>
      <w:r w:rsidR="00341439" w:rsidRPr="0062670A">
        <w:rPr>
          <w:rFonts w:cs="Times New Roman"/>
        </w:rPr>
        <w:t xml:space="preserve"> </w:t>
      </w:r>
      <w:r w:rsidR="007A69F3" w:rsidRPr="0062670A">
        <w:rPr>
          <w:rFonts w:cs="Times New Roman"/>
        </w:rPr>
        <w:t>источников финансирования</w:t>
      </w:r>
    </w:p>
    <w:p w14:paraId="31CA6905" w14:textId="129DC1BF" w:rsidR="00A321AC" w:rsidRPr="0062670A" w:rsidRDefault="00A321AC" w:rsidP="00A321AC">
      <w:pPr>
        <w:ind w:firstLine="567"/>
        <w:rPr>
          <w:rFonts w:ascii="Calibri" w:hAnsi="Calibri" w:cs="Calibri"/>
          <w:sz w:val="22"/>
          <w:szCs w:val="22"/>
        </w:rPr>
      </w:pPr>
      <w:r w:rsidRPr="0062670A">
        <w:t xml:space="preserve">Объем капиталовложений в мероприятия по повышению качества и надежности системы водоснабжения с учетом перспективного развития поселения и централизованной системы водоснабжения составляет ориентировочно </w:t>
      </w:r>
      <w:r w:rsidR="00B75DE3" w:rsidRPr="0062670A">
        <w:t>30</w:t>
      </w:r>
      <w:r w:rsidR="00B8478C" w:rsidRPr="0062670A">
        <w:t>600</w:t>
      </w:r>
      <w:r w:rsidR="00443F5C" w:rsidRPr="0062670A">
        <w:t>,0</w:t>
      </w:r>
      <w:r w:rsidRPr="0062670A">
        <w:rPr>
          <w:sz w:val="22"/>
          <w:szCs w:val="22"/>
        </w:rPr>
        <w:t xml:space="preserve"> </w:t>
      </w:r>
      <w:r w:rsidRPr="0062670A">
        <w:t>тыс. рублей. Стоимость капитальных вложений определена ориентировочно исходя из экспертных оценок, имеющихся сводных сметных расчетов по объектам-аналогам, удельных затрат на единицу создаваемой мощности. При разработке проектно-сметной документации по каждому проекту стоимость подлежит уточнению.</w:t>
      </w:r>
    </w:p>
    <w:p w14:paraId="3D2BB9DC" w14:textId="77777777" w:rsidR="00A321AC" w:rsidRPr="0062670A" w:rsidRDefault="00A321AC" w:rsidP="00A321AC">
      <w:pPr>
        <w:pStyle w:val="Aff7"/>
      </w:pPr>
      <w:r w:rsidRPr="0062670A">
        <w:t>Основными источниками финансирования являются:</w:t>
      </w:r>
    </w:p>
    <w:p w14:paraId="51860CFB" w14:textId="77777777" w:rsidR="00A321AC" w:rsidRPr="0062670A" w:rsidRDefault="00A321AC" w:rsidP="00A321AC">
      <w:pPr>
        <w:pStyle w:val="Aff7"/>
      </w:pPr>
      <w:r w:rsidRPr="0062670A">
        <w:t>-средства областного бюджета;</w:t>
      </w:r>
    </w:p>
    <w:p w14:paraId="1EACCDC8" w14:textId="77777777" w:rsidR="00A321AC" w:rsidRPr="0062670A" w:rsidRDefault="00A321AC" w:rsidP="00A321AC">
      <w:pPr>
        <w:pStyle w:val="Aff7"/>
      </w:pPr>
      <w:r w:rsidRPr="0062670A">
        <w:t>- средства бюджета муниципального образования;</w:t>
      </w:r>
    </w:p>
    <w:p w14:paraId="665F27E7" w14:textId="77777777" w:rsidR="00A321AC" w:rsidRPr="0062670A" w:rsidRDefault="00A321AC" w:rsidP="00A321AC">
      <w:pPr>
        <w:pStyle w:val="Aff7"/>
      </w:pPr>
      <w:r w:rsidRPr="0062670A">
        <w:t>- средства, полученные от платы за подключение в соответствии с их инвестиционной программой;</w:t>
      </w:r>
    </w:p>
    <w:p w14:paraId="6B8AB63C" w14:textId="77777777" w:rsidR="00A321AC" w:rsidRPr="0062670A" w:rsidRDefault="00A321AC" w:rsidP="00A321AC">
      <w:pPr>
        <w:pStyle w:val="Aff7"/>
      </w:pPr>
      <w:r w:rsidRPr="0062670A">
        <w:t>- средства, полученные в части инвестиционной надбавки к тарифу;</w:t>
      </w:r>
    </w:p>
    <w:p w14:paraId="437E1C86" w14:textId="77777777" w:rsidR="00A321AC" w:rsidRPr="0062670A" w:rsidRDefault="00A321AC" w:rsidP="00A321AC">
      <w:pPr>
        <w:pStyle w:val="Aff7"/>
      </w:pPr>
      <w:r w:rsidRPr="0062670A">
        <w:t>- кредитные средства и муниципальный заем;</w:t>
      </w:r>
    </w:p>
    <w:p w14:paraId="58191CEA" w14:textId="77777777" w:rsidR="00A321AC" w:rsidRPr="0062670A" w:rsidRDefault="00A321AC" w:rsidP="00A321AC">
      <w:pPr>
        <w:pStyle w:val="Aff7"/>
      </w:pPr>
      <w:r w:rsidRPr="0062670A">
        <w:t>- средства предприятий, заказчиков - застройщиков;</w:t>
      </w:r>
    </w:p>
    <w:p w14:paraId="56772DD9" w14:textId="77777777" w:rsidR="00A321AC" w:rsidRPr="0062670A" w:rsidRDefault="00A321AC" w:rsidP="00A321AC">
      <w:pPr>
        <w:pStyle w:val="Aff7"/>
      </w:pPr>
      <w:r w:rsidRPr="0062670A">
        <w:t>- иные средства, предусмотренные законодательством.</w:t>
      </w:r>
    </w:p>
    <w:p w14:paraId="3526CCCD" w14:textId="77777777" w:rsidR="00A321AC" w:rsidRPr="0062670A" w:rsidRDefault="00A321AC" w:rsidP="00A321AC">
      <w:pPr>
        <w:pStyle w:val="Aff7"/>
      </w:pPr>
    </w:p>
    <w:p w14:paraId="2C8BAEB0" w14:textId="16162C92" w:rsidR="00A321AC" w:rsidRPr="0062670A" w:rsidRDefault="00A321AC" w:rsidP="00A321AC">
      <w:pPr>
        <w:pStyle w:val="Aff7"/>
      </w:pPr>
      <w:r w:rsidRPr="0062670A">
        <w:t>Возможность реализация мероприятий по развитию системы водоснабжения за счет тарифа на техническое присоединение к сетям водоснабжения отсутствует в связи с отсутствием прироста потребления, в т.ч. строительством новых предприятий. Для снижения потребления электроэнергии, а так же снижения потерь воды при ее транспортировке, необходимо привлечение дополнительных средств за счет увеличения тарифа, а так же дополнительного субсидирования. Повышение тарифа на реализацию мероприятий в дальнейшем позволит привлечь инвестиционные средства, так как сокращение затрат на электроэнергию и снижение потерь воды позволит сэкономить денежные средства</w:t>
      </w:r>
      <w:r w:rsidR="00752D73" w:rsidRPr="0062670A">
        <w:t>,</w:t>
      </w:r>
      <w:r w:rsidRPr="0062670A">
        <w:t xml:space="preserve"> за счет которых окупаемость мероприятий значительно снизится.</w:t>
      </w:r>
    </w:p>
    <w:p w14:paraId="05B96417" w14:textId="77777777" w:rsidR="000C5F53" w:rsidRPr="0062670A" w:rsidRDefault="000C5F53"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709"/>
        <w:rPr>
          <w:szCs w:val="26"/>
        </w:rPr>
      </w:pPr>
    </w:p>
    <w:p w14:paraId="34418B24" w14:textId="77777777" w:rsidR="00FE4647" w:rsidRPr="0062670A" w:rsidRDefault="00FE4647" w:rsidP="00CE148D">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rPr>
          <w:b/>
          <w:sz w:val="28"/>
          <w:szCs w:val="28"/>
        </w:rPr>
        <w:sectPr w:rsidR="00FE4647" w:rsidRPr="0062670A" w:rsidSect="001E3A13">
          <w:pgSz w:w="11906" w:h="16838"/>
          <w:pgMar w:top="1134" w:right="851" w:bottom="1134" w:left="1134" w:header="709" w:footer="709" w:gutter="0"/>
          <w:cols w:space="708"/>
          <w:docGrid w:linePitch="360"/>
        </w:sectPr>
      </w:pPr>
    </w:p>
    <w:p w14:paraId="5183B42D" w14:textId="77777777" w:rsidR="00F26AB7" w:rsidRPr="0062670A" w:rsidRDefault="00FE4647" w:rsidP="00CE148D">
      <w:pPr>
        <w:pStyle w:val="21"/>
        <w:spacing w:line="240" w:lineRule="auto"/>
      </w:pPr>
      <w:bookmarkStart w:id="54" w:name="_Toc157602884"/>
      <w:r w:rsidRPr="0062670A">
        <w:t>Раздел 7 "</w:t>
      </w:r>
      <w:r w:rsidR="00856B2B" w:rsidRPr="0062670A">
        <w:t>Плановые значения показателей развития централизованных систем водоснабжения"</w:t>
      </w:r>
      <w:bookmarkEnd w:id="54"/>
    </w:p>
    <w:p w14:paraId="44A402DB" w14:textId="77777777" w:rsidR="00980B6F" w:rsidRPr="0062670A" w:rsidRDefault="00980B6F" w:rsidP="00CE148D">
      <w:pPr>
        <w:widowControl w:val="0"/>
        <w:shd w:val="clear" w:color="auto" w:fill="FFFFFF"/>
        <w:ind w:firstLine="567"/>
      </w:pPr>
    </w:p>
    <w:p w14:paraId="630E6399" w14:textId="77777777" w:rsidR="003513D6" w:rsidRPr="0062670A" w:rsidRDefault="003513D6" w:rsidP="00752D73">
      <w:pPr>
        <w:widowControl w:val="0"/>
        <w:shd w:val="clear" w:color="auto" w:fill="FFFFFF"/>
        <w:ind w:firstLine="567"/>
      </w:pPr>
      <w:r w:rsidRPr="0062670A">
        <w:t>В результате реализации мероприятий по строительству и реконструкции системы водоснабжения будут достигнуты следующие ре</w:t>
      </w:r>
      <w:r w:rsidR="00A63FE2" w:rsidRPr="0062670A">
        <w:t>зультаты</w:t>
      </w:r>
      <w:r w:rsidRPr="0062670A">
        <w:t>:</w:t>
      </w:r>
    </w:p>
    <w:p w14:paraId="3A0FCED5" w14:textId="77777777" w:rsidR="00A63FE2" w:rsidRPr="0062670A" w:rsidRDefault="00A63FE2">
      <w:pPr>
        <w:widowControl w:val="0"/>
        <w:numPr>
          <w:ilvl w:val="0"/>
          <w:numId w:val="9"/>
        </w:numPr>
        <w:shd w:val="clear" w:color="auto" w:fill="FFFFFF"/>
        <w:autoSpaceDE w:val="0"/>
        <w:autoSpaceDN w:val="0"/>
        <w:adjustRightInd w:val="0"/>
        <w:ind w:left="0" w:firstLine="567"/>
        <w:rPr>
          <w:b/>
          <w:bCs/>
        </w:rPr>
      </w:pPr>
      <w:r w:rsidRPr="0062670A">
        <w:t>Достижение стабильного качественного состава подаваемой питьевой воды населению и предприятиям соответствующей нормативным санитарным требованиям (</w:t>
      </w:r>
      <w:r w:rsidRPr="0062670A">
        <w:rPr>
          <w:bCs/>
          <w:bdr w:val="none" w:sz="0" w:space="0" w:color="auto" w:frame="1"/>
          <w:shd w:val="clear" w:color="auto" w:fill="FFFFFF"/>
        </w:rPr>
        <w:t>СанПиН 2.1.3684-21"Санитарно-эпидемиологические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 противоэпидемических (профилактических) мероприятий".</w:t>
      </w:r>
      <w:r w:rsidRPr="0062670A">
        <w:t xml:space="preserve">) </w:t>
      </w:r>
      <w:r w:rsidRPr="0062670A">
        <w:rPr>
          <w:bCs/>
        </w:rPr>
        <w:t>Социальные результаты</w:t>
      </w:r>
      <w:r w:rsidRPr="0062670A">
        <w:t xml:space="preserve"> - обеспечение надежности системы водоснабжения и улучшение качества питьевой воды, повышение комфортности проживания.</w:t>
      </w:r>
    </w:p>
    <w:p w14:paraId="0B7E8A96" w14:textId="77777777" w:rsidR="003513D6" w:rsidRPr="0062670A" w:rsidRDefault="003513D6">
      <w:pPr>
        <w:widowControl w:val="0"/>
        <w:numPr>
          <w:ilvl w:val="0"/>
          <w:numId w:val="9"/>
        </w:numPr>
        <w:shd w:val="clear" w:color="auto" w:fill="FFFFFF"/>
        <w:autoSpaceDE w:val="0"/>
        <w:autoSpaceDN w:val="0"/>
        <w:adjustRightInd w:val="0"/>
        <w:ind w:left="0" w:firstLine="567"/>
        <w:rPr>
          <w:b/>
          <w:bCs/>
        </w:rPr>
      </w:pPr>
      <w:r w:rsidRPr="0062670A">
        <w:t>Обеспечение качественного водоснабжения потребителей.</w:t>
      </w:r>
    </w:p>
    <w:p w14:paraId="109761BB" w14:textId="77777777" w:rsidR="003513D6" w:rsidRPr="0062670A" w:rsidRDefault="003513D6">
      <w:pPr>
        <w:widowControl w:val="0"/>
        <w:numPr>
          <w:ilvl w:val="0"/>
          <w:numId w:val="9"/>
        </w:numPr>
        <w:shd w:val="clear" w:color="auto" w:fill="FFFFFF"/>
        <w:autoSpaceDE w:val="0"/>
        <w:autoSpaceDN w:val="0"/>
        <w:adjustRightInd w:val="0"/>
        <w:ind w:left="0" w:firstLine="567"/>
        <w:rPr>
          <w:b/>
          <w:bCs/>
        </w:rPr>
      </w:pPr>
      <w:r w:rsidRPr="0062670A">
        <w:t>Снижение количества аварийных ситуаций при эксплуатации водозаборных сооружений и сетей водоснабжения.</w:t>
      </w:r>
    </w:p>
    <w:p w14:paraId="1A8CF01E" w14:textId="77777777" w:rsidR="003513D6" w:rsidRPr="0062670A" w:rsidRDefault="003513D6" w:rsidP="00752D73">
      <w:pPr>
        <w:ind w:firstLine="567"/>
        <w:rPr>
          <w:sz w:val="16"/>
        </w:rPr>
      </w:pPr>
    </w:p>
    <w:p w14:paraId="2BE476AE" w14:textId="77777777" w:rsidR="00980B6F" w:rsidRPr="0062670A" w:rsidRDefault="00980B6F" w:rsidP="007B58A0">
      <w:pPr>
        <w:rPr>
          <w:sz w:val="16"/>
        </w:rPr>
      </w:pPr>
    </w:p>
    <w:p w14:paraId="76A9CB7F" w14:textId="39B5A51C" w:rsidR="003513D6" w:rsidRPr="0062670A" w:rsidRDefault="00293EA8" w:rsidP="00CE148D">
      <w:pPr>
        <w:pStyle w:val="afc"/>
      </w:pPr>
      <w:r w:rsidRPr="0062670A">
        <w:t xml:space="preserve">Таблица </w:t>
      </w:r>
      <w:fldSimple w:instr=" SEQ Таблица \* ARABIC ">
        <w:r w:rsidR="00FC27F7" w:rsidRPr="0062670A">
          <w:rPr>
            <w:noProof/>
          </w:rPr>
          <w:t>24</w:t>
        </w:r>
      </w:fldSimple>
      <w:r w:rsidR="003513D6" w:rsidRPr="0062670A">
        <w:t xml:space="preserve"> – Целевые показатели развития централизованных систем водоснабжения</w:t>
      </w:r>
    </w:p>
    <w:tbl>
      <w:tblPr>
        <w:tblW w:w="49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6078"/>
        <w:gridCol w:w="1152"/>
        <w:gridCol w:w="711"/>
        <w:gridCol w:w="756"/>
        <w:gridCol w:w="821"/>
        <w:gridCol w:w="756"/>
        <w:gridCol w:w="756"/>
        <w:gridCol w:w="756"/>
        <w:gridCol w:w="756"/>
        <w:gridCol w:w="756"/>
        <w:gridCol w:w="756"/>
      </w:tblGrid>
      <w:tr w:rsidR="00637197" w:rsidRPr="0062670A" w14:paraId="5A2C775E" w14:textId="3214E1C8" w:rsidTr="00B75DE3">
        <w:trPr>
          <w:cantSplit/>
          <w:tblHeader/>
        </w:trPr>
        <w:tc>
          <w:tcPr>
            <w:tcW w:w="167" w:type="pct"/>
            <w:vMerge w:val="restart"/>
            <w:shd w:val="clear" w:color="auto" w:fill="auto"/>
            <w:vAlign w:val="center"/>
            <w:hideMark/>
          </w:tcPr>
          <w:p w14:paraId="6AF0C29E" w14:textId="77777777" w:rsidR="00494E86" w:rsidRPr="0062670A" w:rsidRDefault="00494E86" w:rsidP="00CE148D">
            <w:pPr>
              <w:jc w:val="center"/>
              <w:rPr>
                <w:sz w:val="20"/>
                <w:szCs w:val="20"/>
              </w:rPr>
            </w:pPr>
            <w:r w:rsidRPr="0062670A">
              <w:rPr>
                <w:sz w:val="20"/>
                <w:szCs w:val="20"/>
              </w:rPr>
              <w:t>№ п/п</w:t>
            </w:r>
          </w:p>
        </w:tc>
        <w:tc>
          <w:tcPr>
            <w:tcW w:w="2090" w:type="pct"/>
            <w:vMerge w:val="restart"/>
            <w:shd w:val="clear" w:color="auto" w:fill="auto"/>
            <w:vAlign w:val="center"/>
            <w:hideMark/>
          </w:tcPr>
          <w:p w14:paraId="31670E6D" w14:textId="77777777" w:rsidR="00494E86" w:rsidRPr="0062670A" w:rsidRDefault="00494E86" w:rsidP="00CE148D">
            <w:pPr>
              <w:ind w:left="-57" w:right="-57"/>
              <w:jc w:val="center"/>
              <w:rPr>
                <w:sz w:val="20"/>
                <w:szCs w:val="20"/>
              </w:rPr>
            </w:pPr>
            <w:r w:rsidRPr="0062670A">
              <w:rPr>
                <w:sz w:val="20"/>
                <w:szCs w:val="20"/>
              </w:rPr>
              <w:t>Наименование показателя</w:t>
            </w:r>
          </w:p>
        </w:tc>
        <w:tc>
          <w:tcPr>
            <w:tcW w:w="396" w:type="pct"/>
            <w:vMerge w:val="restart"/>
            <w:shd w:val="clear" w:color="auto" w:fill="auto"/>
            <w:vAlign w:val="center"/>
            <w:hideMark/>
          </w:tcPr>
          <w:p w14:paraId="59A13C25" w14:textId="77777777" w:rsidR="00494E86" w:rsidRPr="0062670A" w:rsidRDefault="00494E86" w:rsidP="00CE148D">
            <w:pPr>
              <w:ind w:left="-57" w:right="-57"/>
              <w:jc w:val="center"/>
              <w:rPr>
                <w:sz w:val="20"/>
                <w:szCs w:val="20"/>
              </w:rPr>
            </w:pPr>
            <w:r w:rsidRPr="0062670A">
              <w:rPr>
                <w:sz w:val="20"/>
                <w:szCs w:val="20"/>
              </w:rPr>
              <w:t>Единица измерения</w:t>
            </w:r>
          </w:p>
        </w:tc>
        <w:tc>
          <w:tcPr>
            <w:tcW w:w="2346" w:type="pct"/>
            <w:gridSpan w:val="9"/>
            <w:shd w:val="clear" w:color="auto" w:fill="auto"/>
            <w:vAlign w:val="center"/>
            <w:hideMark/>
          </w:tcPr>
          <w:p w14:paraId="66268108" w14:textId="703D3AE9" w:rsidR="00494E86" w:rsidRPr="0062670A" w:rsidRDefault="00494E86" w:rsidP="00CE148D">
            <w:pPr>
              <w:jc w:val="center"/>
              <w:rPr>
                <w:sz w:val="20"/>
                <w:szCs w:val="20"/>
              </w:rPr>
            </w:pPr>
            <w:r w:rsidRPr="0062670A">
              <w:rPr>
                <w:sz w:val="20"/>
                <w:szCs w:val="20"/>
              </w:rPr>
              <w:t>Значения плановых показателей на период регулирования</w:t>
            </w:r>
          </w:p>
        </w:tc>
      </w:tr>
      <w:tr w:rsidR="00637197" w:rsidRPr="0062670A" w14:paraId="106E1984" w14:textId="6E3105C4" w:rsidTr="00B75DE3">
        <w:trPr>
          <w:cantSplit/>
          <w:tblHeader/>
        </w:trPr>
        <w:tc>
          <w:tcPr>
            <w:tcW w:w="167" w:type="pct"/>
            <w:vMerge/>
            <w:vAlign w:val="center"/>
            <w:hideMark/>
          </w:tcPr>
          <w:p w14:paraId="76EC3DA4" w14:textId="77777777" w:rsidR="00494E86" w:rsidRPr="0062670A" w:rsidRDefault="00494E86" w:rsidP="00494E86">
            <w:pPr>
              <w:rPr>
                <w:sz w:val="20"/>
                <w:szCs w:val="20"/>
              </w:rPr>
            </w:pPr>
          </w:p>
        </w:tc>
        <w:tc>
          <w:tcPr>
            <w:tcW w:w="2090" w:type="pct"/>
            <w:vMerge/>
            <w:vAlign w:val="center"/>
            <w:hideMark/>
          </w:tcPr>
          <w:p w14:paraId="6005BD61" w14:textId="77777777" w:rsidR="00494E86" w:rsidRPr="0062670A" w:rsidRDefault="00494E86" w:rsidP="00494E86">
            <w:pPr>
              <w:ind w:left="-57" w:right="-57"/>
              <w:rPr>
                <w:sz w:val="20"/>
                <w:szCs w:val="20"/>
              </w:rPr>
            </w:pPr>
          </w:p>
        </w:tc>
        <w:tc>
          <w:tcPr>
            <w:tcW w:w="396" w:type="pct"/>
            <w:vMerge/>
            <w:vAlign w:val="center"/>
            <w:hideMark/>
          </w:tcPr>
          <w:p w14:paraId="573F155E" w14:textId="77777777" w:rsidR="00494E86" w:rsidRPr="0062670A" w:rsidRDefault="00494E86" w:rsidP="00494E86">
            <w:pPr>
              <w:ind w:left="-57" w:right="-57"/>
              <w:rPr>
                <w:sz w:val="20"/>
                <w:szCs w:val="20"/>
              </w:rPr>
            </w:pPr>
          </w:p>
        </w:tc>
        <w:tc>
          <w:tcPr>
            <w:tcW w:w="244" w:type="pct"/>
            <w:shd w:val="clear" w:color="auto" w:fill="auto"/>
            <w:vAlign w:val="center"/>
            <w:hideMark/>
          </w:tcPr>
          <w:p w14:paraId="2A239CE7" w14:textId="4ACF5693" w:rsidR="00494E86" w:rsidRPr="0062670A" w:rsidRDefault="00494E86" w:rsidP="00494E86">
            <w:pPr>
              <w:jc w:val="center"/>
              <w:rPr>
                <w:sz w:val="20"/>
                <w:szCs w:val="20"/>
              </w:rPr>
            </w:pPr>
            <w:r w:rsidRPr="0062670A">
              <w:rPr>
                <w:sz w:val="20"/>
                <w:szCs w:val="20"/>
              </w:rPr>
              <w:t>2022</w:t>
            </w:r>
          </w:p>
        </w:tc>
        <w:tc>
          <w:tcPr>
            <w:tcW w:w="260" w:type="pct"/>
            <w:shd w:val="clear" w:color="auto" w:fill="auto"/>
            <w:vAlign w:val="center"/>
          </w:tcPr>
          <w:p w14:paraId="33471705" w14:textId="1CC10716" w:rsidR="00494E86" w:rsidRPr="0062670A" w:rsidRDefault="00494E86" w:rsidP="00494E86">
            <w:pPr>
              <w:jc w:val="center"/>
              <w:rPr>
                <w:sz w:val="20"/>
                <w:szCs w:val="20"/>
              </w:rPr>
            </w:pPr>
            <w:r w:rsidRPr="0062670A">
              <w:rPr>
                <w:sz w:val="20"/>
                <w:szCs w:val="20"/>
              </w:rPr>
              <w:t>2023</w:t>
            </w:r>
          </w:p>
        </w:tc>
        <w:tc>
          <w:tcPr>
            <w:tcW w:w="282" w:type="pct"/>
            <w:shd w:val="clear" w:color="000000" w:fill="FFFFFF"/>
            <w:vAlign w:val="center"/>
          </w:tcPr>
          <w:p w14:paraId="494AF122" w14:textId="219E2B72" w:rsidR="00494E86" w:rsidRPr="0062670A" w:rsidRDefault="00494E86" w:rsidP="00494E86">
            <w:pPr>
              <w:jc w:val="center"/>
              <w:rPr>
                <w:sz w:val="20"/>
                <w:szCs w:val="20"/>
              </w:rPr>
            </w:pPr>
            <w:r w:rsidRPr="0062670A">
              <w:rPr>
                <w:sz w:val="20"/>
                <w:szCs w:val="20"/>
              </w:rPr>
              <w:t>2024</w:t>
            </w:r>
          </w:p>
        </w:tc>
        <w:tc>
          <w:tcPr>
            <w:tcW w:w="260" w:type="pct"/>
            <w:shd w:val="clear" w:color="auto" w:fill="auto"/>
            <w:vAlign w:val="center"/>
          </w:tcPr>
          <w:p w14:paraId="5B1188C8" w14:textId="21F5781D" w:rsidR="00494E86" w:rsidRPr="0062670A" w:rsidRDefault="00494E86" w:rsidP="00494E86">
            <w:pPr>
              <w:jc w:val="center"/>
              <w:rPr>
                <w:sz w:val="20"/>
                <w:szCs w:val="20"/>
              </w:rPr>
            </w:pPr>
            <w:r w:rsidRPr="0062670A">
              <w:rPr>
                <w:sz w:val="20"/>
                <w:szCs w:val="20"/>
              </w:rPr>
              <w:t>2025</w:t>
            </w:r>
          </w:p>
        </w:tc>
        <w:tc>
          <w:tcPr>
            <w:tcW w:w="260" w:type="pct"/>
            <w:shd w:val="clear" w:color="auto" w:fill="auto"/>
            <w:vAlign w:val="center"/>
          </w:tcPr>
          <w:p w14:paraId="4AB93BEB" w14:textId="6487AB2E" w:rsidR="00494E86" w:rsidRPr="0062670A" w:rsidRDefault="00494E86" w:rsidP="00494E86">
            <w:pPr>
              <w:jc w:val="center"/>
              <w:rPr>
                <w:sz w:val="20"/>
                <w:szCs w:val="20"/>
              </w:rPr>
            </w:pPr>
            <w:r w:rsidRPr="0062670A">
              <w:rPr>
                <w:sz w:val="20"/>
                <w:szCs w:val="20"/>
              </w:rPr>
              <w:t>2026</w:t>
            </w:r>
          </w:p>
        </w:tc>
        <w:tc>
          <w:tcPr>
            <w:tcW w:w="260" w:type="pct"/>
            <w:shd w:val="clear" w:color="auto" w:fill="auto"/>
            <w:vAlign w:val="center"/>
            <w:hideMark/>
          </w:tcPr>
          <w:p w14:paraId="3F3C895A" w14:textId="1059ACF4" w:rsidR="00494E86" w:rsidRPr="0062670A" w:rsidRDefault="00494E86" w:rsidP="00494E86">
            <w:pPr>
              <w:jc w:val="center"/>
              <w:rPr>
                <w:sz w:val="20"/>
                <w:szCs w:val="20"/>
              </w:rPr>
            </w:pPr>
            <w:r w:rsidRPr="0062670A">
              <w:rPr>
                <w:sz w:val="20"/>
                <w:szCs w:val="20"/>
              </w:rPr>
              <w:t>2027</w:t>
            </w:r>
          </w:p>
        </w:tc>
        <w:tc>
          <w:tcPr>
            <w:tcW w:w="260" w:type="pct"/>
            <w:vAlign w:val="center"/>
          </w:tcPr>
          <w:p w14:paraId="35509918" w14:textId="5B4CBFE4" w:rsidR="00494E86" w:rsidRPr="0062670A" w:rsidRDefault="00494E86" w:rsidP="00494E86">
            <w:pPr>
              <w:jc w:val="center"/>
              <w:rPr>
                <w:sz w:val="20"/>
                <w:szCs w:val="20"/>
              </w:rPr>
            </w:pPr>
            <w:r w:rsidRPr="0062670A">
              <w:rPr>
                <w:sz w:val="20"/>
                <w:szCs w:val="20"/>
              </w:rPr>
              <w:t>2028</w:t>
            </w:r>
          </w:p>
        </w:tc>
        <w:tc>
          <w:tcPr>
            <w:tcW w:w="260" w:type="pct"/>
            <w:vAlign w:val="center"/>
          </w:tcPr>
          <w:p w14:paraId="08E52F69" w14:textId="2A6A70F6" w:rsidR="00494E86" w:rsidRPr="0062670A" w:rsidRDefault="00494E86" w:rsidP="00494E86">
            <w:pPr>
              <w:jc w:val="center"/>
              <w:rPr>
                <w:sz w:val="20"/>
                <w:szCs w:val="20"/>
              </w:rPr>
            </w:pPr>
            <w:r w:rsidRPr="0062670A">
              <w:rPr>
                <w:sz w:val="20"/>
                <w:szCs w:val="20"/>
              </w:rPr>
              <w:t>2029</w:t>
            </w:r>
          </w:p>
        </w:tc>
        <w:tc>
          <w:tcPr>
            <w:tcW w:w="260" w:type="pct"/>
            <w:vAlign w:val="center"/>
          </w:tcPr>
          <w:p w14:paraId="69B725B0" w14:textId="40FA6DD0" w:rsidR="00494E86" w:rsidRPr="0062670A" w:rsidRDefault="00494E86" w:rsidP="00494E86">
            <w:pPr>
              <w:jc w:val="center"/>
              <w:rPr>
                <w:sz w:val="20"/>
                <w:szCs w:val="20"/>
              </w:rPr>
            </w:pPr>
            <w:r w:rsidRPr="0062670A">
              <w:rPr>
                <w:sz w:val="20"/>
                <w:szCs w:val="20"/>
              </w:rPr>
              <w:t>2030-2035</w:t>
            </w:r>
          </w:p>
        </w:tc>
      </w:tr>
      <w:tr w:rsidR="00637197" w:rsidRPr="0062670A" w14:paraId="77BDD950" w14:textId="72A9A0A2" w:rsidTr="00B75DE3">
        <w:trPr>
          <w:cantSplit/>
        </w:trPr>
        <w:tc>
          <w:tcPr>
            <w:tcW w:w="167" w:type="pct"/>
            <w:shd w:val="clear" w:color="auto" w:fill="auto"/>
            <w:vAlign w:val="center"/>
            <w:hideMark/>
          </w:tcPr>
          <w:p w14:paraId="31FBF153" w14:textId="77777777" w:rsidR="00494E86" w:rsidRPr="0062670A" w:rsidRDefault="00494E86" w:rsidP="00494E86">
            <w:pPr>
              <w:jc w:val="center"/>
              <w:rPr>
                <w:b/>
                <w:bCs/>
                <w:sz w:val="20"/>
                <w:szCs w:val="20"/>
              </w:rPr>
            </w:pPr>
            <w:r w:rsidRPr="0062670A">
              <w:rPr>
                <w:b/>
                <w:bCs/>
                <w:sz w:val="20"/>
                <w:szCs w:val="20"/>
              </w:rPr>
              <w:t>1</w:t>
            </w:r>
          </w:p>
        </w:tc>
        <w:tc>
          <w:tcPr>
            <w:tcW w:w="2090" w:type="pct"/>
            <w:shd w:val="clear" w:color="auto" w:fill="auto"/>
            <w:hideMark/>
          </w:tcPr>
          <w:p w14:paraId="2965D44C" w14:textId="77777777" w:rsidR="00494E86" w:rsidRPr="0062670A" w:rsidRDefault="00494E86" w:rsidP="00494E86">
            <w:pPr>
              <w:ind w:left="-57" w:right="-57"/>
              <w:rPr>
                <w:b/>
                <w:bCs/>
                <w:sz w:val="20"/>
                <w:szCs w:val="20"/>
              </w:rPr>
            </w:pPr>
            <w:r w:rsidRPr="0062670A">
              <w:rPr>
                <w:b/>
                <w:bCs/>
                <w:sz w:val="20"/>
                <w:szCs w:val="20"/>
              </w:rPr>
              <w:t>Показатели качества воды</w:t>
            </w:r>
          </w:p>
        </w:tc>
        <w:tc>
          <w:tcPr>
            <w:tcW w:w="396" w:type="pct"/>
            <w:shd w:val="clear" w:color="auto" w:fill="auto"/>
            <w:vAlign w:val="center"/>
            <w:hideMark/>
          </w:tcPr>
          <w:p w14:paraId="428E249A" w14:textId="77777777" w:rsidR="00494E86" w:rsidRPr="0062670A" w:rsidRDefault="00494E86" w:rsidP="00494E86">
            <w:pPr>
              <w:ind w:left="-57" w:right="-57"/>
              <w:jc w:val="center"/>
              <w:rPr>
                <w:sz w:val="20"/>
                <w:szCs w:val="20"/>
              </w:rPr>
            </w:pPr>
            <w:r w:rsidRPr="0062670A">
              <w:rPr>
                <w:sz w:val="20"/>
                <w:szCs w:val="20"/>
              </w:rPr>
              <w:t> </w:t>
            </w:r>
          </w:p>
        </w:tc>
        <w:tc>
          <w:tcPr>
            <w:tcW w:w="244" w:type="pct"/>
            <w:tcBorders>
              <w:bottom w:val="single" w:sz="4" w:space="0" w:color="auto"/>
            </w:tcBorders>
            <w:shd w:val="clear" w:color="auto" w:fill="auto"/>
            <w:vAlign w:val="center"/>
            <w:hideMark/>
          </w:tcPr>
          <w:p w14:paraId="621EFC3D" w14:textId="77777777" w:rsidR="00494E86" w:rsidRPr="0062670A" w:rsidRDefault="00494E86" w:rsidP="00494E86">
            <w:pPr>
              <w:jc w:val="center"/>
              <w:rPr>
                <w:b/>
                <w:bCs/>
                <w:sz w:val="20"/>
                <w:szCs w:val="20"/>
              </w:rPr>
            </w:pPr>
            <w:r w:rsidRPr="0062670A">
              <w:rPr>
                <w:b/>
                <w:bCs/>
                <w:sz w:val="20"/>
                <w:szCs w:val="20"/>
              </w:rPr>
              <w:t> </w:t>
            </w:r>
          </w:p>
        </w:tc>
        <w:tc>
          <w:tcPr>
            <w:tcW w:w="260" w:type="pct"/>
            <w:tcBorders>
              <w:bottom w:val="single" w:sz="4" w:space="0" w:color="auto"/>
            </w:tcBorders>
            <w:shd w:val="clear" w:color="auto" w:fill="auto"/>
            <w:vAlign w:val="center"/>
            <w:hideMark/>
          </w:tcPr>
          <w:p w14:paraId="59BF9743" w14:textId="77777777" w:rsidR="00494E86" w:rsidRPr="0062670A" w:rsidRDefault="00494E86" w:rsidP="00494E86">
            <w:pPr>
              <w:jc w:val="center"/>
              <w:rPr>
                <w:b/>
                <w:bCs/>
                <w:sz w:val="20"/>
                <w:szCs w:val="20"/>
              </w:rPr>
            </w:pPr>
            <w:r w:rsidRPr="0062670A">
              <w:rPr>
                <w:b/>
                <w:bCs/>
                <w:sz w:val="20"/>
                <w:szCs w:val="20"/>
              </w:rPr>
              <w:t> </w:t>
            </w:r>
          </w:p>
        </w:tc>
        <w:tc>
          <w:tcPr>
            <w:tcW w:w="282" w:type="pct"/>
            <w:tcBorders>
              <w:bottom w:val="single" w:sz="4" w:space="0" w:color="auto"/>
            </w:tcBorders>
            <w:shd w:val="clear" w:color="000000" w:fill="FFFFFF"/>
            <w:vAlign w:val="center"/>
            <w:hideMark/>
          </w:tcPr>
          <w:p w14:paraId="261ABCC8" w14:textId="77777777" w:rsidR="00494E86" w:rsidRPr="0062670A" w:rsidRDefault="00494E86" w:rsidP="00494E86">
            <w:pPr>
              <w:jc w:val="center"/>
              <w:rPr>
                <w:sz w:val="20"/>
                <w:szCs w:val="20"/>
              </w:rPr>
            </w:pPr>
            <w:r w:rsidRPr="0062670A">
              <w:rPr>
                <w:sz w:val="20"/>
                <w:szCs w:val="20"/>
              </w:rPr>
              <w:t> </w:t>
            </w:r>
          </w:p>
        </w:tc>
        <w:tc>
          <w:tcPr>
            <w:tcW w:w="260" w:type="pct"/>
            <w:tcBorders>
              <w:bottom w:val="single" w:sz="4" w:space="0" w:color="auto"/>
            </w:tcBorders>
            <w:shd w:val="clear" w:color="auto" w:fill="auto"/>
            <w:vAlign w:val="center"/>
            <w:hideMark/>
          </w:tcPr>
          <w:p w14:paraId="6AC91D85" w14:textId="77777777" w:rsidR="00494E86" w:rsidRPr="0062670A" w:rsidRDefault="00494E86" w:rsidP="00494E86">
            <w:pPr>
              <w:jc w:val="center"/>
              <w:rPr>
                <w:sz w:val="20"/>
                <w:szCs w:val="20"/>
              </w:rPr>
            </w:pPr>
            <w:r w:rsidRPr="0062670A">
              <w:rPr>
                <w:sz w:val="20"/>
                <w:szCs w:val="20"/>
              </w:rPr>
              <w:t> </w:t>
            </w:r>
          </w:p>
        </w:tc>
        <w:tc>
          <w:tcPr>
            <w:tcW w:w="260" w:type="pct"/>
            <w:tcBorders>
              <w:bottom w:val="single" w:sz="4" w:space="0" w:color="auto"/>
            </w:tcBorders>
            <w:shd w:val="clear" w:color="auto" w:fill="auto"/>
            <w:vAlign w:val="center"/>
            <w:hideMark/>
          </w:tcPr>
          <w:p w14:paraId="407E617D" w14:textId="77777777" w:rsidR="00494E86" w:rsidRPr="0062670A" w:rsidRDefault="00494E86" w:rsidP="00494E86">
            <w:pPr>
              <w:jc w:val="center"/>
              <w:rPr>
                <w:sz w:val="20"/>
                <w:szCs w:val="20"/>
              </w:rPr>
            </w:pPr>
            <w:r w:rsidRPr="0062670A">
              <w:rPr>
                <w:sz w:val="20"/>
                <w:szCs w:val="20"/>
              </w:rPr>
              <w:t> </w:t>
            </w:r>
          </w:p>
        </w:tc>
        <w:tc>
          <w:tcPr>
            <w:tcW w:w="260" w:type="pct"/>
            <w:tcBorders>
              <w:bottom w:val="single" w:sz="4" w:space="0" w:color="auto"/>
            </w:tcBorders>
            <w:shd w:val="clear" w:color="auto" w:fill="auto"/>
            <w:vAlign w:val="center"/>
            <w:hideMark/>
          </w:tcPr>
          <w:p w14:paraId="4B6EE116" w14:textId="77777777" w:rsidR="00494E86" w:rsidRPr="0062670A" w:rsidRDefault="00494E86" w:rsidP="00494E86">
            <w:pPr>
              <w:jc w:val="center"/>
              <w:rPr>
                <w:sz w:val="20"/>
                <w:szCs w:val="20"/>
              </w:rPr>
            </w:pPr>
            <w:r w:rsidRPr="0062670A">
              <w:rPr>
                <w:sz w:val="20"/>
                <w:szCs w:val="20"/>
              </w:rPr>
              <w:t> </w:t>
            </w:r>
          </w:p>
        </w:tc>
        <w:tc>
          <w:tcPr>
            <w:tcW w:w="260" w:type="pct"/>
            <w:tcBorders>
              <w:bottom w:val="single" w:sz="4" w:space="0" w:color="auto"/>
            </w:tcBorders>
            <w:vAlign w:val="center"/>
          </w:tcPr>
          <w:p w14:paraId="69D230A7" w14:textId="77777777" w:rsidR="00494E86" w:rsidRPr="0062670A" w:rsidRDefault="00494E86" w:rsidP="00494E86">
            <w:pPr>
              <w:jc w:val="center"/>
              <w:rPr>
                <w:sz w:val="20"/>
                <w:szCs w:val="20"/>
              </w:rPr>
            </w:pPr>
          </w:p>
        </w:tc>
        <w:tc>
          <w:tcPr>
            <w:tcW w:w="260" w:type="pct"/>
            <w:tcBorders>
              <w:bottom w:val="single" w:sz="4" w:space="0" w:color="auto"/>
            </w:tcBorders>
            <w:vAlign w:val="center"/>
          </w:tcPr>
          <w:p w14:paraId="6E9209C2" w14:textId="13060A9F" w:rsidR="00494E86" w:rsidRPr="0062670A" w:rsidRDefault="00494E86" w:rsidP="00494E86">
            <w:pPr>
              <w:jc w:val="center"/>
              <w:rPr>
                <w:sz w:val="20"/>
                <w:szCs w:val="20"/>
              </w:rPr>
            </w:pPr>
          </w:p>
        </w:tc>
        <w:tc>
          <w:tcPr>
            <w:tcW w:w="260" w:type="pct"/>
            <w:tcBorders>
              <w:bottom w:val="single" w:sz="4" w:space="0" w:color="auto"/>
            </w:tcBorders>
            <w:vAlign w:val="center"/>
          </w:tcPr>
          <w:p w14:paraId="70845DD6" w14:textId="62C3048A" w:rsidR="00494E86" w:rsidRPr="0062670A" w:rsidRDefault="00494E86" w:rsidP="00494E86">
            <w:pPr>
              <w:jc w:val="center"/>
              <w:rPr>
                <w:sz w:val="20"/>
                <w:szCs w:val="20"/>
              </w:rPr>
            </w:pPr>
          </w:p>
        </w:tc>
      </w:tr>
      <w:tr w:rsidR="00637197" w:rsidRPr="0062670A" w14:paraId="4F314138" w14:textId="2110C5AB" w:rsidTr="00B75DE3">
        <w:trPr>
          <w:cantSplit/>
        </w:trPr>
        <w:tc>
          <w:tcPr>
            <w:tcW w:w="167" w:type="pct"/>
            <w:shd w:val="clear" w:color="auto" w:fill="auto"/>
            <w:vAlign w:val="center"/>
            <w:hideMark/>
          </w:tcPr>
          <w:p w14:paraId="4946C77A" w14:textId="77777777" w:rsidR="00B75DE3" w:rsidRPr="0062670A" w:rsidRDefault="00B75DE3" w:rsidP="00B75DE3">
            <w:pPr>
              <w:jc w:val="center"/>
              <w:rPr>
                <w:sz w:val="20"/>
                <w:szCs w:val="20"/>
              </w:rPr>
            </w:pPr>
            <w:r w:rsidRPr="0062670A">
              <w:rPr>
                <w:sz w:val="20"/>
                <w:szCs w:val="20"/>
              </w:rPr>
              <w:t>1.1</w:t>
            </w:r>
          </w:p>
        </w:tc>
        <w:tc>
          <w:tcPr>
            <w:tcW w:w="2090" w:type="pct"/>
            <w:shd w:val="clear" w:color="auto" w:fill="auto"/>
            <w:hideMark/>
          </w:tcPr>
          <w:p w14:paraId="3B5F5F13" w14:textId="77777777" w:rsidR="00B75DE3" w:rsidRPr="0062670A" w:rsidRDefault="00B75DE3" w:rsidP="00B75DE3">
            <w:pPr>
              <w:ind w:left="-57" w:right="-57"/>
              <w:rPr>
                <w:sz w:val="20"/>
                <w:szCs w:val="20"/>
              </w:rPr>
            </w:pPr>
            <w:r w:rsidRPr="0062670A">
              <w:rPr>
                <w:sz w:val="20"/>
                <w:szCs w:val="20"/>
              </w:rPr>
              <w:t>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водопроводную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396" w:type="pct"/>
            <w:shd w:val="clear" w:color="auto" w:fill="auto"/>
            <w:vAlign w:val="center"/>
            <w:hideMark/>
          </w:tcPr>
          <w:p w14:paraId="54CF27E1" w14:textId="77777777" w:rsidR="00B75DE3" w:rsidRPr="0062670A" w:rsidRDefault="00B75DE3" w:rsidP="00B75DE3">
            <w:pPr>
              <w:ind w:left="-57" w:right="-57" w:hanging="75"/>
              <w:jc w:val="center"/>
              <w:rPr>
                <w:sz w:val="20"/>
                <w:szCs w:val="20"/>
              </w:rPr>
            </w:pPr>
            <w:r w:rsidRPr="0062670A">
              <w:rPr>
                <w:sz w:val="20"/>
                <w:szCs w:val="20"/>
              </w:rPr>
              <w:t>%</w:t>
            </w:r>
          </w:p>
        </w:tc>
        <w:tc>
          <w:tcPr>
            <w:tcW w:w="244" w:type="pct"/>
            <w:tcBorders>
              <w:top w:val="single" w:sz="4" w:space="0" w:color="auto"/>
              <w:left w:val="nil"/>
              <w:bottom w:val="single" w:sz="4" w:space="0" w:color="auto"/>
              <w:right w:val="single" w:sz="4" w:space="0" w:color="auto"/>
            </w:tcBorders>
            <w:shd w:val="clear" w:color="auto" w:fill="auto"/>
            <w:vAlign w:val="center"/>
            <w:hideMark/>
          </w:tcPr>
          <w:p w14:paraId="2A39C39F" w14:textId="39DA4CC3" w:rsidR="00B75DE3" w:rsidRPr="0062670A" w:rsidRDefault="00B75DE3" w:rsidP="00B75DE3">
            <w:pPr>
              <w:jc w:val="center"/>
              <w:rPr>
                <w:sz w:val="20"/>
                <w:szCs w:val="20"/>
              </w:rPr>
            </w:pPr>
            <w:r w:rsidRPr="0062670A">
              <w:rPr>
                <w:sz w:val="20"/>
                <w:szCs w:val="20"/>
              </w:rPr>
              <w:t>5,0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127F49" w14:textId="5294BCB0" w:rsidR="00B75DE3" w:rsidRPr="0062670A" w:rsidRDefault="00B75DE3" w:rsidP="00B75DE3">
            <w:pPr>
              <w:jc w:val="center"/>
              <w:rPr>
                <w:sz w:val="20"/>
                <w:szCs w:val="20"/>
              </w:rPr>
            </w:pPr>
            <w:r w:rsidRPr="0062670A">
              <w:rPr>
                <w:sz w:val="20"/>
                <w:szCs w:val="20"/>
              </w:rPr>
              <w:t>5,0</w:t>
            </w:r>
          </w:p>
        </w:tc>
        <w:tc>
          <w:tcPr>
            <w:tcW w:w="28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1A9C2CD" w14:textId="34A898B9" w:rsidR="00B75DE3" w:rsidRPr="0062670A" w:rsidRDefault="00B75DE3" w:rsidP="00B75DE3">
            <w:pPr>
              <w:jc w:val="center"/>
              <w:rPr>
                <w:sz w:val="20"/>
                <w:szCs w:val="20"/>
              </w:rPr>
            </w:pPr>
            <w:r w:rsidRPr="0062670A">
              <w:rPr>
                <w:sz w:val="20"/>
                <w:szCs w:val="20"/>
              </w:rPr>
              <w:t>5,0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A2FD8D" w14:textId="372F9D4A" w:rsidR="00B75DE3" w:rsidRPr="0062670A" w:rsidRDefault="00B75DE3" w:rsidP="00B75DE3">
            <w:pPr>
              <w:jc w:val="center"/>
              <w:rPr>
                <w:sz w:val="20"/>
                <w:szCs w:val="20"/>
              </w:rPr>
            </w:pPr>
            <w:r w:rsidRPr="0062670A">
              <w:rPr>
                <w:sz w:val="20"/>
                <w:szCs w:val="20"/>
              </w:rPr>
              <w:t>5,0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E5E435" w14:textId="1FF0F26E" w:rsidR="00B75DE3" w:rsidRPr="0062670A" w:rsidRDefault="00B75DE3" w:rsidP="00B75DE3">
            <w:pPr>
              <w:jc w:val="center"/>
              <w:rPr>
                <w:sz w:val="20"/>
                <w:szCs w:val="20"/>
              </w:rPr>
            </w:pPr>
            <w:r w:rsidRPr="0062670A">
              <w:rPr>
                <w:sz w:val="20"/>
                <w:szCs w:val="20"/>
              </w:rPr>
              <w:t>5,0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70CB3A" w14:textId="533B394D" w:rsidR="00B75DE3" w:rsidRPr="0062670A" w:rsidRDefault="00B75DE3" w:rsidP="00B75DE3">
            <w:pPr>
              <w:jc w:val="center"/>
              <w:rPr>
                <w:sz w:val="20"/>
                <w:szCs w:val="20"/>
              </w:rPr>
            </w:pPr>
            <w:r w:rsidRPr="0062670A">
              <w:rPr>
                <w:sz w:val="20"/>
                <w:szCs w:val="20"/>
              </w:rPr>
              <w:t>5,0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2F06E9F2" w14:textId="2BCD2F8C" w:rsidR="00B75DE3" w:rsidRPr="0062670A" w:rsidRDefault="00B75DE3" w:rsidP="00B75DE3">
            <w:pPr>
              <w:jc w:val="center"/>
              <w:rPr>
                <w:sz w:val="20"/>
                <w:szCs w:val="20"/>
              </w:rPr>
            </w:pPr>
            <w:r w:rsidRPr="0062670A">
              <w:rPr>
                <w:sz w:val="20"/>
                <w:szCs w:val="20"/>
              </w:rPr>
              <w:t>5,0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0BDD546A" w14:textId="68780095" w:rsidR="00B75DE3" w:rsidRPr="0062670A" w:rsidRDefault="00B75DE3" w:rsidP="00B75DE3">
            <w:pPr>
              <w:jc w:val="center"/>
              <w:rPr>
                <w:sz w:val="20"/>
                <w:szCs w:val="20"/>
              </w:rPr>
            </w:pPr>
            <w:r w:rsidRPr="0062670A">
              <w:rPr>
                <w:sz w:val="20"/>
                <w:szCs w:val="20"/>
              </w:rPr>
              <w:t>5,0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1B7BEC64" w14:textId="51492D73" w:rsidR="00B75DE3" w:rsidRPr="0062670A" w:rsidRDefault="00B75DE3" w:rsidP="00B75DE3">
            <w:pPr>
              <w:jc w:val="center"/>
              <w:rPr>
                <w:sz w:val="20"/>
                <w:szCs w:val="20"/>
              </w:rPr>
            </w:pPr>
            <w:r w:rsidRPr="0062670A">
              <w:rPr>
                <w:sz w:val="20"/>
                <w:szCs w:val="20"/>
              </w:rPr>
              <w:t>5,0</w:t>
            </w:r>
          </w:p>
        </w:tc>
      </w:tr>
      <w:tr w:rsidR="00637197" w:rsidRPr="0062670A" w14:paraId="5262C1E4" w14:textId="7C2885CD" w:rsidTr="00B75DE3">
        <w:trPr>
          <w:cantSplit/>
        </w:trPr>
        <w:tc>
          <w:tcPr>
            <w:tcW w:w="167" w:type="pct"/>
            <w:shd w:val="clear" w:color="auto" w:fill="auto"/>
            <w:vAlign w:val="center"/>
            <w:hideMark/>
          </w:tcPr>
          <w:p w14:paraId="2F9FD052" w14:textId="77777777" w:rsidR="00293EA8" w:rsidRPr="0062670A" w:rsidRDefault="00293EA8" w:rsidP="00293EA8">
            <w:pPr>
              <w:jc w:val="center"/>
              <w:rPr>
                <w:sz w:val="20"/>
                <w:szCs w:val="20"/>
              </w:rPr>
            </w:pPr>
            <w:r w:rsidRPr="0062670A">
              <w:rPr>
                <w:sz w:val="20"/>
                <w:szCs w:val="20"/>
              </w:rPr>
              <w:t>1.2</w:t>
            </w:r>
          </w:p>
        </w:tc>
        <w:tc>
          <w:tcPr>
            <w:tcW w:w="2090" w:type="pct"/>
            <w:shd w:val="clear" w:color="auto" w:fill="auto"/>
            <w:hideMark/>
          </w:tcPr>
          <w:p w14:paraId="21079E80" w14:textId="77777777" w:rsidR="00293EA8" w:rsidRPr="0062670A" w:rsidRDefault="00293EA8" w:rsidP="00293EA8">
            <w:pPr>
              <w:ind w:left="-57" w:right="-57"/>
              <w:rPr>
                <w:sz w:val="20"/>
                <w:szCs w:val="20"/>
              </w:rPr>
            </w:pPr>
            <w:r w:rsidRPr="0062670A">
              <w:rPr>
                <w:sz w:val="20"/>
                <w:szCs w:val="20"/>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396" w:type="pct"/>
            <w:shd w:val="clear" w:color="auto" w:fill="auto"/>
            <w:vAlign w:val="center"/>
            <w:hideMark/>
          </w:tcPr>
          <w:p w14:paraId="3C585DA1" w14:textId="77777777" w:rsidR="00293EA8" w:rsidRPr="0062670A" w:rsidRDefault="00293EA8" w:rsidP="00293EA8">
            <w:pPr>
              <w:ind w:left="-57" w:right="-57"/>
              <w:jc w:val="center"/>
              <w:rPr>
                <w:sz w:val="20"/>
                <w:szCs w:val="20"/>
              </w:rPr>
            </w:pPr>
            <w:r w:rsidRPr="0062670A">
              <w:rPr>
                <w:sz w:val="20"/>
                <w:szCs w:val="20"/>
              </w:rPr>
              <w:t>%</w:t>
            </w:r>
          </w:p>
        </w:tc>
        <w:tc>
          <w:tcPr>
            <w:tcW w:w="244" w:type="pct"/>
            <w:tcBorders>
              <w:top w:val="single" w:sz="4" w:space="0" w:color="auto"/>
              <w:left w:val="nil"/>
              <w:bottom w:val="single" w:sz="4" w:space="0" w:color="auto"/>
              <w:right w:val="single" w:sz="4" w:space="0" w:color="auto"/>
            </w:tcBorders>
            <w:shd w:val="clear" w:color="auto" w:fill="auto"/>
            <w:vAlign w:val="center"/>
          </w:tcPr>
          <w:p w14:paraId="250CCE1E" w14:textId="2D27C404" w:rsidR="00293EA8" w:rsidRPr="0062670A" w:rsidRDefault="00293EA8" w:rsidP="00293EA8">
            <w:pPr>
              <w:jc w:val="center"/>
              <w:rPr>
                <w:sz w:val="20"/>
                <w:szCs w:val="20"/>
              </w:rPr>
            </w:pPr>
            <w:r w:rsidRPr="0062670A">
              <w:rPr>
                <w:sz w:val="20"/>
                <w:szCs w:val="20"/>
              </w:rPr>
              <w:t>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774C2C90" w14:textId="7A897373" w:rsidR="00293EA8" w:rsidRPr="0062670A" w:rsidRDefault="00293EA8" w:rsidP="00293EA8">
            <w:pPr>
              <w:jc w:val="center"/>
              <w:rPr>
                <w:sz w:val="20"/>
                <w:szCs w:val="20"/>
              </w:rPr>
            </w:pPr>
            <w:r w:rsidRPr="0062670A">
              <w:rPr>
                <w:sz w:val="20"/>
                <w:szCs w:val="20"/>
              </w:rPr>
              <w:t>0</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14:paraId="40567E15" w14:textId="6C8EC247" w:rsidR="00293EA8" w:rsidRPr="0062670A" w:rsidRDefault="00293EA8" w:rsidP="00293EA8">
            <w:pPr>
              <w:jc w:val="center"/>
              <w:rPr>
                <w:sz w:val="20"/>
                <w:szCs w:val="20"/>
              </w:rPr>
            </w:pPr>
            <w:r w:rsidRPr="0062670A">
              <w:rPr>
                <w:sz w:val="20"/>
                <w:szCs w:val="20"/>
              </w:rPr>
              <w:t>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512FC983" w14:textId="4FD664CD" w:rsidR="00293EA8" w:rsidRPr="0062670A" w:rsidRDefault="00293EA8" w:rsidP="00293EA8">
            <w:pPr>
              <w:jc w:val="center"/>
              <w:rPr>
                <w:sz w:val="20"/>
                <w:szCs w:val="20"/>
              </w:rPr>
            </w:pPr>
            <w:r w:rsidRPr="0062670A">
              <w:rPr>
                <w:sz w:val="20"/>
                <w:szCs w:val="20"/>
              </w:rPr>
              <w:t>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31529749" w14:textId="04BE7CDE" w:rsidR="00293EA8" w:rsidRPr="0062670A" w:rsidRDefault="00293EA8" w:rsidP="00293EA8">
            <w:pPr>
              <w:jc w:val="center"/>
              <w:rPr>
                <w:sz w:val="20"/>
                <w:szCs w:val="20"/>
              </w:rPr>
            </w:pPr>
            <w:r w:rsidRPr="0062670A">
              <w:rPr>
                <w:sz w:val="20"/>
                <w:szCs w:val="20"/>
              </w:rPr>
              <w:t>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48828630" w14:textId="2D3FCAD5" w:rsidR="00293EA8" w:rsidRPr="0062670A" w:rsidRDefault="00293EA8" w:rsidP="00293EA8">
            <w:pPr>
              <w:jc w:val="center"/>
              <w:rPr>
                <w:sz w:val="20"/>
                <w:szCs w:val="20"/>
              </w:rPr>
            </w:pPr>
            <w:r w:rsidRPr="0062670A">
              <w:rPr>
                <w:sz w:val="20"/>
                <w:szCs w:val="20"/>
              </w:rPr>
              <w:t>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21D2CE08" w14:textId="729AFA5C" w:rsidR="00293EA8" w:rsidRPr="0062670A" w:rsidRDefault="00293EA8" w:rsidP="00293EA8">
            <w:pPr>
              <w:jc w:val="center"/>
              <w:rPr>
                <w:sz w:val="20"/>
                <w:szCs w:val="20"/>
              </w:rPr>
            </w:pPr>
            <w:r w:rsidRPr="0062670A">
              <w:rPr>
                <w:sz w:val="20"/>
                <w:szCs w:val="20"/>
              </w:rPr>
              <w:t>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15AEB388" w14:textId="5A356EF4" w:rsidR="00293EA8" w:rsidRPr="0062670A" w:rsidRDefault="00293EA8" w:rsidP="00293EA8">
            <w:pPr>
              <w:jc w:val="center"/>
              <w:rPr>
                <w:sz w:val="20"/>
                <w:szCs w:val="20"/>
              </w:rPr>
            </w:pPr>
            <w:r w:rsidRPr="0062670A">
              <w:rPr>
                <w:sz w:val="20"/>
                <w:szCs w:val="20"/>
              </w:rPr>
              <w:t>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39A202A2" w14:textId="2C34269F" w:rsidR="00293EA8" w:rsidRPr="0062670A" w:rsidRDefault="00293EA8" w:rsidP="00293EA8">
            <w:pPr>
              <w:jc w:val="center"/>
              <w:rPr>
                <w:sz w:val="20"/>
                <w:szCs w:val="20"/>
              </w:rPr>
            </w:pPr>
            <w:r w:rsidRPr="0062670A">
              <w:rPr>
                <w:sz w:val="20"/>
                <w:szCs w:val="20"/>
              </w:rPr>
              <w:t>0</w:t>
            </w:r>
          </w:p>
        </w:tc>
      </w:tr>
      <w:tr w:rsidR="00637197" w:rsidRPr="0062670A" w14:paraId="3C38A9BD" w14:textId="174BCFC1" w:rsidTr="00B75DE3">
        <w:trPr>
          <w:cantSplit/>
        </w:trPr>
        <w:tc>
          <w:tcPr>
            <w:tcW w:w="167" w:type="pct"/>
            <w:shd w:val="clear" w:color="auto" w:fill="auto"/>
            <w:vAlign w:val="center"/>
            <w:hideMark/>
          </w:tcPr>
          <w:p w14:paraId="31B53B98" w14:textId="77777777" w:rsidR="00293EA8" w:rsidRPr="0062670A" w:rsidRDefault="00293EA8" w:rsidP="00293EA8">
            <w:pPr>
              <w:jc w:val="center"/>
              <w:rPr>
                <w:b/>
                <w:bCs/>
                <w:sz w:val="20"/>
                <w:szCs w:val="20"/>
              </w:rPr>
            </w:pPr>
            <w:r w:rsidRPr="0062670A">
              <w:rPr>
                <w:b/>
                <w:bCs/>
                <w:sz w:val="20"/>
                <w:szCs w:val="20"/>
              </w:rPr>
              <w:t>2</w:t>
            </w:r>
          </w:p>
        </w:tc>
        <w:tc>
          <w:tcPr>
            <w:tcW w:w="2090" w:type="pct"/>
            <w:shd w:val="clear" w:color="auto" w:fill="auto"/>
            <w:hideMark/>
          </w:tcPr>
          <w:p w14:paraId="10BC020D" w14:textId="77777777" w:rsidR="00293EA8" w:rsidRPr="0062670A" w:rsidRDefault="00293EA8" w:rsidP="00293EA8">
            <w:pPr>
              <w:ind w:left="-57" w:right="-57"/>
              <w:rPr>
                <w:b/>
                <w:bCs/>
                <w:sz w:val="20"/>
                <w:szCs w:val="20"/>
              </w:rPr>
            </w:pPr>
            <w:r w:rsidRPr="0062670A">
              <w:rPr>
                <w:b/>
                <w:bCs/>
                <w:sz w:val="20"/>
                <w:szCs w:val="20"/>
              </w:rPr>
              <w:t>Показатели надежности и бесперебойности х водоснабжения</w:t>
            </w:r>
          </w:p>
        </w:tc>
        <w:tc>
          <w:tcPr>
            <w:tcW w:w="396" w:type="pct"/>
            <w:shd w:val="clear" w:color="auto" w:fill="auto"/>
            <w:vAlign w:val="center"/>
            <w:hideMark/>
          </w:tcPr>
          <w:p w14:paraId="17A7594F" w14:textId="77777777" w:rsidR="00293EA8" w:rsidRPr="0062670A" w:rsidRDefault="00293EA8" w:rsidP="00293EA8">
            <w:pPr>
              <w:ind w:left="-57" w:right="-57"/>
              <w:jc w:val="center"/>
              <w:rPr>
                <w:sz w:val="20"/>
                <w:szCs w:val="20"/>
              </w:rPr>
            </w:pPr>
            <w:r w:rsidRPr="0062670A">
              <w:rPr>
                <w:sz w:val="20"/>
                <w:szCs w:val="20"/>
              </w:rPr>
              <w:t> </w:t>
            </w:r>
          </w:p>
        </w:tc>
        <w:tc>
          <w:tcPr>
            <w:tcW w:w="244" w:type="pct"/>
            <w:tcBorders>
              <w:top w:val="single" w:sz="4" w:space="0" w:color="auto"/>
              <w:left w:val="nil"/>
              <w:bottom w:val="single" w:sz="4" w:space="0" w:color="auto"/>
              <w:right w:val="single" w:sz="4" w:space="0" w:color="auto"/>
            </w:tcBorders>
            <w:shd w:val="clear" w:color="auto" w:fill="auto"/>
            <w:vAlign w:val="center"/>
            <w:hideMark/>
          </w:tcPr>
          <w:p w14:paraId="0A19E21A" w14:textId="5A60F744" w:rsidR="00293EA8" w:rsidRPr="0062670A" w:rsidRDefault="00293EA8" w:rsidP="00293EA8">
            <w:pPr>
              <w:jc w:val="center"/>
              <w:rPr>
                <w:sz w:val="20"/>
                <w:szCs w:val="20"/>
              </w:rPr>
            </w:pPr>
            <w:r w:rsidRPr="0062670A">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03ADFA" w14:textId="36D1D0A1" w:rsidR="00293EA8" w:rsidRPr="0062670A" w:rsidRDefault="00293EA8" w:rsidP="00293EA8">
            <w:pPr>
              <w:jc w:val="center"/>
              <w:rPr>
                <w:sz w:val="20"/>
                <w:szCs w:val="20"/>
              </w:rPr>
            </w:pPr>
            <w:r w:rsidRPr="0062670A">
              <w:rPr>
                <w:sz w:val="20"/>
                <w:szCs w:val="20"/>
              </w:rPr>
              <w:t> </w:t>
            </w:r>
          </w:p>
        </w:tc>
        <w:tc>
          <w:tcPr>
            <w:tcW w:w="28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E3621F2" w14:textId="15CE0BBE" w:rsidR="00293EA8" w:rsidRPr="0062670A" w:rsidRDefault="00293EA8" w:rsidP="00293EA8">
            <w:pPr>
              <w:jc w:val="center"/>
              <w:rPr>
                <w:sz w:val="20"/>
                <w:szCs w:val="20"/>
              </w:rPr>
            </w:pPr>
            <w:r w:rsidRPr="0062670A">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C0F763" w14:textId="091ACCD0" w:rsidR="00293EA8" w:rsidRPr="0062670A" w:rsidRDefault="00293EA8" w:rsidP="00293EA8">
            <w:pPr>
              <w:jc w:val="center"/>
              <w:rPr>
                <w:sz w:val="20"/>
                <w:szCs w:val="20"/>
              </w:rPr>
            </w:pPr>
            <w:r w:rsidRPr="0062670A">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DF6CD3" w14:textId="1E3791E5" w:rsidR="00293EA8" w:rsidRPr="0062670A" w:rsidRDefault="00293EA8" w:rsidP="00293EA8">
            <w:pPr>
              <w:jc w:val="center"/>
              <w:rPr>
                <w:sz w:val="20"/>
                <w:szCs w:val="20"/>
              </w:rPr>
            </w:pPr>
            <w:r w:rsidRPr="0062670A">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5ECF04" w14:textId="67F05738" w:rsidR="00293EA8" w:rsidRPr="0062670A" w:rsidRDefault="00293EA8" w:rsidP="00293EA8">
            <w:pPr>
              <w:jc w:val="center"/>
              <w:rPr>
                <w:sz w:val="20"/>
                <w:szCs w:val="20"/>
              </w:rPr>
            </w:pPr>
            <w:r w:rsidRPr="0062670A">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auto" w:fill="auto"/>
            <w:vAlign w:val="bottom"/>
          </w:tcPr>
          <w:p w14:paraId="6491EE7E" w14:textId="77777777" w:rsidR="00293EA8" w:rsidRPr="0062670A" w:rsidRDefault="00293EA8" w:rsidP="00293EA8">
            <w:pPr>
              <w:jc w:val="center"/>
              <w:rPr>
                <w:sz w:val="20"/>
                <w:szCs w:val="20"/>
              </w:rPr>
            </w:pPr>
          </w:p>
        </w:tc>
        <w:tc>
          <w:tcPr>
            <w:tcW w:w="260" w:type="pct"/>
            <w:tcBorders>
              <w:top w:val="single" w:sz="4" w:space="0" w:color="auto"/>
              <w:left w:val="single" w:sz="4" w:space="0" w:color="auto"/>
              <w:bottom w:val="single" w:sz="4" w:space="0" w:color="auto"/>
              <w:right w:val="single" w:sz="4" w:space="0" w:color="auto"/>
            </w:tcBorders>
            <w:shd w:val="clear" w:color="auto" w:fill="auto"/>
            <w:vAlign w:val="bottom"/>
          </w:tcPr>
          <w:p w14:paraId="70A40EEC" w14:textId="2F36CE37" w:rsidR="00293EA8" w:rsidRPr="0062670A" w:rsidRDefault="00293EA8" w:rsidP="00293EA8">
            <w:pPr>
              <w:jc w:val="center"/>
              <w:rPr>
                <w:sz w:val="20"/>
                <w:szCs w:val="20"/>
              </w:rPr>
            </w:pPr>
          </w:p>
        </w:tc>
        <w:tc>
          <w:tcPr>
            <w:tcW w:w="260" w:type="pct"/>
            <w:tcBorders>
              <w:top w:val="single" w:sz="4" w:space="0" w:color="auto"/>
              <w:left w:val="single" w:sz="4" w:space="0" w:color="auto"/>
              <w:bottom w:val="single" w:sz="4" w:space="0" w:color="auto"/>
              <w:right w:val="single" w:sz="4" w:space="0" w:color="auto"/>
            </w:tcBorders>
            <w:shd w:val="clear" w:color="auto" w:fill="auto"/>
            <w:vAlign w:val="bottom"/>
          </w:tcPr>
          <w:p w14:paraId="526DDCDA" w14:textId="6A2A379A" w:rsidR="00293EA8" w:rsidRPr="0062670A" w:rsidRDefault="00293EA8" w:rsidP="00293EA8">
            <w:pPr>
              <w:jc w:val="center"/>
              <w:rPr>
                <w:sz w:val="20"/>
                <w:szCs w:val="20"/>
              </w:rPr>
            </w:pPr>
          </w:p>
        </w:tc>
      </w:tr>
      <w:tr w:rsidR="00637197" w:rsidRPr="0062670A" w14:paraId="02E0F1CB" w14:textId="5BBE8ACF" w:rsidTr="00B75DE3">
        <w:trPr>
          <w:cantSplit/>
        </w:trPr>
        <w:tc>
          <w:tcPr>
            <w:tcW w:w="167" w:type="pct"/>
            <w:shd w:val="clear" w:color="auto" w:fill="auto"/>
            <w:vAlign w:val="center"/>
            <w:hideMark/>
          </w:tcPr>
          <w:p w14:paraId="64D496F8" w14:textId="77777777" w:rsidR="00B75DE3" w:rsidRPr="0062670A" w:rsidRDefault="00B75DE3" w:rsidP="00B75DE3">
            <w:pPr>
              <w:jc w:val="center"/>
              <w:rPr>
                <w:sz w:val="20"/>
                <w:szCs w:val="20"/>
              </w:rPr>
            </w:pPr>
            <w:r w:rsidRPr="0062670A">
              <w:rPr>
                <w:sz w:val="20"/>
                <w:szCs w:val="20"/>
              </w:rPr>
              <w:t>2.1</w:t>
            </w:r>
          </w:p>
        </w:tc>
        <w:tc>
          <w:tcPr>
            <w:tcW w:w="2090" w:type="pct"/>
            <w:shd w:val="clear" w:color="auto" w:fill="auto"/>
            <w:vAlign w:val="center"/>
            <w:hideMark/>
          </w:tcPr>
          <w:p w14:paraId="4AB083BB" w14:textId="77777777" w:rsidR="00B75DE3" w:rsidRPr="0062670A" w:rsidRDefault="00B75DE3" w:rsidP="00B75DE3">
            <w:pPr>
              <w:rPr>
                <w:sz w:val="20"/>
                <w:szCs w:val="20"/>
              </w:rPr>
            </w:pPr>
            <w:r w:rsidRPr="0062670A">
              <w:rPr>
                <w:sz w:val="20"/>
                <w:szCs w:val="20"/>
              </w:rPr>
              <w:t>Аварийность систем коммунальной инфраструктуры</w:t>
            </w:r>
          </w:p>
        </w:tc>
        <w:tc>
          <w:tcPr>
            <w:tcW w:w="396" w:type="pct"/>
            <w:shd w:val="clear" w:color="auto" w:fill="auto"/>
            <w:vAlign w:val="center"/>
            <w:hideMark/>
          </w:tcPr>
          <w:p w14:paraId="70BA7C64" w14:textId="77777777" w:rsidR="00B75DE3" w:rsidRPr="0062670A" w:rsidRDefault="00B75DE3" w:rsidP="00B75DE3">
            <w:pPr>
              <w:jc w:val="center"/>
              <w:rPr>
                <w:sz w:val="20"/>
                <w:szCs w:val="20"/>
              </w:rPr>
            </w:pPr>
            <w:r w:rsidRPr="0062670A">
              <w:rPr>
                <w:sz w:val="20"/>
                <w:szCs w:val="20"/>
              </w:rPr>
              <w:t>ед./км</w:t>
            </w:r>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14:paraId="3D42F1E7" w14:textId="027B6D34" w:rsidR="00B75DE3" w:rsidRPr="0062670A" w:rsidRDefault="00B75DE3" w:rsidP="00B75DE3">
            <w:pPr>
              <w:jc w:val="center"/>
              <w:rPr>
                <w:sz w:val="20"/>
                <w:szCs w:val="20"/>
              </w:rPr>
            </w:pPr>
            <w:r w:rsidRPr="0062670A">
              <w:rPr>
                <w:sz w:val="22"/>
                <w:szCs w:val="22"/>
              </w:rPr>
              <w:t>0,738</w:t>
            </w:r>
          </w:p>
        </w:tc>
        <w:tc>
          <w:tcPr>
            <w:tcW w:w="260" w:type="pct"/>
            <w:tcBorders>
              <w:top w:val="single" w:sz="4" w:space="0" w:color="auto"/>
              <w:left w:val="nil"/>
              <w:bottom w:val="single" w:sz="4" w:space="0" w:color="auto"/>
              <w:right w:val="single" w:sz="4" w:space="0" w:color="auto"/>
            </w:tcBorders>
            <w:shd w:val="clear" w:color="auto" w:fill="auto"/>
            <w:vAlign w:val="center"/>
          </w:tcPr>
          <w:p w14:paraId="4C470236" w14:textId="630C7287" w:rsidR="00B75DE3" w:rsidRPr="0062670A" w:rsidRDefault="00B75DE3" w:rsidP="00B75DE3">
            <w:pPr>
              <w:jc w:val="center"/>
              <w:rPr>
                <w:sz w:val="20"/>
                <w:szCs w:val="20"/>
              </w:rPr>
            </w:pPr>
            <w:r w:rsidRPr="0062670A">
              <w:rPr>
                <w:sz w:val="22"/>
                <w:szCs w:val="22"/>
              </w:rPr>
              <w:t>0,738</w:t>
            </w:r>
          </w:p>
        </w:tc>
        <w:tc>
          <w:tcPr>
            <w:tcW w:w="282" w:type="pct"/>
            <w:tcBorders>
              <w:top w:val="single" w:sz="4" w:space="0" w:color="auto"/>
              <w:left w:val="nil"/>
              <w:bottom w:val="single" w:sz="4" w:space="0" w:color="auto"/>
              <w:right w:val="single" w:sz="4" w:space="0" w:color="auto"/>
            </w:tcBorders>
            <w:shd w:val="clear" w:color="auto" w:fill="auto"/>
            <w:vAlign w:val="center"/>
          </w:tcPr>
          <w:p w14:paraId="5B2C9C8B" w14:textId="62681248" w:rsidR="00B75DE3" w:rsidRPr="0062670A" w:rsidRDefault="00B75DE3" w:rsidP="00B75DE3">
            <w:pPr>
              <w:jc w:val="center"/>
              <w:rPr>
                <w:sz w:val="20"/>
                <w:szCs w:val="20"/>
              </w:rPr>
            </w:pPr>
            <w:r w:rsidRPr="0062670A">
              <w:rPr>
                <w:sz w:val="22"/>
                <w:szCs w:val="22"/>
              </w:rPr>
              <w:t>0,295</w:t>
            </w:r>
          </w:p>
        </w:tc>
        <w:tc>
          <w:tcPr>
            <w:tcW w:w="260" w:type="pct"/>
            <w:tcBorders>
              <w:top w:val="single" w:sz="4" w:space="0" w:color="auto"/>
              <w:left w:val="nil"/>
              <w:bottom w:val="single" w:sz="4" w:space="0" w:color="auto"/>
              <w:right w:val="single" w:sz="4" w:space="0" w:color="auto"/>
            </w:tcBorders>
            <w:shd w:val="clear" w:color="auto" w:fill="auto"/>
            <w:vAlign w:val="center"/>
          </w:tcPr>
          <w:p w14:paraId="597E72E9" w14:textId="7C7F9B5B" w:rsidR="00B75DE3" w:rsidRPr="0062670A" w:rsidRDefault="00B75DE3" w:rsidP="00B75DE3">
            <w:pPr>
              <w:jc w:val="center"/>
              <w:rPr>
                <w:sz w:val="20"/>
                <w:szCs w:val="20"/>
              </w:rPr>
            </w:pPr>
            <w:r w:rsidRPr="0062670A">
              <w:rPr>
                <w:sz w:val="22"/>
                <w:szCs w:val="22"/>
              </w:rPr>
              <w:t>0,295</w:t>
            </w:r>
          </w:p>
        </w:tc>
        <w:tc>
          <w:tcPr>
            <w:tcW w:w="260" w:type="pct"/>
            <w:tcBorders>
              <w:top w:val="single" w:sz="4" w:space="0" w:color="auto"/>
              <w:left w:val="nil"/>
              <w:bottom w:val="single" w:sz="4" w:space="0" w:color="auto"/>
              <w:right w:val="single" w:sz="4" w:space="0" w:color="auto"/>
            </w:tcBorders>
            <w:shd w:val="clear" w:color="auto" w:fill="auto"/>
            <w:vAlign w:val="center"/>
          </w:tcPr>
          <w:p w14:paraId="630B3C7E" w14:textId="02DAC2FD" w:rsidR="00B75DE3" w:rsidRPr="0062670A" w:rsidRDefault="00B75DE3" w:rsidP="00B75DE3">
            <w:pPr>
              <w:jc w:val="center"/>
              <w:rPr>
                <w:sz w:val="20"/>
                <w:szCs w:val="20"/>
              </w:rPr>
            </w:pPr>
            <w:r w:rsidRPr="0062670A">
              <w:rPr>
                <w:sz w:val="22"/>
                <w:szCs w:val="22"/>
              </w:rPr>
              <w:t>0,295</w:t>
            </w:r>
          </w:p>
        </w:tc>
        <w:tc>
          <w:tcPr>
            <w:tcW w:w="260" w:type="pct"/>
            <w:tcBorders>
              <w:top w:val="single" w:sz="4" w:space="0" w:color="auto"/>
              <w:left w:val="nil"/>
              <w:bottom w:val="single" w:sz="4" w:space="0" w:color="auto"/>
              <w:right w:val="single" w:sz="4" w:space="0" w:color="auto"/>
            </w:tcBorders>
            <w:shd w:val="clear" w:color="auto" w:fill="auto"/>
            <w:vAlign w:val="center"/>
          </w:tcPr>
          <w:p w14:paraId="411CA489" w14:textId="7A703DAA" w:rsidR="00B75DE3" w:rsidRPr="0062670A" w:rsidRDefault="00B75DE3" w:rsidP="00B75DE3">
            <w:pPr>
              <w:jc w:val="center"/>
              <w:rPr>
                <w:sz w:val="20"/>
                <w:szCs w:val="20"/>
              </w:rPr>
            </w:pPr>
            <w:r w:rsidRPr="0062670A">
              <w:rPr>
                <w:sz w:val="22"/>
                <w:szCs w:val="22"/>
              </w:rPr>
              <w:t>0,295</w:t>
            </w:r>
          </w:p>
        </w:tc>
        <w:tc>
          <w:tcPr>
            <w:tcW w:w="260" w:type="pct"/>
            <w:tcBorders>
              <w:top w:val="single" w:sz="4" w:space="0" w:color="auto"/>
              <w:left w:val="nil"/>
              <w:bottom w:val="single" w:sz="4" w:space="0" w:color="auto"/>
              <w:right w:val="single" w:sz="4" w:space="0" w:color="auto"/>
            </w:tcBorders>
            <w:shd w:val="clear" w:color="auto" w:fill="auto"/>
            <w:vAlign w:val="center"/>
          </w:tcPr>
          <w:p w14:paraId="732409C5" w14:textId="30840687" w:rsidR="00B75DE3" w:rsidRPr="0062670A" w:rsidRDefault="00B75DE3" w:rsidP="00B75DE3">
            <w:pPr>
              <w:jc w:val="center"/>
              <w:rPr>
                <w:sz w:val="20"/>
                <w:szCs w:val="20"/>
              </w:rPr>
            </w:pPr>
            <w:r w:rsidRPr="0062670A">
              <w:rPr>
                <w:sz w:val="22"/>
                <w:szCs w:val="22"/>
              </w:rPr>
              <w:t>0,295</w:t>
            </w:r>
          </w:p>
        </w:tc>
        <w:tc>
          <w:tcPr>
            <w:tcW w:w="260" w:type="pct"/>
            <w:tcBorders>
              <w:top w:val="single" w:sz="4" w:space="0" w:color="auto"/>
              <w:left w:val="nil"/>
              <w:bottom w:val="single" w:sz="4" w:space="0" w:color="auto"/>
              <w:right w:val="single" w:sz="4" w:space="0" w:color="auto"/>
            </w:tcBorders>
            <w:shd w:val="clear" w:color="auto" w:fill="auto"/>
            <w:vAlign w:val="center"/>
          </w:tcPr>
          <w:p w14:paraId="265A421D" w14:textId="69614859" w:rsidR="00B75DE3" w:rsidRPr="0062670A" w:rsidRDefault="00B75DE3" w:rsidP="00B75DE3">
            <w:pPr>
              <w:jc w:val="center"/>
              <w:rPr>
                <w:sz w:val="20"/>
                <w:szCs w:val="20"/>
              </w:rPr>
            </w:pPr>
            <w:r w:rsidRPr="0062670A">
              <w:rPr>
                <w:sz w:val="22"/>
                <w:szCs w:val="22"/>
              </w:rPr>
              <w:t>0,295</w:t>
            </w:r>
          </w:p>
        </w:tc>
        <w:tc>
          <w:tcPr>
            <w:tcW w:w="260" w:type="pct"/>
            <w:tcBorders>
              <w:top w:val="single" w:sz="4" w:space="0" w:color="auto"/>
              <w:left w:val="nil"/>
              <w:bottom w:val="single" w:sz="4" w:space="0" w:color="auto"/>
              <w:right w:val="single" w:sz="4" w:space="0" w:color="auto"/>
            </w:tcBorders>
            <w:shd w:val="clear" w:color="auto" w:fill="auto"/>
            <w:vAlign w:val="center"/>
          </w:tcPr>
          <w:p w14:paraId="37E00B74" w14:textId="22E38C3F" w:rsidR="00B75DE3" w:rsidRPr="0062670A" w:rsidRDefault="00B75DE3" w:rsidP="00B75DE3">
            <w:pPr>
              <w:jc w:val="center"/>
              <w:rPr>
                <w:sz w:val="20"/>
                <w:szCs w:val="20"/>
              </w:rPr>
            </w:pPr>
            <w:r w:rsidRPr="0062670A">
              <w:rPr>
                <w:sz w:val="22"/>
                <w:szCs w:val="22"/>
              </w:rPr>
              <w:t>0,295</w:t>
            </w:r>
          </w:p>
        </w:tc>
      </w:tr>
      <w:tr w:rsidR="00637197" w:rsidRPr="0062670A" w14:paraId="16058F7D" w14:textId="29243C54" w:rsidTr="00B75DE3">
        <w:trPr>
          <w:cantSplit/>
        </w:trPr>
        <w:tc>
          <w:tcPr>
            <w:tcW w:w="167" w:type="pct"/>
            <w:shd w:val="clear" w:color="auto" w:fill="auto"/>
            <w:vAlign w:val="center"/>
          </w:tcPr>
          <w:p w14:paraId="0AA899F1" w14:textId="77777777" w:rsidR="00B75DE3" w:rsidRPr="0062670A" w:rsidRDefault="00B75DE3" w:rsidP="00B75DE3">
            <w:pPr>
              <w:jc w:val="center"/>
              <w:rPr>
                <w:sz w:val="20"/>
                <w:szCs w:val="20"/>
              </w:rPr>
            </w:pPr>
            <w:r w:rsidRPr="0062670A">
              <w:rPr>
                <w:sz w:val="20"/>
                <w:szCs w:val="20"/>
              </w:rPr>
              <w:t>2.2</w:t>
            </w:r>
          </w:p>
        </w:tc>
        <w:tc>
          <w:tcPr>
            <w:tcW w:w="2090" w:type="pct"/>
            <w:shd w:val="clear" w:color="auto" w:fill="auto"/>
            <w:vAlign w:val="center"/>
          </w:tcPr>
          <w:p w14:paraId="012677F1" w14:textId="77777777" w:rsidR="00B75DE3" w:rsidRPr="0062670A" w:rsidRDefault="00B75DE3" w:rsidP="00B75DE3">
            <w:pPr>
              <w:rPr>
                <w:sz w:val="20"/>
                <w:szCs w:val="20"/>
              </w:rPr>
            </w:pPr>
            <w:r w:rsidRPr="0062670A">
              <w:rPr>
                <w:sz w:val="20"/>
                <w:szCs w:val="20"/>
              </w:rPr>
              <w:t>Продолжительность (бесперебойность) поставки товаров и услуг</w:t>
            </w:r>
          </w:p>
        </w:tc>
        <w:tc>
          <w:tcPr>
            <w:tcW w:w="396" w:type="pct"/>
            <w:shd w:val="clear" w:color="auto" w:fill="auto"/>
            <w:vAlign w:val="center"/>
          </w:tcPr>
          <w:p w14:paraId="3BD4044D" w14:textId="77777777" w:rsidR="00B75DE3" w:rsidRPr="0062670A" w:rsidRDefault="00B75DE3" w:rsidP="00B75DE3">
            <w:pPr>
              <w:jc w:val="center"/>
              <w:rPr>
                <w:sz w:val="20"/>
                <w:szCs w:val="20"/>
              </w:rPr>
            </w:pPr>
            <w:r w:rsidRPr="0062670A">
              <w:rPr>
                <w:sz w:val="20"/>
                <w:szCs w:val="20"/>
              </w:rPr>
              <w:t>час./день</w:t>
            </w:r>
          </w:p>
        </w:tc>
        <w:tc>
          <w:tcPr>
            <w:tcW w:w="244" w:type="pct"/>
            <w:tcBorders>
              <w:top w:val="single" w:sz="4" w:space="0" w:color="auto"/>
              <w:left w:val="nil"/>
              <w:bottom w:val="single" w:sz="4" w:space="0" w:color="auto"/>
              <w:right w:val="single" w:sz="4" w:space="0" w:color="auto"/>
            </w:tcBorders>
            <w:shd w:val="clear" w:color="auto" w:fill="auto"/>
            <w:vAlign w:val="center"/>
          </w:tcPr>
          <w:p w14:paraId="4FB5CB8D" w14:textId="5629AEFA" w:rsidR="00B75DE3" w:rsidRPr="0062670A" w:rsidRDefault="00B75DE3" w:rsidP="00B75DE3">
            <w:pPr>
              <w:jc w:val="center"/>
              <w:rPr>
                <w:sz w:val="20"/>
                <w:szCs w:val="20"/>
              </w:rPr>
            </w:pPr>
            <w:r w:rsidRPr="0062670A">
              <w:rPr>
                <w:sz w:val="20"/>
                <w:szCs w:val="20"/>
              </w:rPr>
              <w:t>24</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0C4ECCDF" w14:textId="34C178F2" w:rsidR="00B75DE3" w:rsidRPr="0062670A" w:rsidRDefault="00B75DE3" w:rsidP="00B75DE3">
            <w:pPr>
              <w:jc w:val="center"/>
              <w:rPr>
                <w:sz w:val="20"/>
                <w:szCs w:val="20"/>
              </w:rPr>
            </w:pPr>
            <w:r w:rsidRPr="0062670A">
              <w:rPr>
                <w:sz w:val="20"/>
                <w:szCs w:val="20"/>
              </w:rPr>
              <w:t>24</w:t>
            </w:r>
          </w:p>
        </w:tc>
        <w:tc>
          <w:tcPr>
            <w:tcW w:w="282" w:type="pct"/>
            <w:tcBorders>
              <w:top w:val="single" w:sz="4" w:space="0" w:color="auto"/>
              <w:left w:val="single" w:sz="4" w:space="0" w:color="auto"/>
              <w:bottom w:val="single" w:sz="4" w:space="0" w:color="auto"/>
              <w:right w:val="single" w:sz="4" w:space="0" w:color="auto"/>
            </w:tcBorders>
            <w:shd w:val="clear" w:color="000000" w:fill="FFFFFF"/>
            <w:vAlign w:val="center"/>
          </w:tcPr>
          <w:p w14:paraId="46164906" w14:textId="0BB82DDD" w:rsidR="00B75DE3" w:rsidRPr="0062670A" w:rsidRDefault="00B75DE3" w:rsidP="00B75DE3">
            <w:pPr>
              <w:jc w:val="center"/>
              <w:rPr>
                <w:sz w:val="20"/>
                <w:szCs w:val="20"/>
              </w:rPr>
            </w:pPr>
            <w:r w:rsidRPr="0062670A">
              <w:rPr>
                <w:sz w:val="20"/>
                <w:szCs w:val="20"/>
              </w:rPr>
              <w:t>24</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5FFC45FE" w14:textId="0833464F" w:rsidR="00B75DE3" w:rsidRPr="0062670A" w:rsidRDefault="00B75DE3" w:rsidP="00B75DE3">
            <w:pPr>
              <w:jc w:val="center"/>
              <w:rPr>
                <w:sz w:val="20"/>
                <w:szCs w:val="20"/>
              </w:rPr>
            </w:pPr>
            <w:r w:rsidRPr="0062670A">
              <w:rPr>
                <w:sz w:val="20"/>
                <w:szCs w:val="20"/>
              </w:rPr>
              <w:t>24</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6C1600CE" w14:textId="1B727325" w:rsidR="00B75DE3" w:rsidRPr="0062670A" w:rsidRDefault="00B75DE3" w:rsidP="00B75DE3">
            <w:pPr>
              <w:jc w:val="center"/>
              <w:rPr>
                <w:sz w:val="20"/>
                <w:szCs w:val="20"/>
              </w:rPr>
            </w:pPr>
            <w:r w:rsidRPr="0062670A">
              <w:rPr>
                <w:sz w:val="20"/>
                <w:szCs w:val="20"/>
              </w:rPr>
              <w:t>24</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2329CF61" w14:textId="00154B0C" w:rsidR="00B75DE3" w:rsidRPr="0062670A" w:rsidRDefault="00B75DE3" w:rsidP="00B75DE3">
            <w:pPr>
              <w:jc w:val="center"/>
              <w:rPr>
                <w:sz w:val="20"/>
                <w:szCs w:val="20"/>
              </w:rPr>
            </w:pPr>
            <w:r w:rsidRPr="0062670A">
              <w:rPr>
                <w:sz w:val="20"/>
                <w:szCs w:val="20"/>
              </w:rPr>
              <w:t>24</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010E878B" w14:textId="4BECACB4" w:rsidR="00B75DE3" w:rsidRPr="0062670A" w:rsidRDefault="00B75DE3" w:rsidP="00B75DE3">
            <w:pPr>
              <w:jc w:val="center"/>
              <w:rPr>
                <w:sz w:val="20"/>
                <w:szCs w:val="20"/>
              </w:rPr>
            </w:pPr>
            <w:r w:rsidRPr="0062670A">
              <w:rPr>
                <w:sz w:val="20"/>
                <w:szCs w:val="20"/>
              </w:rPr>
              <w:t>24</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7A80DA80" w14:textId="51AA48B6" w:rsidR="00B75DE3" w:rsidRPr="0062670A" w:rsidRDefault="00B75DE3" w:rsidP="00B75DE3">
            <w:pPr>
              <w:jc w:val="center"/>
              <w:rPr>
                <w:sz w:val="20"/>
                <w:szCs w:val="20"/>
              </w:rPr>
            </w:pPr>
            <w:r w:rsidRPr="0062670A">
              <w:rPr>
                <w:sz w:val="20"/>
                <w:szCs w:val="20"/>
              </w:rPr>
              <w:t>24</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6E2B3E86" w14:textId="0CB454FF" w:rsidR="00B75DE3" w:rsidRPr="0062670A" w:rsidRDefault="00B75DE3" w:rsidP="00B75DE3">
            <w:pPr>
              <w:jc w:val="center"/>
              <w:rPr>
                <w:sz w:val="20"/>
                <w:szCs w:val="20"/>
              </w:rPr>
            </w:pPr>
            <w:r w:rsidRPr="0062670A">
              <w:rPr>
                <w:sz w:val="20"/>
                <w:szCs w:val="20"/>
              </w:rPr>
              <w:t>24</w:t>
            </w:r>
          </w:p>
        </w:tc>
      </w:tr>
      <w:tr w:rsidR="00637197" w:rsidRPr="0062670A" w14:paraId="608AF3DE" w14:textId="0C0A9CFC" w:rsidTr="00B75DE3">
        <w:trPr>
          <w:cantSplit/>
        </w:trPr>
        <w:tc>
          <w:tcPr>
            <w:tcW w:w="167" w:type="pct"/>
            <w:shd w:val="clear" w:color="auto" w:fill="auto"/>
            <w:vAlign w:val="center"/>
          </w:tcPr>
          <w:p w14:paraId="6E5E5A51" w14:textId="77777777" w:rsidR="00B75DE3" w:rsidRPr="0062670A" w:rsidRDefault="00B75DE3" w:rsidP="00B75DE3">
            <w:pPr>
              <w:jc w:val="center"/>
              <w:rPr>
                <w:sz w:val="20"/>
                <w:szCs w:val="20"/>
              </w:rPr>
            </w:pPr>
            <w:r w:rsidRPr="0062670A">
              <w:rPr>
                <w:sz w:val="20"/>
                <w:szCs w:val="20"/>
              </w:rPr>
              <w:t>2.3</w:t>
            </w:r>
          </w:p>
        </w:tc>
        <w:tc>
          <w:tcPr>
            <w:tcW w:w="2090" w:type="pct"/>
            <w:shd w:val="clear" w:color="auto" w:fill="auto"/>
            <w:vAlign w:val="center"/>
          </w:tcPr>
          <w:p w14:paraId="34BBC033" w14:textId="77777777" w:rsidR="00B75DE3" w:rsidRPr="0062670A" w:rsidRDefault="00B75DE3" w:rsidP="00B75DE3">
            <w:pPr>
              <w:rPr>
                <w:sz w:val="20"/>
                <w:szCs w:val="20"/>
              </w:rPr>
            </w:pPr>
            <w:r w:rsidRPr="0062670A">
              <w:rPr>
                <w:sz w:val="20"/>
                <w:szCs w:val="20"/>
              </w:rPr>
              <w:t>Износ сетей водоснабжения</w:t>
            </w:r>
          </w:p>
        </w:tc>
        <w:tc>
          <w:tcPr>
            <w:tcW w:w="396" w:type="pct"/>
            <w:shd w:val="clear" w:color="auto" w:fill="auto"/>
            <w:vAlign w:val="center"/>
          </w:tcPr>
          <w:p w14:paraId="21C93839" w14:textId="77777777" w:rsidR="00B75DE3" w:rsidRPr="0062670A" w:rsidRDefault="00B75DE3" w:rsidP="00B75DE3">
            <w:pPr>
              <w:jc w:val="center"/>
              <w:rPr>
                <w:sz w:val="20"/>
                <w:szCs w:val="20"/>
              </w:rPr>
            </w:pPr>
            <w:r w:rsidRPr="0062670A">
              <w:rPr>
                <w:sz w:val="20"/>
                <w:szCs w:val="20"/>
              </w:rPr>
              <w:t>%</w:t>
            </w:r>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14:paraId="3F7EB86D" w14:textId="5394ABE6" w:rsidR="00B75DE3" w:rsidRPr="0062670A" w:rsidRDefault="00B75DE3" w:rsidP="00B75DE3">
            <w:pPr>
              <w:jc w:val="center"/>
              <w:rPr>
                <w:sz w:val="20"/>
                <w:szCs w:val="20"/>
              </w:rPr>
            </w:pPr>
            <w:r w:rsidRPr="0062670A">
              <w:rPr>
                <w:sz w:val="22"/>
                <w:szCs w:val="22"/>
              </w:rPr>
              <w:t>9,700</w:t>
            </w:r>
          </w:p>
        </w:tc>
        <w:tc>
          <w:tcPr>
            <w:tcW w:w="260" w:type="pct"/>
            <w:tcBorders>
              <w:top w:val="single" w:sz="4" w:space="0" w:color="auto"/>
              <w:left w:val="nil"/>
              <w:bottom w:val="single" w:sz="4" w:space="0" w:color="auto"/>
              <w:right w:val="single" w:sz="4" w:space="0" w:color="auto"/>
            </w:tcBorders>
            <w:shd w:val="clear" w:color="auto" w:fill="auto"/>
            <w:vAlign w:val="center"/>
          </w:tcPr>
          <w:p w14:paraId="7B75FFA4" w14:textId="795F97F2" w:rsidR="00B75DE3" w:rsidRPr="0062670A" w:rsidRDefault="00B75DE3" w:rsidP="00B75DE3">
            <w:pPr>
              <w:jc w:val="center"/>
              <w:rPr>
                <w:sz w:val="20"/>
                <w:szCs w:val="20"/>
              </w:rPr>
            </w:pPr>
            <w:r w:rsidRPr="0062670A">
              <w:rPr>
                <w:sz w:val="22"/>
                <w:szCs w:val="22"/>
              </w:rPr>
              <w:t>9,700</w:t>
            </w:r>
          </w:p>
        </w:tc>
        <w:tc>
          <w:tcPr>
            <w:tcW w:w="282" w:type="pct"/>
            <w:tcBorders>
              <w:top w:val="single" w:sz="4" w:space="0" w:color="auto"/>
              <w:left w:val="nil"/>
              <w:bottom w:val="single" w:sz="4" w:space="0" w:color="auto"/>
              <w:right w:val="single" w:sz="4" w:space="0" w:color="auto"/>
            </w:tcBorders>
            <w:shd w:val="clear" w:color="auto" w:fill="auto"/>
            <w:vAlign w:val="center"/>
          </w:tcPr>
          <w:p w14:paraId="78DD32CE" w14:textId="51BA691D" w:rsidR="00B75DE3" w:rsidRPr="0062670A" w:rsidRDefault="00B75DE3" w:rsidP="00B75DE3">
            <w:pPr>
              <w:jc w:val="center"/>
              <w:rPr>
                <w:sz w:val="20"/>
                <w:szCs w:val="20"/>
              </w:rPr>
            </w:pPr>
            <w:r w:rsidRPr="0062670A">
              <w:rPr>
                <w:sz w:val="22"/>
                <w:szCs w:val="22"/>
              </w:rPr>
              <w:t>10,000</w:t>
            </w:r>
          </w:p>
        </w:tc>
        <w:tc>
          <w:tcPr>
            <w:tcW w:w="260" w:type="pct"/>
            <w:tcBorders>
              <w:top w:val="single" w:sz="4" w:space="0" w:color="auto"/>
              <w:left w:val="nil"/>
              <w:bottom w:val="single" w:sz="4" w:space="0" w:color="auto"/>
              <w:right w:val="single" w:sz="4" w:space="0" w:color="auto"/>
            </w:tcBorders>
            <w:shd w:val="clear" w:color="auto" w:fill="auto"/>
            <w:vAlign w:val="center"/>
          </w:tcPr>
          <w:p w14:paraId="58F30F55" w14:textId="1FAAAF6B" w:rsidR="00B75DE3" w:rsidRPr="0062670A" w:rsidRDefault="00B75DE3" w:rsidP="00B75DE3">
            <w:pPr>
              <w:jc w:val="center"/>
              <w:rPr>
                <w:sz w:val="20"/>
                <w:szCs w:val="20"/>
              </w:rPr>
            </w:pPr>
            <w:r w:rsidRPr="0062670A">
              <w:rPr>
                <w:sz w:val="22"/>
                <w:szCs w:val="22"/>
              </w:rPr>
              <w:t>11,0</w:t>
            </w:r>
          </w:p>
        </w:tc>
        <w:tc>
          <w:tcPr>
            <w:tcW w:w="260" w:type="pct"/>
            <w:tcBorders>
              <w:top w:val="single" w:sz="4" w:space="0" w:color="auto"/>
              <w:left w:val="nil"/>
              <w:bottom w:val="single" w:sz="4" w:space="0" w:color="auto"/>
              <w:right w:val="single" w:sz="4" w:space="0" w:color="auto"/>
            </w:tcBorders>
            <w:shd w:val="clear" w:color="auto" w:fill="auto"/>
            <w:vAlign w:val="center"/>
          </w:tcPr>
          <w:p w14:paraId="7FA00B83" w14:textId="2EBC208D" w:rsidR="00B75DE3" w:rsidRPr="0062670A" w:rsidRDefault="00B75DE3" w:rsidP="00B75DE3">
            <w:pPr>
              <w:jc w:val="center"/>
              <w:rPr>
                <w:sz w:val="20"/>
                <w:szCs w:val="20"/>
              </w:rPr>
            </w:pPr>
            <w:r w:rsidRPr="0062670A">
              <w:rPr>
                <w:sz w:val="22"/>
                <w:szCs w:val="22"/>
              </w:rPr>
              <w:t>12,0</w:t>
            </w:r>
          </w:p>
        </w:tc>
        <w:tc>
          <w:tcPr>
            <w:tcW w:w="260" w:type="pct"/>
            <w:tcBorders>
              <w:top w:val="single" w:sz="4" w:space="0" w:color="auto"/>
              <w:left w:val="nil"/>
              <w:bottom w:val="single" w:sz="4" w:space="0" w:color="auto"/>
              <w:right w:val="single" w:sz="4" w:space="0" w:color="auto"/>
            </w:tcBorders>
            <w:shd w:val="clear" w:color="auto" w:fill="auto"/>
            <w:vAlign w:val="center"/>
          </w:tcPr>
          <w:p w14:paraId="39E6A66A" w14:textId="73C2ABBA" w:rsidR="00B75DE3" w:rsidRPr="0062670A" w:rsidRDefault="00B75DE3" w:rsidP="00B75DE3">
            <w:pPr>
              <w:jc w:val="center"/>
              <w:rPr>
                <w:sz w:val="20"/>
                <w:szCs w:val="20"/>
              </w:rPr>
            </w:pPr>
            <w:r w:rsidRPr="0062670A">
              <w:rPr>
                <w:sz w:val="22"/>
                <w:szCs w:val="22"/>
              </w:rPr>
              <w:t>13,0</w:t>
            </w:r>
          </w:p>
        </w:tc>
        <w:tc>
          <w:tcPr>
            <w:tcW w:w="260" w:type="pct"/>
            <w:tcBorders>
              <w:top w:val="single" w:sz="4" w:space="0" w:color="auto"/>
              <w:left w:val="nil"/>
              <w:bottom w:val="single" w:sz="4" w:space="0" w:color="auto"/>
              <w:right w:val="single" w:sz="4" w:space="0" w:color="auto"/>
            </w:tcBorders>
            <w:shd w:val="clear" w:color="auto" w:fill="auto"/>
            <w:vAlign w:val="center"/>
          </w:tcPr>
          <w:p w14:paraId="37690D09" w14:textId="3AC79F85" w:rsidR="00B75DE3" w:rsidRPr="0062670A" w:rsidRDefault="00B75DE3" w:rsidP="00B75DE3">
            <w:pPr>
              <w:jc w:val="center"/>
              <w:rPr>
                <w:sz w:val="20"/>
                <w:szCs w:val="20"/>
              </w:rPr>
            </w:pPr>
            <w:r w:rsidRPr="0062670A">
              <w:rPr>
                <w:sz w:val="22"/>
                <w:szCs w:val="22"/>
              </w:rPr>
              <w:t>14,0</w:t>
            </w:r>
          </w:p>
        </w:tc>
        <w:tc>
          <w:tcPr>
            <w:tcW w:w="260" w:type="pct"/>
            <w:tcBorders>
              <w:top w:val="single" w:sz="4" w:space="0" w:color="auto"/>
              <w:left w:val="nil"/>
              <w:bottom w:val="single" w:sz="4" w:space="0" w:color="auto"/>
              <w:right w:val="single" w:sz="4" w:space="0" w:color="auto"/>
            </w:tcBorders>
            <w:shd w:val="clear" w:color="auto" w:fill="auto"/>
            <w:vAlign w:val="center"/>
          </w:tcPr>
          <w:p w14:paraId="344AD9CF" w14:textId="7AD5FA31" w:rsidR="00B75DE3" w:rsidRPr="0062670A" w:rsidRDefault="00B75DE3" w:rsidP="00B75DE3">
            <w:pPr>
              <w:jc w:val="center"/>
              <w:rPr>
                <w:sz w:val="20"/>
                <w:szCs w:val="20"/>
              </w:rPr>
            </w:pPr>
            <w:r w:rsidRPr="0062670A">
              <w:rPr>
                <w:sz w:val="22"/>
                <w:szCs w:val="22"/>
              </w:rPr>
              <w:t>15,0</w:t>
            </w:r>
          </w:p>
        </w:tc>
        <w:tc>
          <w:tcPr>
            <w:tcW w:w="260" w:type="pct"/>
            <w:tcBorders>
              <w:top w:val="single" w:sz="4" w:space="0" w:color="auto"/>
              <w:left w:val="nil"/>
              <w:bottom w:val="single" w:sz="4" w:space="0" w:color="auto"/>
              <w:right w:val="single" w:sz="4" w:space="0" w:color="auto"/>
            </w:tcBorders>
            <w:shd w:val="clear" w:color="auto" w:fill="auto"/>
            <w:vAlign w:val="center"/>
          </w:tcPr>
          <w:p w14:paraId="0E351E3B" w14:textId="68C39225" w:rsidR="00B75DE3" w:rsidRPr="0062670A" w:rsidRDefault="00B75DE3" w:rsidP="00B75DE3">
            <w:pPr>
              <w:jc w:val="center"/>
              <w:rPr>
                <w:sz w:val="20"/>
                <w:szCs w:val="20"/>
              </w:rPr>
            </w:pPr>
            <w:r w:rsidRPr="0062670A">
              <w:rPr>
                <w:sz w:val="22"/>
                <w:szCs w:val="22"/>
              </w:rPr>
              <w:t>25,0</w:t>
            </w:r>
          </w:p>
        </w:tc>
      </w:tr>
      <w:tr w:rsidR="00637197" w:rsidRPr="0062670A" w14:paraId="516A653C" w14:textId="26D57721" w:rsidTr="00B75DE3">
        <w:trPr>
          <w:cantSplit/>
        </w:trPr>
        <w:tc>
          <w:tcPr>
            <w:tcW w:w="167" w:type="pct"/>
            <w:shd w:val="clear" w:color="auto" w:fill="auto"/>
            <w:vAlign w:val="center"/>
          </w:tcPr>
          <w:p w14:paraId="4DBA70CD" w14:textId="77777777" w:rsidR="00B75DE3" w:rsidRPr="0062670A" w:rsidRDefault="00B75DE3" w:rsidP="00B75DE3">
            <w:pPr>
              <w:jc w:val="center"/>
              <w:rPr>
                <w:sz w:val="20"/>
                <w:szCs w:val="20"/>
              </w:rPr>
            </w:pPr>
            <w:r w:rsidRPr="0062670A">
              <w:rPr>
                <w:b/>
                <w:bCs/>
                <w:sz w:val="20"/>
                <w:szCs w:val="20"/>
              </w:rPr>
              <w:t>3</w:t>
            </w:r>
          </w:p>
        </w:tc>
        <w:tc>
          <w:tcPr>
            <w:tcW w:w="2090" w:type="pct"/>
            <w:shd w:val="clear" w:color="auto" w:fill="auto"/>
          </w:tcPr>
          <w:p w14:paraId="04864A8F" w14:textId="77777777" w:rsidR="00B75DE3" w:rsidRPr="0062670A" w:rsidRDefault="00B75DE3" w:rsidP="00B75DE3">
            <w:pPr>
              <w:ind w:left="-57" w:right="-57"/>
              <w:rPr>
                <w:sz w:val="20"/>
                <w:szCs w:val="20"/>
              </w:rPr>
            </w:pPr>
            <w:r w:rsidRPr="0062670A">
              <w:rPr>
                <w:b/>
                <w:bCs/>
                <w:sz w:val="20"/>
                <w:szCs w:val="20"/>
              </w:rPr>
              <w:t>Показатели энергетической эффективности</w:t>
            </w:r>
          </w:p>
        </w:tc>
        <w:tc>
          <w:tcPr>
            <w:tcW w:w="396" w:type="pct"/>
            <w:shd w:val="clear" w:color="auto" w:fill="auto"/>
            <w:vAlign w:val="center"/>
          </w:tcPr>
          <w:p w14:paraId="2EE6FA83" w14:textId="77777777" w:rsidR="00B75DE3" w:rsidRPr="0062670A" w:rsidRDefault="00B75DE3" w:rsidP="00B75DE3">
            <w:pPr>
              <w:ind w:left="-57" w:right="-57"/>
              <w:jc w:val="center"/>
              <w:rPr>
                <w:sz w:val="20"/>
                <w:szCs w:val="20"/>
              </w:rPr>
            </w:pPr>
          </w:p>
        </w:tc>
        <w:tc>
          <w:tcPr>
            <w:tcW w:w="244" w:type="pct"/>
            <w:tcBorders>
              <w:top w:val="single" w:sz="4" w:space="0" w:color="auto"/>
              <w:left w:val="nil"/>
              <w:bottom w:val="single" w:sz="4" w:space="0" w:color="auto"/>
              <w:right w:val="single" w:sz="4" w:space="0" w:color="auto"/>
            </w:tcBorders>
            <w:shd w:val="clear" w:color="auto" w:fill="auto"/>
            <w:vAlign w:val="center"/>
          </w:tcPr>
          <w:p w14:paraId="6E252DA8" w14:textId="1233B6B6" w:rsidR="00B75DE3" w:rsidRPr="0062670A" w:rsidRDefault="00B75DE3" w:rsidP="00B75DE3">
            <w:pPr>
              <w:jc w:val="center"/>
              <w:rPr>
                <w:sz w:val="20"/>
                <w:szCs w:val="20"/>
              </w:rPr>
            </w:pPr>
            <w:r w:rsidRPr="0062670A">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23557D78" w14:textId="64F5271A" w:rsidR="00B75DE3" w:rsidRPr="0062670A" w:rsidRDefault="00B75DE3" w:rsidP="00B75DE3">
            <w:pPr>
              <w:jc w:val="center"/>
              <w:rPr>
                <w:sz w:val="20"/>
                <w:szCs w:val="20"/>
              </w:rPr>
            </w:pPr>
            <w:r w:rsidRPr="0062670A">
              <w:rPr>
                <w:sz w:val="20"/>
                <w:szCs w:val="20"/>
              </w:rPr>
              <w:t> </w:t>
            </w:r>
          </w:p>
        </w:tc>
        <w:tc>
          <w:tcPr>
            <w:tcW w:w="282" w:type="pct"/>
            <w:tcBorders>
              <w:top w:val="single" w:sz="4" w:space="0" w:color="auto"/>
              <w:left w:val="single" w:sz="4" w:space="0" w:color="auto"/>
              <w:bottom w:val="single" w:sz="4" w:space="0" w:color="auto"/>
              <w:right w:val="single" w:sz="4" w:space="0" w:color="auto"/>
            </w:tcBorders>
            <w:shd w:val="clear" w:color="000000" w:fill="FFFFFF"/>
            <w:vAlign w:val="center"/>
          </w:tcPr>
          <w:p w14:paraId="21BB2CC0" w14:textId="2BE9F91F" w:rsidR="00B75DE3" w:rsidRPr="0062670A" w:rsidRDefault="00B75DE3" w:rsidP="00B75DE3">
            <w:pPr>
              <w:jc w:val="center"/>
              <w:rPr>
                <w:sz w:val="20"/>
                <w:szCs w:val="20"/>
              </w:rPr>
            </w:pPr>
            <w:r w:rsidRPr="0062670A">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24B09885" w14:textId="4A06EA96" w:rsidR="00B75DE3" w:rsidRPr="0062670A" w:rsidRDefault="00B75DE3" w:rsidP="00B75DE3">
            <w:pPr>
              <w:jc w:val="center"/>
              <w:rPr>
                <w:sz w:val="20"/>
                <w:szCs w:val="20"/>
              </w:rPr>
            </w:pPr>
            <w:r w:rsidRPr="0062670A">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25D7E6D5" w14:textId="06624B8C" w:rsidR="00B75DE3" w:rsidRPr="0062670A" w:rsidRDefault="00B75DE3" w:rsidP="00B75DE3">
            <w:pPr>
              <w:jc w:val="center"/>
              <w:rPr>
                <w:sz w:val="20"/>
                <w:szCs w:val="20"/>
              </w:rPr>
            </w:pPr>
            <w:r w:rsidRPr="0062670A">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66BF3BEA" w14:textId="03F8DF2D" w:rsidR="00B75DE3" w:rsidRPr="0062670A" w:rsidRDefault="00B75DE3" w:rsidP="00B75DE3">
            <w:pPr>
              <w:jc w:val="center"/>
              <w:rPr>
                <w:sz w:val="20"/>
                <w:szCs w:val="20"/>
              </w:rPr>
            </w:pPr>
            <w:r w:rsidRPr="0062670A">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auto" w:fill="auto"/>
            <w:vAlign w:val="bottom"/>
          </w:tcPr>
          <w:p w14:paraId="4E1AAD28" w14:textId="77777777" w:rsidR="00B75DE3" w:rsidRPr="0062670A" w:rsidRDefault="00B75DE3" w:rsidP="00B75DE3">
            <w:pPr>
              <w:jc w:val="center"/>
              <w:rPr>
                <w:sz w:val="20"/>
                <w:szCs w:val="20"/>
              </w:rPr>
            </w:pPr>
          </w:p>
        </w:tc>
        <w:tc>
          <w:tcPr>
            <w:tcW w:w="260" w:type="pct"/>
            <w:tcBorders>
              <w:top w:val="single" w:sz="4" w:space="0" w:color="auto"/>
              <w:left w:val="single" w:sz="4" w:space="0" w:color="auto"/>
              <w:bottom w:val="single" w:sz="4" w:space="0" w:color="auto"/>
              <w:right w:val="single" w:sz="4" w:space="0" w:color="auto"/>
            </w:tcBorders>
            <w:shd w:val="clear" w:color="auto" w:fill="auto"/>
            <w:vAlign w:val="bottom"/>
          </w:tcPr>
          <w:p w14:paraId="33C7242E" w14:textId="5425EDA5" w:rsidR="00B75DE3" w:rsidRPr="0062670A" w:rsidRDefault="00B75DE3" w:rsidP="00B75DE3">
            <w:pPr>
              <w:jc w:val="center"/>
              <w:rPr>
                <w:sz w:val="20"/>
                <w:szCs w:val="20"/>
              </w:rPr>
            </w:pPr>
          </w:p>
        </w:tc>
        <w:tc>
          <w:tcPr>
            <w:tcW w:w="260" w:type="pct"/>
            <w:tcBorders>
              <w:top w:val="single" w:sz="4" w:space="0" w:color="auto"/>
              <w:left w:val="single" w:sz="4" w:space="0" w:color="auto"/>
              <w:bottom w:val="single" w:sz="4" w:space="0" w:color="auto"/>
              <w:right w:val="single" w:sz="4" w:space="0" w:color="auto"/>
            </w:tcBorders>
            <w:shd w:val="clear" w:color="auto" w:fill="auto"/>
            <w:vAlign w:val="bottom"/>
          </w:tcPr>
          <w:p w14:paraId="66480195" w14:textId="3692AB6C" w:rsidR="00B75DE3" w:rsidRPr="0062670A" w:rsidRDefault="00B75DE3" w:rsidP="00B75DE3">
            <w:pPr>
              <w:jc w:val="center"/>
              <w:rPr>
                <w:sz w:val="20"/>
                <w:szCs w:val="20"/>
              </w:rPr>
            </w:pPr>
          </w:p>
        </w:tc>
      </w:tr>
      <w:tr w:rsidR="00637197" w:rsidRPr="0062670A" w14:paraId="4488461A" w14:textId="73718DBD" w:rsidTr="00B75DE3">
        <w:trPr>
          <w:cantSplit/>
        </w:trPr>
        <w:tc>
          <w:tcPr>
            <w:tcW w:w="167" w:type="pct"/>
            <w:shd w:val="clear" w:color="auto" w:fill="auto"/>
            <w:vAlign w:val="center"/>
          </w:tcPr>
          <w:p w14:paraId="79BA97D8" w14:textId="77777777" w:rsidR="00B75DE3" w:rsidRPr="0062670A" w:rsidRDefault="00B75DE3" w:rsidP="00B75DE3">
            <w:pPr>
              <w:jc w:val="center"/>
              <w:rPr>
                <w:bCs/>
                <w:sz w:val="20"/>
                <w:szCs w:val="20"/>
              </w:rPr>
            </w:pPr>
            <w:r w:rsidRPr="0062670A">
              <w:rPr>
                <w:bCs/>
                <w:sz w:val="20"/>
                <w:szCs w:val="20"/>
              </w:rPr>
              <w:t>3.1</w:t>
            </w:r>
          </w:p>
        </w:tc>
        <w:tc>
          <w:tcPr>
            <w:tcW w:w="2090" w:type="pct"/>
            <w:shd w:val="clear" w:color="auto" w:fill="auto"/>
          </w:tcPr>
          <w:p w14:paraId="06602CA3" w14:textId="77777777" w:rsidR="00B75DE3" w:rsidRPr="0062670A" w:rsidRDefault="00B75DE3" w:rsidP="00B75DE3">
            <w:pPr>
              <w:ind w:left="-57" w:right="-57"/>
              <w:rPr>
                <w:bCs/>
                <w:sz w:val="20"/>
                <w:szCs w:val="20"/>
              </w:rPr>
            </w:pPr>
            <w:r w:rsidRPr="0062670A">
              <w:rPr>
                <w:bCs/>
                <w:sz w:val="20"/>
                <w:szCs w:val="20"/>
              </w:rPr>
              <w:t>доля потерь воды в централизованных системах водоснабжения при транспортировке в общем объеме воды, поданной в водопроводную сеть</w:t>
            </w:r>
          </w:p>
        </w:tc>
        <w:tc>
          <w:tcPr>
            <w:tcW w:w="396" w:type="pct"/>
            <w:shd w:val="clear" w:color="auto" w:fill="auto"/>
            <w:vAlign w:val="center"/>
          </w:tcPr>
          <w:p w14:paraId="329D23BC" w14:textId="77777777" w:rsidR="00B75DE3" w:rsidRPr="0062670A" w:rsidRDefault="00B75DE3" w:rsidP="00B75DE3">
            <w:pPr>
              <w:ind w:left="-57" w:right="-57"/>
              <w:jc w:val="center"/>
              <w:rPr>
                <w:sz w:val="20"/>
                <w:szCs w:val="20"/>
              </w:rPr>
            </w:pPr>
            <w:r w:rsidRPr="0062670A">
              <w:rPr>
                <w:sz w:val="20"/>
                <w:szCs w:val="20"/>
              </w:rPr>
              <w:t>%</w:t>
            </w:r>
          </w:p>
        </w:tc>
        <w:tc>
          <w:tcPr>
            <w:tcW w:w="244" w:type="pct"/>
            <w:tcBorders>
              <w:top w:val="single" w:sz="4" w:space="0" w:color="auto"/>
              <w:left w:val="nil"/>
              <w:bottom w:val="single" w:sz="4" w:space="0" w:color="auto"/>
              <w:right w:val="single" w:sz="4" w:space="0" w:color="auto"/>
            </w:tcBorders>
            <w:shd w:val="clear" w:color="auto" w:fill="auto"/>
            <w:vAlign w:val="center"/>
          </w:tcPr>
          <w:p w14:paraId="5170B7D1" w14:textId="582B47D7" w:rsidR="00B75DE3" w:rsidRPr="0062670A" w:rsidRDefault="00B75DE3" w:rsidP="00B75DE3">
            <w:pPr>
              <w:jc w:val="center"/>
              <w:rPr>
                <w:sz w:val="20"/>
                <w:szCs w:val="20"/>
              </w:rPr>
            </w:pPr>
            <w:r w:rsidRPr="0062670A">
              <w:rPr>
                <w:sz w:val="20"/>
                <w:szCs w:val="20"/>
              </w:rPr>
              <w:t>12</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6C48A291" w14:textId="03A33333" w:rsidR="00B75DE3" w:rsidRPr="0062670A" w:rsidRDefault="00B75DE3" w:rsidP="00B75DE3">
            <w:pPr>
              <w:jc w:val="center"/>
              <w:rPr>
                <w:sz w:val="20"/>
                <w:szCs w:val="20"/>
              </w:rPr>
            </w:pPr>
            <w:r w:rsidRPr="0062670A">
              <w:rPr>
                <w:sz w:val="20"/>
                <w:szCs w:val="20"/>
              </w:rPr>
              <w:t>12</w:t>
            </w:r>
          </w:p>
        </w:tc>
        <w:tc>
          <w:tcPr>
            <w:tcW w:w="282" w:type="pct"/>
            <w:tcBorders>
              <w:top w:val="single" w:sz="4" w:space="0" w:color="auto"/>
              <w:left w:val="single" w:sz="4" w:space="0" w:color="auto"/>
              <w:bottom w:val="single" w:sz="4" w:space="0" w:color="auto"/>
              <w:right w:val="single" w:sz="4" w:space="0" w:color="auto"/>
            </w:tcBorders>
            <w:shd w:val="clear" w:color="000000" w:fill="FFFFFF"/>
            <w:vAlign w:val="center"/>
          </w:tcPr>
          <w:p w14:paraId="3991861E" w14:textId="216ED02E" w:rsidR="00B75DE3" w:rsidRPr="0062670A" w:rsidRDefault="00B75DE3" w:rsidP="00B75DE3">
            <w:pPr>
              <w:jc w:val="center"/>
              <w:rPr>
                <w:sz w:val="20"/>
                <w:szCs w:val="20"/>
              </w:rPr>
            </w:pPr>
            <w:r w:rsidRPr="0062670A">
              <w:rPr>
                <w:sz w:val="20"/>
                <w:szCs w:val="20"/>
              </w:rPr>
              <w:t>11</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1ED3070A" w14:textId="6628EFB8" w:rsidR="00B75DE3" w:rsidRPr="0062670A" w:rsidRDefault="00B75DE3" w:rsidP="00B75DE3">
            <w:pPr>
              <w:jc w:val="center"/>
              <w:rPr>
                <w:sz w:val="20"/>
                <w:szCs w:val="20"/>
              </w:rPr>
            </w:pPr>
            <w:r w:rsidRPr="0062670A">
              <w:rPr>
                <w:sz w:val="20"/>
                <w:szCs w:val="20"/>
              </w:rPr>
              <w:t>10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20C1D1D1" w14:textId="1D7B1B43" w:rsidR="00B75DE3" w:rsidRPr="0062670A" w:rsidRDefault="00B75DE3" w:rsidP="00B75DE3">
            <w:pPr>
              <w:jc w:val="center"/>
              <w:rPr>
                <w:sz w:val="20"/>
                <w:szCs w:val="20"/>
              </w:rPr>
            </w:pPr>
            <w:r w:rsidRPr="0062670A">
              <w:rPr>
                <w:sz w:val="20"/>
                <w:szCs w:val="20"/>
              </w:rPr>
              <w:t>9</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469B07D5" w14:textId="18D50317" w:rsidR="00B75DE3" w:rsidRPr="0062670A" w:rsidRDefault="00B75DE3" w:rsidP="00B75DE3">
            <w:pPr>
              <w:jc w:val="center"/>
              <w:rPr>
                <w:sz w:val="20"/>
                <w:szCs w:val="20"/>
              </w:rPr>
            </w:pPr>
            <w:r w:rsidRPr="0062670A">
              <w:rPr>
                <w:sz w:val="20"/>
                <w:szCs w:val="20"/>
              </w:rPr>
              <w:t>8</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52EDEF5C" w14:textId="3EE44CDE" w:rsidR="00B75DE3" w:rsidRPr="0062670A" w:rsidRDefault="00B75DE3" w:rsidP="00B75DE3">
            <w:pPr>
              <w:jc w:val="center"/>
              <w:rPr>
                <w:sz w:val="20"/>
                <w:szCs w:val="20"/>
              </w:rPr>
            </w:pPr>
            <w:r w:rsidRPr="0062670A">
              <w:rPr>
                <w:sz w:val="20"/>
                <w:szCs w:val="20"/>
              </w:rPr>
              <w:t>7</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64A8887A" w14:textId="5765AD60" w:rsidR="00B75DE3" w:rsidRPr="0062670A" w:rsidRDefault="00B75DE3" w:rsidP="00B75DE3">
            <w:pPr>
              <w:jc w:val="center"/>
              <w:rPr>
                <w:sz w:val="20"/>
                <w:szCs w:val="20"/>
              </w:rPr>
            </w:pPr>
            <w:r w:rsidRPr="0062670A">
              <w:rPr>
                <w:sz w:val="20"/>
                <w:szCs w:val="20"/>
              </w:rPr>
              <w:t>7</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665778FB" w14:textId="72B915B6" w:rsidR="00B75DE3" w:rsidRPr="0062670A" w:rsidRDefault="00B75DE3" w:rsidP="00B75DE3">
            <w:pPr>
              <w:jc w:val="center"/>
              <w:rPr>
                <w:sz w:val="20"/>
                <w:szCs w:val="20"/>
              </w:rPr>
            </w:pPr>
            <w:r w:rsidRPr="0062670A">
              <w:rPr>
                <w:sz w:val="20"/>
                <w:szCs w:val="20"/>
              </w:rPr>
              <w:t>7</w:t>
            </w:r>
          </w:p>
        </w:tc>
      </w:tr>
      <w:tr w:rsidR="00637197" w:rsidRPr="0062670A" w14:paraId="60760A61" w14:textId="44C90F9F" w:rsidTr="00B75DE3">
        <w:trPr>
          <w:cantSplit/>
        </w:trPr>
        <w:tc>
          <w:tcPr>
            <w:tcW w:w="167" w:type="pct"/>
            <w:shd w:val="clear" w:color="auto" w:fill="auto"/>
            <w:vAlign w:val="center"/>
          </w:tcPr>
          <w:p w14:paraId="3AF6377A" w14:textId="77777777" w:rsidR="00B75DE3" w:rsidRPr="0062670A" w:rsidRDefault="00B75DE3" w:rsidP="00B75DE3">
            <w:pPr>
              <w:jc w:val="center"/>
              <w:rPr>
                <w:bCs/>
                <w:sz w:val="20"/>
                <w:szCs w:val="20"/>
              </w:rPr>
            </w:pPr>
            <w:r w:rsidRPr="0062670A">
              <w:rPr>
                <w:bCs/>
                <w:sz w:val="20"/>
                <w:szCs w:val="20"/>
              </w:rPr>
              <w:t>3.2</w:t>
            </w:r>
          </w:p>
        </w:tc>
        <w:tc>
          <w:tcPr>
            <w:tcW w:w="2090" w:type="pct"/>
            <w:shd w:val="clear" w:color="auto" w:fill="auto"/>
          </w:tcPr>
          <w:p w14:paraId="12BB099B" w14:textId="77777777" w:rsidR="00B75DE3" w:rsidRPr="0062670A" w:rsidRDefault="00B75DE3" w:rsidP="00B75DE3">
            <w:pPr>
              <w:ind w:left="-57" w:right="-57"/>
              <w:rPr>
                <w:bCs/>
                <w:sz w:val="20"/>
                <w:szCs w:val="20"/>
              </w:rPr>
            </w:pPr>
            <w:r w:rsidRPr="0062670A">
              <w:rPr>
                <w:bCs/>
                <w:sz w:val="20"/>
                <w:szCs w:val="20"/>
              </w:rPr>
              <w:t>удельный расход электрической энергии, потребляемой в технологическом процессе подготовки и транспортировки питьевой воды, на единицу объема воды, отпускаемой в сеть</w:t>
            </w:r>
          </w:p>
        </w:tc>
        <w:tc>
          <w:tcPr>
            <w:tcW w:w="396" w:type="pct"/>
            <w:shd w:val="clear" w:color="auto" w:fill="auto"/>
            <w:vAlign w:val="center"/>
          </w:tcPr>
          <w:p w14:paraId="2C6C4152" w14:textId="77777777" w:rsidR="00B75DE3" w:rsidRPr="0062670A" w:rsidRDefault="00B75DE3" w:rsidP="00B75DE3">
            <w:pPr>
              <w:ind w:left="-57" w:right="-57"/>
              <w:jc w:val="center"/>
              <w:rPr>
                <w:sz w:val="20"/>
                <w:szCs w:val="20"/>
              </w:rPr>
            </w:pPr>
            <w:r w:rsidRPr="0062670A">
              <w:rPr>
                <w:sz w:val="20"/>
                <w:szCs w:val="20"/>
              </w:rPr>
              <w:t>кВт*ч/</w:t>
            </w:r>
            <w:proofErr w:type="spellStart"/>
            <w:r w:rsidRPr="0062670A">
              <w:rPr>
                <w:sz w:val="20"/>
                <w:szCs w:val="20"/>
              </w:rPr>
              <w:t>куб.м</w:t>
            </w:r>
            <w:proofErr w:type="spellEnd"/>
          </w:p>
        </w:tc>
        <w:tc>
          <w:tcPr>
            <w:tcW w:w="244" w:type="pct"/>
            <w:tcBorders>
              <w:top w:val="single" w:sz="4" w:space="0" w:color="auto"/>
              <w:left w:val="single" w:sz="4" w:space="0" w:color="auto"/>
              <w:bottom w:val="single" w:sz="4" w:space="0" w:color="auto"/>
              <w:right w:val="single" w:sz="4" w:space="0" w:color="auto"/>
            </w:tcBorders>
            <w:shd w:val="clear" w:color="auto" w:fill="auto"/>
            <w:vAlign w:val="center"/>
          </w:tcPr>
          <w:p w14:paraId="5012C19A" w14:textId="3803280B" w:rsidR="00B75DE3" w:rsidRPr="0062670A" w:rsidRDefault="00B75DE3" w:rsidP="00B75DE3">
            <w:pPr>
              <w:jc w:val="center"/>
              <w:rPr>
                <w:sz w:val="20"/>
                <w:szCs w:val="20"/>
              </w:rPr>
            </w:pPr>
            <w:r w:rsidRPr="0062670A">
              <w:rPr>
                <w:sz w:val="22"/>
                <w:szCs w:val="22"/>
              </w:rPr>
              <w:t>1,505</w:t>
            </w:r>
          </w:p>
        </w:tc>
        <w:tc>
          <w:tcPr>
            <w:tcW w:w="260" w:type="pct"/>
            <w:tcBorders>
              <w:top w:val="single" w:sz="4" w:space="0" w:color="auto"/>
              <w:left w:val="nil"/>
              <w:bottom w:val="single" w:sz="4" w:space="0" w:color="auto"/>
              <w:right w:val="single" w:sz="4" w:space="0" w:color="auto"/>
            </w:tcBorders>
            <w:shd w:val="clear" w:color="auto" w:fill="auto"/>
            <w:vAlign w:val="center"/>
          </w:tcPr>
          <w:p w14:paraId="7A9A107A" w14:textId="3C0E5CC5" w:rsidR="00B75DE3" w:rsidRPr="0062670A" w:rsidRDefault="00B75DE3" w:rsidP="00B75DE3">
            <w:pPr>
              <w:jc w:val="center"/>
              <w:rPr>
                <w:sz w:val="20"/>
                <w:szCs w:val="20"/>
              </w:rPr>
            </w:pPr>
            <w:r w:rsidRPr="0062670A">
              <w:rPr>
                <w:sz w:val="22"/>
                <w:szCs w:val="22"/>
              </w:rPr>
              <w:t>1,505</w:t>
            </w:r>
          </w:p>
        </w:tc>
        <w:tc>
          <w:tcPr>
            <w:tcW w:w="282" w:type="pct"/>
            <w:tcBorders>
              <w:top w:val="single" w:sz="4" w:space="0" w:color="auto"/>
              <w:left w:val="nil"/>
              <w:bottom w:val="single" w:sz="4" w:space="0" w:color="auto"/>
              <w:right w:val="single" w:sz="4" w:space="0" w:color="auto"/>
            </w:tcBorders>
            <w:shd w:val="clear" w:color="auto" w:fill="auto"/>
            <w:vAlign w:val="center"/>
          </w:tcPr>
          <w:p w14:paraId="037708DE" w14:textId="284EAC25" w:rsidR="00B75DE3" w:rsidRPr="0062670A" w:rsidRDefault="00B75DE3" w:rsidP="00B75DE3">
            <w:pPr>
              <w:jc w:val="center"/>
              <w:rPr>
                <w:sz w:val="20"/>
                <w:szCs w:val="20"/>
              </w:rPr>
            </w:pPr>
            <w:r w:rsidRPr="0062670A">
              <w:rPr>
                <w:sz w:val="22"/>
                <w:szCs w:val="22"/>
              </w:rPr>
              <w:t>1,490</w:t>
            </w:r>
          </w:p>
        </w:tc>
        <w:tc>
          <w:tcPr>
            <w:tcW w:w="260" w:type="pct"/>
            <w:tcBorders>
              <w:top w:val="single" w:sz="4" w:space="0" w:color="auto"/>
              <w:left w:val="nil"/>
              <w:bottom w:val="single" w:sz="4" w:space="0" w:color="auto"/>
              <w:right w:val="single" w:sz="4" w:space="0" w:color="auto"/>
            </w:tcBorders>
            <w:shd w:val="clear" w:color="auto" w:fill="auto"/>
            <w:vAlign w:val="center"/>
          </w:tcPr>
          <w:p w14:paraId="089BD989" w14:textId="38E1ABB6" w:rsidR="00B75DE3" w:rsidRPr="0062670A" w:rsidRDefault="00B75DE3" w:rsidP="00B75DE3">
            <w:pPr>
              <w:jc w:val="center"/>
              <w:rPr>
                <w:sz w:val="20"/>
                <w:szCs w:val="20"/>
              </w:rPr>
            </w:pPr>
            <w:r w:rsidRPr="0062670A">
              <w:rPr>
                <w:sz w:val="22"/>
                <w:szCs w:val="22"/>
              </w:rPr>
              <w:t>1,475</w:t>
            </w:r>
          </w:p>
        </w:tc>
        <w:tc>
          <w:tcPr>
            <w:tcW w:w="260" w:type="pct"/>
            <w:tcBorders>
              <w:top w:val="single" w:sz="4" w:space="0" w:color="auto"/>
              <w:left w:val="nil"/>
              <w:bottom w:val="single" w:sz="4" w:space="0" w:color="auto"/>
              <w:right w:val="single" w:sz="4" w:space="0" w:color="auto"/>
            </w:tcBorders>
            <w:shd w:val="clear" w:color="auto" w:fill="auto"/>
            <w:vAlign w:val="center"/>
          </w:tcPr>
          <w:p w14:paraId="5DF508AD" w14:textId="44EA2467" w:rsidR="00B75DE3" w:rsidRPr="0062670A" w:rsidRDefault="00B75DE3" w:rsidP="00B75DE3">
            <w:pPr>
              <w:jc w:val="center"/>
              <w:rPr>
                <w:sz w:val="20"/>
                <w:szCs w:val="20"/>
              </w:rPr>
            </w:pPr>
            <w:r w:rsidRPr="0062670A">
              <w:rPr>
                <w:sz w:val="22"/>
                <w:szCs w:val="22"/>
              </w:rPr>
              <w:t>1,461</w:t>
            </w:r>
          </w:p>
        </w:tc>
        <w:tc>
          <w:tcPr>
            <w:tcW w:w="260" w:type="pct"/>
            <w:tcBorders>
              <w:top w:val="single" w:sz="4" w:space="0" w:color="auto"/>
              <w:left w:val="nil"/>
              <w:bottom w:val="single" w:sz="4" w:space="0" w:color="auto"/>
              <w:right w:val="single" w:sz="4" w:space="0" w:color="auto"/>
            </w:tcBorders>
            <w:shd w:val="clear" w:color="auto" w:fill="auto"/>
            <w:vAlign w:val="center"/>
          </w:tcPr>
          <w:p w14:paraId="1C5ABF9F" w14:textId="7BD13C51" w:rsidR="00B75DE3" w:rsidRPr="0062670A" w:rsidRDefault="00B75DE3" w:rsidP="00B75DE3">
            <w:pPr>
              <w:jc w:val="center"/>
              <w:rPr>
                <w:sz w:val="20"/>
                <w:szCs w:val="20"/>
              </w:rPr>
            </w:pPr>
            <w:r w:rsidRPr="0062670A">
              <w:rPr>
                <w:sz w:val="22"/>
                <w:szCs w:val="22"/>
              </w:rPr>
              <w:t>1,446</w:t>
            </w:r>
          </w:p>
        </w:tc>
        <w:tc>
          <w:tcPr>
            <w:tcW w:w="260" w:type="pct"/>
            <w:tcBorders>
              <w:top w:val="single" w:sz="4" w:space="0" w:color="auto"/>
              <w:left w:val="nil"/>
              <w:bottom w:val="single" w:sz="4" w:space="0" w:color="auto"/>
              <w:right w:val="single" w:sz="4" w:space="0" w:color="auto"/>
            </w:tcBorders>
            <w:shd w:val="clear" w:color="auto" w:fill="auto"/>
            <w:vAlign w:val="center"/>
          </w:tcPr>
          <w:p w14:paraId="7DC9CA90" w14:textId="235D419E" w:rsidR="00B75DE3" w:rsidRPr="0062670A" w:rsidRDefault="00B75DE3" w:rsidP="00B75DE3">
            <w:pPr>
              <w:jc w:val="center"/>
              <w:rPr>
                <w:sz w:val="20"/>
                <w:szCs w:val="20"/>
              </w:rPr>
            </w:pPr>
            <w:r w:rsidRPr="0062670A">
              <w:rPr>
                <w:sz w:val="22"/>
                <w:szCs w:val="22"/>
              </w:rPr>
              <w:t>1,431</w:t>
            </w:r>
          </w:p>
        </w:tc>
        <w:tc>
          <w:tcPr>
            <w:tcW w:w="260" w:type="pct"/>
            <w:tcBorders>
              <w:top w:val="single" w:sz="4" w:space="0" w:color="auto"/>
              <w:left w:val="nil"/>
              <w:bottom w:val="single" w:sz="4" w:space="0" w:color="auto"/>
              <w:right w:val="single" w:sz="4" w:space="0" w:color="auto"/>
            </w:tcBorders>
            <w:shd w:val="clear" w:color="auto" w:fill="auto"/>
            <w:vAlign w:val="center"/>
          </w:tcPr>
          <w:p w14:paraId="0242CBE6" w14:textId="7AC8E14F" w:rsidR="00B75DE3" w:rsidRPr="0062670A" w:rsidRDefault="00B75DE3" w:rsidP="00B75DE3">
            <w:pPr>
              <w:jc w:val="center"/>
              <w:rPr>
                <w:sz w:val="20"/>
                <w:szCs w:val="20"/>
              </w:rPr>
            </w:pPr>
            <w:r w:rsidRPr="0062670A">
              <w:rPr>
                <w:sz w:val="22"/>
                <w:szCs w:val="22"/>
              </w:rPr>
              <w:t>1,417</w:t>
            </w:r>
          </w:p>
        </w:tc>
        <w:tc>
          <w:tcPr>
            <w:tcW w:w="260" w:type="pct"/>
            <w:tcBorders>
              <w:top w:val="single" w:sz="4" w:space="0" w:color="auto"/>
              <w:left w:val="nil"/>
              <w:bottom w:val="single" w:sz="4" w:space="0" w:color="auto"/>
              <w:right w:val="single" w:sz="4" w:space="0" w:color="auto"/>
            </w:tcBorders>
            <w:shd w:val="clear" w:color="auto" w:fill="auto"/>
            <w:vAlign w:val="center"/>
          </w:tcPr>
          <w:p w14:paraId="706929D0" w14:textId="383931CE" w:rsidR="00B75DE3" w:rsidRPr="0062670A" w:rsidRDefault="00B75DE3" w:rsidP="00B75DE3">
            <w:pPr>
              <w:jc w:val="center"/>
              <w:rPr>
                <w:sz w:val="20"/>
                <w:szCs w:val="20"/>
              </w:rPr>
            </w:pPr>
            <w:r w:rsidRPr="0062670A">
              <w:rPr>
                <w:sz w:val="22"/>
                <w:szCs w:val="22"/>
              </w:rPr>
              <w:t>1,334</w:t>
            </w:r>
          </w:p>
        </w:tc>
      </w:tr>
      <w:tr w:rsidR="00637197" w:rsidRPr="0062670A" w14:paraId="28E2D662" w14:textId="0D7615B7" w:rsidTr="00B75DE3">
        <w:trPr>
          <w:cantSplit/>
        </w:trPr>
        <w:tc>
          <w:tcPr>
            <w:tcW w:w="167" w:type="pct"/>
            <w:shd w:val="clear" w:color="auto" w:fill="auto"/>
            <w:vAlign w:val="center"/>
          </w:tcPr>
          <w:p w14:paraId="2B79205A" w14:textId="77777777" w:rsidR="00B75DE3" w:rsidRPr="0062670A" w:rsidRDefault="00B75DE3" w:rsidP="00B75DE3">
            <w:pPr>
              <w:jc w:val="center"/>
              <w:rPr>
                <w:b/>
                <w:sz w:val="20"/>
                <w:szCs w:val="20"/>
              </w:rPr>
            </w:pPr>
            <w:r w:rsidRPr="0062670A">
              <w:rPr>
                <w:b/>
                <w:sz w:val="20"/>
                <w:szCs w:val="20"/>
              </w:rPr>
              <w:t>4</w:t>
            </w:r>
          </w:p>
        </w:tc>
        <w:tc>
          <w:tcPr>
            <w:tcW w:w="2090" w:type="pct"/>
            <w:shd w:val="clear" w:color="auto" w:fill="auto"/>
            <w:vAlign w:val="center"/>
          </w:tcPr>
          <w:p w14:paraId="60DAF2DC" w14:textId="3816DC24" w:rsidR="00B75DE3" w:rsidRPr="0062670A" w:rsidRDefault="00B75DE3" w:rsidP="00B75DE3">
            <w:pPr>
              <w:jc w:val="center"/>
              <w:rPr>
                <w:sz w:val="20"/>
                <w:szCs w:val="20"/>
              </w:rPr>
            </w:pPr>
            <w:r w:rsidRPr="0062670A">
              <w:rPr>
                <w:b/>
                <w:bCs/>
                <w:sz w:val="20"/>
                <w:szCs w:val="20"/>
              </w:rPr>
              <w:t>Сбалансированность систем коммунальной инфраструктуры</w:t>
            </w:r>
          </w:p>
        </w:tc>
        <w:tc>
          <w:tcPr>
            <w:tcW w:w="396" w:type="pct"/>
            <w:shd w:val="clear" w:color="auto" w:fill="auto"/>
            <w:vAlign w:val="center"/>
          </w:tcPr>
          <w:p w14:paraId="4AA3DDC7" w14:textId="77777777" w:rsidR="00B75DE3" w:rsidRPr="0062670A" w:rsidRDefault="00B75DE3" w:rsidP="00B75DE3">
            <w:pPr>
              <w:ind w:left="-57" w:right="-57"/>
              <w:jc w:val="center"/>
              <w:rPr>
                <w:sz w:val="20"/>
                <w:szCs w:val="20"/>
              </w:rPr>
            </w:pPr>
          </w:p>
        </w:tc>
        <w:tc>
          <w:tcPr>
            <w:tcW w:w="244" w:type="pct"/>
            <w:tcBorders>
              <w:top w:val="single" w:sz="4" w:space="0" w:color="auto"/>
              <w:left w:val="nil"/>
              <w:bottom w:val="single" w:sz="4" w:space="0" w:color="auto"/>
              <w:right w:val="single" w:sz="4" w:space="0" w:color="auto"/>
            </w:tcBorders>
            <w:shd w:val="clear" w:color="auto" w:fill="auto"/>
            <w:vAlign w:val="center"/>
          </w:tcPr>
          <w:p w14:paraId="0B7FFECD" w14:textId="1621DE42" w:rsidR="00B75DE3" w:rsidRPr="0062670A" w:rsidRDefault="00B75DE3" w:rsidP="00B75DE3">
            <w:pPr>
              <w:jc w:val="center"/>
              <w:rPr>
                <w:sz w:val="20"/>
                <w:szCs w:val="20"/>
              </w:rPr>
            </w:pPr>
            <w:r w:rsidRPr="0062670A">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485EBA57" w14:textId="2C5855F5" w:rsidR="00B75DE3" w:rsidRPr="0062670A" w:rsidRDefault="00B75DE3" w:rsidP="00B75DE3">
            <w:pPr>
              <w:jc w:val="center"/>
              <w:rPr>
                <w:sz w:val="20"/>
                <w:szCs w:val="20"/>
              </w:rPr>
            </w:pPr>
            <w:r w:rsidRPr="0062670A">
              <w:rPr>
                <w:sz w:val="20"/>
                <w:szCs w:val="20"/>
              </w:rPr>
              <w:t> </w:t>
            </w:r>
          </w:p>
        </w:tc>
        <w:tc>
          <w:tcPr>
            <w:tcW w:w="282" w:type="pct"/>
            <w:tcBorders>
              <w:top w:val="single" w:sz="4" w:space="0" w:color="auto"/>
              <w:left w:val="single" w:sz="4" w:space="0" w:color="auto"/>
              <w:bottom w:val="single" w:sz="4" w:space="0" w:color="auto"/>
              <w:right w:val="single" w:sz="4" w:space="0" w:color="auto"/>
            </w:tcBorders>
            <w:shd w:val="clear" w:color="000000" w:fill="FFFFFF"/>
            <w:vAlign w:val="center"/>
          </w:tcPr>
          <w:p w14:paraId="751F7A76" w14:textId="53E65286" w:rsidR="00B75DE3" w:rsidRPr="0062670A" w:rsidRDefault="00B75DE3" w:rsidP="00B75DE3">
            <w:pPr>
              <w:jc w:val="center"/>
              <w:rPr>
                <w:sz w:val="20"/>
                <w:szCs w:val="20"/>
              </w:rPr>
            </w:pPr>
            <w:r w:rsidRPr="0062670A">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53A9FF6C" w14:textId="45F8B333" w:rsidR="00B75DE3" w:rsidRPr="0062670A" w:rsidRDefault="00B75DE3" w:rsidP="00B75DE3">
            <w:pPr>
              <w:jc w:val="center"/>
              <w:rPr>
                <w:sz w:val="20"/>
                <w:szCs w:val="20"/>
              </w:rPr>
            </w:pPr>
            <w:r w:rsidRPr="0062670A">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3BB8A422" w14:textId="70FF812B" w:rsidR="00B75DE3" w:rsidRPr="0062670A" w:rsidRDefault="00B75DE3" w:rsidP="00B75DE3">
            <w:pPr>
              <w:jc w:val="center"/>
              <w:rPr>
                <w:sz w:val="20"/>
                <w:szCs w:val="20"/>
              </w:rPr>
            </w:pPr>
            <w:r w:rsidRPr="0062670A">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357D7449" w14:textId="150B4011" w:rsidR="00B75DE3" w:rsidRPr="0062670A" w:rsidRDefault="00B75DE3" w:rsidP="00B75DE3">
            <w:pPr>
              <w:jc w:val="center"/>
              <w:rPr>
                <w:sz w:val="20"/>
                <w:szCs w:val="20"/>
              </w:rPr>
            </w:pPr>
            <w:r w:rsidRPr="0062670A">
              <w:rPr>
                <w:sz w:val="20"/>
                <w:szCs w:val="20"/>
              </w:rPr>
              <w:t> </w:t>
            </w:r>
          </w:p>
        </w:tc>
        <w:tc>
          <w:tcPr>
            <w:tcW w:w="260" w:type="pct"/>
            <w:tcBorders>
              <w:top w:val="single" w:sz="4" w:space="0" w:color="auto"/>
              <w:left w:val="single" w:sz="4" w:space="0" w:color="auto"/>
              <w:bottom w:val="single" w:sz="4" w:space="0" w:color="auto"/>
              <w:right w:val="single" w:sz="4" w:space="0" w:color="auto"/>
            </w:tcBorders>
            <w:shd w:val="clear" w:color="auto" w:fill="auto"/>
            <w:vAlign w:val="bottom"/>
          </w:tcPr>
          <w:p w14:paraId="0AB8C908" w14:textId="77777777" w:rsidR="00B75DE3" w:rsidRPr="0062670A" w:rsidRDefault="00B75DE3" w:rsidP="00B75DE3">
            <w:pPr>
              <w:jc w:val="center"/>
              <w:rPr>
                <w:sz w:val="20"/>
                <w:szCs w:val="20"/>
              </w:rPr>
            </w:pPr>
          </w:p>
        </w:tc>
        <w:tc>
          <w:tcPr>
            <w:tcW w:w="260" w:type="pct"/>
            <w:tcBorders>
              <w:top w:val="single" w:sz="4" w:space="0" w:color="auto"/>
              <w:left w:val="single" w:sz="4" w:space="0" w:color="auto"/>
              <w:bottom w:val="single" w:sz="4" w:space="0" w:color="auto"/>
              <w:right w:val="single" w:sz="4" w:space="0" w:color="auto"/>
            </w:tcBorders>
            <w:shd w:val="clear" w:color="auto" w:fill="auto"/>
            <w:vAlign w:val="bottom"/>
          </w:tcPr>
          <w:p w14:paraId="03C9AA47" w14:textId="416CEC7A" w:rsidR="00B75DE3" w:rsidRPr="0062670A" w:rsidRDefault="00B75DE3" w:rsidP="00B75DE3">
            <w:pPr>
              <w:jc w:val="center"/>
              <w:rPr>
                <w:sz w:val="20"/>
                <w:szCs w:val="20"/>
              </w:rPr>
            </w:pPr>
          </w:p>
        </w:tc>
        <w:tc>
          <w:tcPr>
            <w:tcW w:w="260" w:type="pct"/>
            <w:tcBorders>
              <w:top w:val="single" w:sz="4" w:space="0" w:color="auto"/>
              <w:left w:val="single" w:sz="4" w:space="0" w:color="auto"/>
              <w:bottom w:val="single" w:sz="4" w:space="0" w:color="auto"/>
              <w:right w:val="single" w:sz="4" w:space="0" w:color="auto"/>
            </w:tcBorders>
            <w:shd w:val="clear" w:color="auto" w:fill="auto"/>
            <w:vAlign w:val="bottom"/>
          </w:tcPr>
          <w:p w14:paraId="062BB86B" w14:textId="5794D559" w:rsidR="00B75DE3" w:rsidRPr="0062670A" w:rsidRDefault="00B75DE3" w:rsidP="00B75DE3">
            <w:pPr>
              <w:jc w:val="center"/>
              <w:rPr>
                <w:sz w:val="20"/>
                <w:szCs w:val="20"/>
              </w:rPr>
            </w:pPr>
          </w:p>
        </w:tc>
      </w:tr>
      <w:tr w:rsidR="00637197" w:rsidRPr="0062670A" w14:paraId="5469209B" w14:textId="564E976B" w:rsidTr="00B75DE3">
        <w:trPr>
          <w:cantSplit/>
        </w:trPr>
        <w:tc>
          <w:tcPr>
            <w:tcW w:w="167" w:type="pct"/>
            <w:shd w:val="clear" w:color="auto" w:fill="auto"/>
            <w:vAlign w:val="center"/>
          </w:tcPr>
          <w:p w14:paraId="21473A7B" w14:textId="77777777" w:rsidR="00B75DE3" w:rsidRPr="0062670A" w:rsidRDefault="00B75DE3" w:rsidP="00B75DE3">
            <w:pPr>
              <w:jc w:val="center"/>
              <w:rPr>
                <w:sz w:val="20"/>
                <w:szCs w:val="20"/>
              </w:rPr>
            </w:pPr>
            <w:r w:rsidRPr="0062670A">
              <w:rPr>
                <w:sz w:val="20"/>
                <w:szCs w:val="20"/>
              </w:rPr>
              <w:t>4.1</w:t>
            </w:r>
          </w:p>
        </w:tc>
        <w:tc>
          <w:tcPr>
            <w:tcW w:w="2090" w:type="pct"/>
            <w:shd w:val="clear" w:color="auto" w:fill="auto"/>
            <w:vAlign w:val="center"/>
          </w:tcPr>
          <w:p w14:paraId="449B4219" w14:textId="68DB7BDC" w:rsidR="00B75DE3" w:rsidRPr="0062670A" w:rsidRDefault="00B75DE3" w:rsidP="00B75DE3">
            <w:pPr>
              <w:rPr>
                <w:sz w:val="20"/>
                <w:szCs w:val="20"/>
              </w:rPr>
            </w:pPr>
            <w:r w:rsidRPr="0062670A">
              <w:rPr>
                <w:sz w:val="20"/>
                <w:szCs w:val="20"/>
              </w:rPr>
              <w:t>Обеспеченность потребителей товаров и услуг приборами учета</w:t>
            </w:r>
          </w:p>
        </w:tc>
        <w:tc>
          <w:tcPr>
            <w:tcW w:w="396" w:type="pct"/>
            <w:shd w:val="clear" w:color="auto" w:fill="auto"/>
            <w:vAlign w:val="center"/>
          </w:tcPr>
          <w:p w14:paraId="13438284" w14:textId="77777777" w:rsidR="00B75DE3" w:rsidRPr="0062670A" w:rsidRDefault="00B75DE3" w:rsidP="00B75DE3">
            <w:pPr>
              <w:jc w:val="center"/>
              <w:rPr>
                <w:sz w:val="20"/>
                <w:szCs w:val="20"/>
              </w:rPr>
            </w:pPr>
            <w:r w:rsidRPr="0062670A">
              <w:rPr>
                <w:sz w:val="20"/>
                <w:szCs w:val="20"/>
              </w:rPr>
              <w:t>%</w:t>
            </w:r>
          </w:p>
        </w:tc>
        <w:tc>
          <w:tcPr>
            <w:tcW w:w="244" w:type="pct"/>
            <w:tcBorders>
              <w:top w:val="single" w:sz="4" w:space="0" w:color="auto"/>
              <w:left w:val="nil"/>
              <w:bottom w:val="single" w:sz="4" w:space="0" w:color="auto"/>
              <w:right w:val="single" w:sz="4" w:space="0" w:color="auto"/>
            </w:tcBorders>
            <w:shd w:val="clear" w:color="auto" w:fill="auto"/>
            <w:vAlign w:val="center"/>
          </w:tcPr>
          <w:p w14:paraId="1FF2B5BB" w14:textId="54CA2253" w:rsidR="00B75DE3" w:rsidRPr="0062670A" w:rsidRDefault="00B75DE3" w:rsidP="00B75DE3">
            <w:pPr>
              <w:jc w:val="center"/>
              <w:rPr>
                <w:sz w:val="20"/>
                <w:szCs w:val="20"/>
              </w:rPr>
            </w:pPr>
            <w:r w:rsidRPr="0062670A">
              <w:rPr>
                <w:sz w:val="20"/>
                <w:szCs w:val="20"/>
              </w:rPr>
              <w:t>43,0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3D328E1E" w14:textId="205A041A" w:rsidR="00B75DE3" w:rsidRPr="0062670A" w:rsidRDefault="00B75DE3" w:rsidP="00B75DE3">
            <w:pPr>
              <w:jc w:val="center"/>
              <w:rPr>
                <w:sz w:val="20"/>
                <w:szCs w:val="20"/>
              </w:rPr>
            </w:pPr>
            <w:r w:rsidRPr="0062670A">
              <w:rPr>
                <w:sz w:val="20"/>
                <w:szCs w:val="20"/>
              </w:rPr>
              <w:t>43,0</w:t>
            </w:r>
          </w:p>
        </w:tc>
        <w:tc>
          <w:tcPr>
            <w:tcW w:w="282" w:type="pct"/>
            <w:tcBorders>
              <w:top w:val="single" w:sz="4" w:space="0" w:color="auto"/>
              <w:left w:val="single" w:sz="4" w:space="0" w:color="auto"/>
              <w:bottom w:val="single" w:sz="4" w:space="0" w:color="auto"/>
              <w:right w:val="single" w:sz="4" w:space="0" w:color="auto"/>
            </w:tcBorders>
            <w:shd w:val="clear" w:color="000000" w:fill="FFFFFF"/>
            <w:vAlign w:val="center"/>
          </w:tcPr>
          <w:p w14:paraId="5782DDCD" w14:textId="3F851E9A" w:rsidR="00B75DE3" w:rsidRPr="0062670A" w:rsidRDefault="00B75DE3" w:rsidP="00B75DE3">
            <w:pPr>
              <w:rPr>
                <w:sz w:val="20"/>
                <w:szCs w:val="20"/>
              </w:rPr>
            </w:pPr>
            <w:r w:rsidRPr="0062670A">
              <w:rPr>
                <w:sz w:val="20"/>
                <w:szCs w:val="20"/>
              </w:rPr>
              <w:t>45,0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5283F78F" w14:textId="706118F9" w:rsidR="00B75DE3" w:rsidRPr="0062670A" w:rsidRDefault="00B75DE3" w:rsidP="00B75DE3">
            <w:pPr>
              <w:jc w:val="center"/>
              <w:rPr>
                <w:sz w:val="20"/>
                <w:szCs w:val="20"/>
              </w:rPr>
            </w:pPr>
            <w:r w:rsidRPr="0062670A">
              <w:rPr>
                <w:sz w:val="20"/>
                <w:szCs w:val="20"/>
              </w:rPr>
              <w:t>50,0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2BBD0CFB" w14:textId="4538C4A0" w:rsidR="00B75DE3" w:rsidRPr="0062670A" w:rsidRDefault="00B75DE3" w:rsidP="00B75DE3">
            <w:pPr>
              <w:jc w:val="center"/>
              <w:rPr>
                <w:sz w:val="20"/>
                <w:szCs w:val="20"/>
              </w:rPr>
            </w:pPr>
            <w:r w:rsidRPr="0062670A">
              <w:rPr>
                <w:sz w:val="20"/>
                <w:szCs w:val="20"/>
              </w:rPr>
              <w:t>60,0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0EA7BF78" w14:textId="6BFA7622" w:rsidR="00B75DE3" w:rsidRPr="0062670A" w:rsidRDefault="00B75DE3" w:rsidP="00B75DE3">
            <w:pPr>
              <w:jc w:val="center"/>
              <w:rPr>
                <w:sz w:val="20"/>
                <w:szCs w:val="20"/>
              </w:rPr>
            </w:pPr>
            <w:r w:rsidRPr="0062670A">
              <w:rPr>
                <w:sz w:val="20"/>
                <w:szCs w:val="20"/>
              </w:rPr>
              <w:t>70,0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51059AE6" w14:textId="56D947A5" w:rsidR="00B75DE3" w:rsidRPr="0062670A" w:rsidRDefault="00B75DE3" w:rsidP="00B75DE3">
            <w:pPr>
              <w:jc w:val="center"/>
              <w:rPr>
                <w:sz w:val="20"/>
                <w:szCs w:val="20"/>
              </w:rPr>
            </w:pPr>
            <w:r w:rsidRPr="0062670A">
              <w:rPr>
                <w:sz w:val="20"/>
                <w:szCs w:val="20"/>
              </w:rPr>
              <w:t>80,0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1CB00E18" w14:textId="445B3690" w:rsidR="00B75DE3" w:rsidRPr="0062670A" w:rsidRDefault="00B75DE3" w:rsidP="00B75DE3">
            <w:pPr>
              <w:jc w:val="center"/>
              <w:rPr>
                <w:sz w:val="20"/>
                <w:szCs w:val="20"/>
              </w:rPr>
            </w:pPr>
            <w:r w:rsidRPr="0062670A">
              <w:rPr>
                <w:sz w:val="20"/>
                <w:szCs w:val="20"/>
              </w:rPr>
              <w:t>100,0</w:t>
            </w:r>
          </w:p>
        </w:tc>
        <w:tc>
          <w:tcPr>
            <w:tcW w:w="260" w:type="pct"/>
            <w:tcBorders>
              <w:top w:val="single" w:sz="4" w:space="0" w:color="auto"/>
              <w:left w:val="single" w:sz="4" w:space="0" w:color="auto"/>
              <w:bottom w:val="single" w:sz="4" w:space="0" w:color="auto"/>
              <w:right w:val="single" w:sz="4" w:space="0" w:color="auto"/>
            </w:tcBorders>
            <w:shd w:val="clear" w:color="auto" w:fill="auto"/>
            <w:vAlign w:val="center"/>
          </w:tcPr>
          <w:p w14:paraId="2013C6B4" w14:textId="4F440BAE" w:rsidR="00B75DE3" w:rsidRPr="0062670A" w:rsidRDefault="00B75DE3" w:rsidP="00B75DE3">
            <w:pPr>
              <w:jc w:val="center"/>
              <w:rPr>
                <w:sz w:val="20"/>
                <w:szCs w:val="20"/>
              </w:rPr>
            </w:pPr>
            <w:r w:rsidRPr="0062670A">
              <w:rPr>
                <w:sz w:val="20"/>
                <w:szCs w:val="20"/>
              </w:rPr>
              <w:t>100,0</w:t>
            </w:r>
          </w:p>
        </w:tc>
      </w:tr>
    </w:tbl>
    <w:p w14:paraId="179824B2" w14:textId="77777777" w:rsidR="00494E86" w:rsidRPr="0062670A" w:rsidRDefault="00494E86"/>
    <w:p w14:paraId="6014B51F" w14:textId="24761064" w:rsidR="000C5F53" w:rsidRPr="0062670A" w:rsidRDefault="0019513F"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i/>
          <w:szCs w:val="26"/>
        </w:rPr>
      </w:pPr>
      <w:r w:rsidRPr="0062670A">
        <w:rPr>
          <w:szCs w:val="26"/>
        </w:rPr>
        <w:t>Значения</w:t>
      </w:r>
      <w:r w:rsidR="004E6B2E" w:rsidRPr="0062670A">
        <w:rPr>
          <w:szCs w:val="26"/>
        </w:rPr>
        <w:t xml:space="preserve"> </w:t>
      </w:r>
      <w:r w:rsidRPr="0062670A">
        <w:rPr>
          <w:szCs w:val="26"/>
        </w:rPr>
        <w:t>ц</w:t>
      </w:r>
      <w:r w:rsidR="000C5F53" w:rsidRPr="0062670A">
        <w:rPr>
          <w:szCs w:val="26"/>
        </w:rPr>
        <w:t>елевы</w:t>
      </w:r>
      <w:r w:rsidRPr="0062670A">
        <w:rPr>
          <w:szCs w:val="26"/>
        </w:rPr>
        <w:t>х</w:t>
      </w:r>
      <w:r w:rsidR="004E6B2E" w:rsidRPr="0062670A">
        <w:rPr>
          <w:szCs w:val="26"/>
        </w:rPr>
        <w:t xml:space="preserve"> </w:t>
      </w:r>
      <w:r w:rsidR="000C5F53" w:rsidRPr="0062670A">
        <w:rPr>
          <w:szCs w:val="26"/>
        </w:rPr>
        <w:t>показател</w:t>
      </w:r>
      <w:r w:rsidRPr="0062670A">
        <w:rPr>
          <w:szCs w:val="26"/>
        </w:rPr>
        <w:t>ей</w:t>
      </w:r>
      <w:r w:rsidR="004E6B2E" w:rsidRPr="0062670A">
        <w:rPr>
          <w:szCs w:val="26"/>
        </w:rPr>
        <w:t xml:space="preserve"> </w:t>
      </w:r>
      <w:r w:rsidR="00F669CF" w:rsidRPr="0062670A">
        <w:rPr>
          <w:szCs w:val="26"/>
        </w:rPr>
        <w:t>развития централизованных систем водоснабжения</w:t>
      </w:r>
      <w:r w:rsidRPr="0062670A">
        <w:rPr>
          <w:szCs w:val="26"/>
        </w:rPr>
        <w:t xml:space="preserve"> требуют </w:t>
      </w:r>
      <w:r w:rsidR="00F26AB7" w:rsidRPr="0062670A">
        <w:rPr>
          <w:szCs w:val="26"/>
        </w:rPr>
        <w:t>а</w:t>
      </w:r>
      <w:r w:rsidRPr="0062670A">
        <w:rPr>
          <w:szCs w:val="26"/>
        </w:rPr>
        <w:t>ктуа</w:t>
      </w:r>
      <w:r w:rsidR="00F26AB7" w:rsidRPr="0062670A">
        <w:rPr>
          <w:szCs w:val="26"/>
        </w:rPr>
        <w:t>лиз</w:t>
      </w:r>
      <w:r w:rsidRPr="0062670A">
        <w:rPr>
          <w:szCs w:val="26"/>
        </w:rPr>
        <w:t>ации</w:t>
      </w:r>
      <w:r w:rsidR="004E6B2E" w:rsidRPr="0062670A">
        <w:rPr>
          <w:szCs w:val="26"/>
        </w:rPr>
        <w:t xml:space="preserve"> </w:t>
      </w:r>
      <w:r w:rsidRPr="0062670A">
        <w:rPr>
          <w:szCs w:val="26"/>
        </w:rPr>
        <w:t>после</w:t>
      </w:r>
      <w:r w:rsidR="004E6B2E" w:rsidRPr="0062670A">
        <w:rPr>
          <w:szCs w:val="26"/>
        </w:rPr>
        <w:t xml:space="preserve"> </w:t>
      </w:r>
      <w:r w:rsidRPr="0062670A">
        <w:rPr>
          <w:szCs w:val="26"/>
        </w:rPr>
        <w:t xml:space="preserve">окончания реализации мероприятий, предусмотренных схемой водоснабжения. </w:t>
      </w:r>
    </w:p>
    <w:p w14:paraId="157545CC" w14:textId="77777777" w:rsidR="002F4F20" w:rsidRPr="0062670A" w:rsidRDefault="002F4F20"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14:paraId="4F036D4A" w14:textId="77777777" w:rsidR="00307C80" w:rsidRPr="0062670A" w:rsidRDefault="00307C80"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14:paraId="518482FA" w14:textId="77777777" w:rsidR="002F4F20" w:rsidRPr="0062670A" w:rsidRDefault="002F4F20"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sectPr w:rsidR="002F4F20" w:rsidRPr="0062670A" w:rsidSect="001E3A13">
          <w:pgSz w:w="16838" w:h="11906" w:orient="landscape"/>
          <w:pgMar w:top="851" w:right="1134" w:bottom="1134" w:left="1134" w:header="709" w:footer="709" w:gutter="0"/>
          <w:cols w:space="708"/>
          <w:docGrid w:linePitch="360"/>
        </w:sectPr>
      </w:pPr>
    </w:p>
    <w:p w14:paraId="63A19B84" w14:textId="77777777" w:rsidR="00F42692" w:rsidRPr="0062670A" w:rsidRDefault="000C5F53" w:rsidP="00CE148D">
      <w:pPr>
        <w:pStyle w:val="21"/>
        <w:spacing w:line="240" w:lineRule="auto"/>
        <w:rPr>
          <w:sz w:val="20"/>
          <w:szCs w:val="20"/>
        </w:rPr>
      </w:pPr>
      <w:bookmarkStart w:id="55" w:name="_Toc157602885"/>
      <w:r w:rsidRPr="0062670A">
        <w:t>Раздел</w:t>
      </w:r>
      <w:r w:rsidR="00341439" w:rsidRPr="0062670A">
        <w:t xml:space="preserve"> </w:t>
      </w:r>
      <w:r w:rsidRPr="0062670A">
        <w:t>8</w:t>
      </w:r>
      <w:r w:rsidR="00341439" w:rsidRPr="0062670A">
        <w:t xml:space="preserve"> </w:t>
      </w:r>
      <w:r w:rsidR="00F947C4" w:rsidRPr="0062670A">
        <w:t>«</w:t>
      </w:r>
      <w:r w:rsidRPr="0062670A">
        <w:t>Перечень</w:t>
      </w:r>
      <w:r w:rsidR="00341439" w:rsidRPr="0062670A">
        <w:t xml:space="preserve"> </w:t>
      </w:r>
      <w:r w:rsidRPr="0062670A">
        <w:t>выявленных</w:t>
      </w:r>
      <w:r w:rsidR="00341439" w:rsidRPr="0062670A">
        <w:t xml:space="preserve"> </w:t>
      </w:r>
      <w:r w:rsidRPr="0062670A">
        <w:t>бесхозяйных объектов</w:t>
      </w:r>
      <w:r w:rsidR="00093CE7" w:rsidRPr="0062670A">
        <w:t xml:space="preserve"> </w:t>
      </w:r>
      <w:r w:rsidRPr="0062670A">
        <w:t>централизованных систем водоснабжения (в случае их выявления) и перечень организаций,</w:t>
      </w:r>
      <w:r w:rsidR="00341439" w:rsidRPr="0062670A">
        <w:t xml:space="preserve"> </w:t>
      </w:r>
      <w:r w:rsidRPr="0062670A">
        <w:t>уполномоченных</w:t>
      </w:r>
      <w:r w:rsidR="00341439" w:rsidRPr="0062670A">
        <w:t xml:space="preserve"> </w:t>
      </w:r>
      <w:r w:rsidRPr="0062670A">
        <w:t>на</w:t>
      </w:r>
      <w:r w:rsidR="00341439" w:rsidRPr="0062670A">
        <w:t xml:space="preserve"> </w:t>
      </w:r>
      <w:r w:rsidRPr="0062670A">
        <w:t>их</w:t>
      </w:r>
      <w:r w:rsidR="00341439" w:rsidRPr="0062670A">
        <w:t xml:space="preserve"> </w:t>
      </w:r>
      <w:r w:rsidRPr="0062670A">
        <w:t>эксплуатацию</w:t>
      </w:r>
      <w:r w:rsidR="00F947C4" w:rsidRPr="0062670A">
        <w:t>»</w:t>
      </w:r>
      <w:bookmarkEnd w:id="55"/>
    </w:p>
    <w:p w14:paraId="49D809F8" w14:textId="77777777" w:rsidR="00FD5262" w:rsidRPr="0062670A" w:rsidRDefault="00FD5262"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p w14:paraId="000341F8" w14:textId="77777777" w:rsidR="003513D6" w:rsidRPr="0062670A" w:rsidRDefault="003513D6" w:rsidP="00C95575">
      <w:pPr>
        <w:pStyle w:val="Aff7"/>
      </w:pPr>
      <w:r w:rsidRPr="0062670A">
        <w:t>Сведения об объекте, имеющем признаки бесхозяйного, могут поступать от исполнительных органов государственной власти Российской Федерации, субъектов Российской Федерации, органов местного самоуправления, а также на основании заявлений юридических и физических лиц.</w:t>
      </w:r>
    </w:p>
    <w:p w14:paraId="18067687" w14:textId="77777777" w:rsidR="003513D6" w:rsidRPr="0062670A" w:rsidRDefault="003513D6" w:rsidP="00C95575">
      <w:pPr>
        <w:pStyle w:val="Aff7"/>
      </w:pPr>
      <w:r w:rsidRPr="0062670A">
        <w:t>Согласно ФЗ № 416 «О водоснабжении и водоотведении», в случае выявления бесхозяйных объектов централизованных систем водоснабжения, в том числе водопроводных сетей, путем эксплуатации которых обеспечивается водоснабжение, эксплуатация таких объектов осуществляется гарантирующей организацией, либо организацией, которая осуществляет водоснабжение, и водопроводные сети которой непосредственно присоединены к указанным бесхозяйным объектам со дня подписания Администрацией передаточного акта указанных объектов до признания на такие объекты права собственности или до принятия их во владение, пользование и распоряжение оставившим такие объекты собственником в соответствии с гражданским законодательством.</w:t>
      </w:r>
    </w:p>
    <w:p w14:paraId="4AFDCBB2" w14:textId="77777777" w:rsidR="003513D6" w:rsidRPr="0062670A" w:rsidRDefault="003513D6" w:rsidP="00C95575">
      <w:pPr>
        <w:pStyle w:val="Aff7"/>
      </w:pPr>
      <w:r w:rsidRPr="0062670A">
        <w:t xml:space="preserve">Расходы организации, осуществляющей водоснабжение, на эксплуатацию бесхозяйных объектов централизованных систем водоснабжения, учитываются органами регулирования тарифов при установлении тарифов в порядке, установленном основами ценообразования в сфере водоснабжения и водоотведения, утвержденными Правительством Российской Федерации. </w:t>
      </w:r>
    </w:p>
    <w:p w14:paraId="057C4B3D" w14:textId="77777777" w:rsidR="003513D6" w:rsidRPr="0062670A" w:rsidRDefault="003513D6" w:rsidP="00C95575">
      <w:pPr>
        <w:pStyle w:val="Aff7"/>
        <w:rPr>
          <w:bCs/>
          <w:spacing w:val="-2"/>
        </w:rPr>
      </w:pPr>
      <w:r w:rsidRPr="0062670A">
        <w:t>Порядок оформления бесхозяйных наружных сетей осуществляется в соответствии с Гражданским кодексом Российской Федерации, Федеральным законом от 13.07.2015 № 218-ФЗ «О государственной регистрации недвижимости», приказом Министерства экономического развития России от 10.12.2015 № 931 «Об установлении Порядка принятия на учет бесхозяйных недвижимых вещей».</w:t>
      </w:r>
    </w:p>
    <w:p w14:paraId="0C5F1D9C" w14:textId="77777777" w:rsidR="003513D6" w:rsidRPr="0062670A" w:rsidRDefault="00A84217" w:rsidP="00C95575">
      <w:pPr>
        <w:pStyle w:val="Aff7"/>
      </w:pPr>
      <w:r w:rsidRPr="0062670A">
        <w:t>Бесхозяйных</w:t>
      </w:r>
      <w:r w:rsidR="00B34897" w:rsidRPr="0062670A">
        <w:t xml:space="preserve"> объект</w:t>
      </w:r>
      <w:r w:rsidRPr="0062670A">
        <w:t>ов</w:t>
      </w:r>
      <w:r w:rsidR="003513D6" w:rsidRPr="0062670A">
        <w:t xml:space="preserve"> централизованных </w:t>
      </w:r>
      <w:r w:rsidR="00B34897" w:rsidRPr="0062670A">
        <w:t xml:space="preserve">систем водоснабжения </w:t>
      </w:r>
      <w:r w:rsidRPr="0062670A">
        <w:t>не выявлено</w:t>
      </w:r>
      <w:r w:rsidR="003513D6" w:rsidRPr="0062670A">
        <w:t>.</w:t>
      </w:r>
    </w:p>
    <w:p w14:paraId="37FF90DC" w14:textId="77777777" w:rsidR="00A662E2" w:rsidRPr="0062670A" w:rsidRDefault="00A662E2"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Cs w:val="26"/>
        </w:rPr>
      </w:pPr>
    </w:p>
    <w:p w14:paraId="626521AF" w14:textId="77777777" w:rsidR="004F1698" w:rsidRPr="0062670A" w:rsidRDefault="004F1698" w:rsidP="00CE148D">
      <w:pPr>
        <w:pStyle w:val="12"/>
        <w:spacing w:line="240" w:lineRule="auto"/>
        <w:sectPr w:rsidR="004F1698" w:rsidRPr="0062670A" w:rsidSect="001E3A13">
          <w:type w:val="continuous"/>
          <w:pgSz w:w="11906" w:h="16838"/>
          <w:pgMar w:top="1134" w:right="851" w:bottom="1134" w:left="1134" w:header="709" w:footer="709" w:gutter="0"/>
          <w:cols w:space="708"/>
          <w:docGrid w:linePitch="360"/>
        </w:sectPr>
      </w:pPr>
      <w:bookmarkStart w:id="56" w:name="_Toc360699437"/>
      <w:bookmarkStart w:id="57" w:name="_Toc370150395"/>
    </w:p>
    <w:p w14:paraId="5CCA27A4" w14:textId="64C7237D" w:rsidR="000C5F53" w:rsidRPr="0062670A" w:rsidRDefault="00454655" w:rsidP="00CE148D">
      <w:pPr>
        <w:pStyle w:val="12"/>
        <w:spacing w:line="240" w:lineRule="auto"/>
      </w:pPr>
      <w:bookmarkStart w:id="58" w:name="_Toc157602886"/>
      <w:r w:rsidRPr="0062670A">
        <w:t xml:space="preserve">Глава 3. </w:t>
      </w:r>
      <w:r w:rsidR="000C5F53" w:rsidRPr="0062670A">
        <w:t>СХЕМА ВОДООТВЕДЕНИЯ</w:t>
      </w:r>
      <w:bookmarkEnd w:id="56"/>
      <w:bookmarkEnd w:id="57"/>
      <w:bookmarkEnd w:id="58"/>
    </w:p>
    <w:p w14:paraId="525F9C16" w14:textId="77777777" w:rsidR="000C5F53" w:rsidRPr="0062670A" w:rsidRDefault="000C5F53" w:rsidP="00CE148D">
      <w:pPr>
        <w:pStyle w:val="21"/>
        <w:spacing w:line="240" w:lineRule="auto"/>
      </w:pPr>
      <w:bookmarkStart w:id="59" w:name="_Toc360699438"/>
      <w:bookmarkStart w:id="60" w:name="_Toc370150396"/>
      <w:bookmarkStart w:id="61" w:name="_Toc157602887"/>
      <w:r w:rsidRPr="0062670A">
        <w:t xml:space="preserve">Раздел 1 </w:t>
      </w:r>
      <w:r w:rsidR="00441E3A" w:rsidRPr="0062670A">
        <w:t>"</w:t>
      </w:r>
      <w:r w:rsidRPr="0062670A">
        <w:t xml:space="preserve">Существующее положение в сфере водоотведения </w:t>
      </w:r>
      <w:bookmarkEnd w:id="59"/>
      <w:bookmarkEnd w:id="60"/>
      <w:r w:rsidR="00441E3A" w:rsidRPr="0062670A">
        <w:t>"</w:t>
      </w:r>
      <w:bookmarkEnd w:id="61"/>
    </w:p>
    <w:p w14:paraId="15D01DBA" w14:textId="77777777" w:rsidR="000A1892" w:rsidRPr="0062670A" w:rsidRDefault="000A1892" w:rsidP="000A1892">
      <w:pPr>
        <w:pStyle w:val="30"/>
        <w:rPr>
          <w:rFonts w:cs="Times New Roman"/>
        </w:rPr>
      </w:pPr>
      <w:r w:rsidRPr="0062670A">
        <w:rPr>
          <w:rFonts w:cs="Times New Roman"/>
        </w:rPr>
        <w:t>1.1 Описание структуры системы сбора, очистки и отведения сточных вод на территории и деление территории поселения на эксплуатационные зоны</w:t>
      </w:r>
    </w:p>
    <w:p w14:paraId="6C112243" w14:textId="0A6D1A76" w:rsidR="000A1892" w:rsidRPr="0062670A" w:rsidRDefault="000A1892" w:rsidP="000A1892">
      <w:pPr>
        <w:pStyle w:val="aff5"/>
        <w:ind w:firstLine="567"/>
        <w:rPr>
          <w:b w:val="0"/>
        </w:rPr>
      </w:pPr>
      <w:r w:rsidRPr="0062670A">
        <w:rPr>
          <w:b w:val="0"/>
        </w:rPr>
        <w:t xml:space="preserve">Централизованная система водоотведения на территории </w:t>
      </w:r>
      <w:r w:rsidR="00A74169" w:rsidRPr="0062670A">
        <w:rPr>
          <w:b w:val="0"/>
        </w:rPr>
        <w:t>Козинского</w:t>
      </w:r>
      <w:r w:rsidR="005E731C" w:rsidRPr="0062670A">
        <w:rPr>
          <w:b w:val="0"/>
        </w:rPr>
        <w:t xml:space="preserve"> сельсовета</w:t>
      </w:r>
      <w:r w:rsidRPr="0062670A">
        <w:rPr>
          <w:b w:val="0"/>
        </w:rPr>
        <w:t xml:space="preserve"> отсутствует.</w:t>
      </w:r>
    </w:p>
    <w:p w14:paraId="685C5F4C" w14:textId="77777777" w:rsidR="000A1892" w:rsidRPr="0062670A" w:rsidRDefault="000A1892" w:rsidP="000A1892">
      <w:pPr>
        <w:pStyle w:val="aff5"/>
        <w:ind w:firstLine="567"/>
        <w:rPr>
          <w:b w:val="0"/>
        </w:rPr>
      </w:pPr>
      <w:r w:rsidRPr="0062670A">
        <w:rPr>
          <w:b w:val="0"/>
        </w:rPr>
        <w:t>При отсутствии централизованного водоотведения сточные воды от жилых домов и общественных зданий отводятся в выгреба и септики на приусадебных участках. Выгребные ямы и септики не имеют достаточной степени гидроизоляции, что приводит к загрязнению почв и грунтовых вод.</w:t>
      </w:r>
    </w:p>
    <w:p w14:paraId="3AC0C34C" w14:textId="77777777" w:rsidR="000A1892" w:rsidRPr="0062670A" w:rsidRDefault="000A1892" w:rsidP="000A1892">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i/>
          <w:szCs w:val="26"/>
        </w:rPr>
      </w:pPr>
    </w:p>
    <w:p w14:paraId="1011088A" w14:textId="77777777" w:rsidR="000A1892" w:rsidRPr="0062670A" w:rsidRDefault="000A1892" w:rsidP="000A1892">
      <w:pPr>
        <w:pStyle w:val="30"/>
        <w:rPr>
          <w:rFonts w:cs="Times New Roman"/>
        </w:rPr>
      </w:pPr>
      <w:r w:rsidRPr="0062670A">
        <w:rPr>
          <w:rFonts w:cs="Times New Roman"/>
        </w:rPr>
        <w:t>1.2 Описание результатов технического обследования централизованной системы водоотведения, включая описание существующих канализационных очистных сооружений, в том числе оценку соответствия применяемой технологической схемы очистки сточных вод требованиям обеспечения нормативов качества очистки сточных вод, определение существующего дефицита (резерва) мощностей сооружений и описание локальных очистных сооружений, создаваемых абонентами</w:t>
      </w:r>
    </w:p>
    <w:p w14:paraId="78814602" w14:textId="1B990DFA" w:rsidR="000A1892" w:rsidRPr="0062670A" w:rsidRDefault="000A1892" w:rsidP="000A1892">
      <w:pPr>
        <w:pStyle w:val="aff5"/>
        <w:ind w:firstLine="567"/>
        <w:rPr>
          <w:b w:val="0"/>
        </w:rPr>
      </w:pPr>
      <w:r w:rsidRPr="0062670A">
        <w:rPr>
          <w:b w:val="0"/>
        </w:rPr>
        <w:t xml:space="preserve">Централизованная система водоотведения на территории </w:t>
      </w:r>
      <w:r w:rsidR="00A74169" w:rsidRPr="0062670A">
        <w:rPr>
          <w:b w:val="0"/>
        </w:rPr>
        <w:t>Козинского</w:t>
      </w:r>
      <w:r w:rsidR="005E731C" w:rsidRPr="0062670A">
        <w:rPr>
          <w:b w:val="0"/>
        </w:rPr>
        <w:t xml:space="preserve"> сельсовета</w:t>
      </w:r>
      <w:r w:rsidRPr="0062670A">
        <w:rPr>
          <w:b w:val="0"/>
        </w:rPr>
        <w:t xml:space="preserve"> отсутствует.</w:t>
      </w:r>
    </w:p>
    <w:p w14:paraId="1267BD8E" w14:textId="77777777" w:rsidR="000A1892" w:rsidRPr="0062670A" w:rsidRDefault="000A1892" w:rsidP="000A1892">
      <w:pPr>
        <w:pStyle w:val="aff5"/>
        <w:ind w:firstLine="567"/>
        <w:rPr>
          <w:b w:val="0"/>
        </w:rPr>
      </w:pPr>
      <w:r w:rsidRPr="0062670A">
        <w:rPr>
          <w:b w:val="0"/>
        </w:rPr>
        <w:t>При отсутствии централизованного водоотведения сточные воды от жилых домов и общественных зданий отводятся в выгреба и септики на приусадебных участках. Выгребные ямы и септики не имеют достаточной степени гидроизоляции, что приводит к загрязнению почв и грунтовых вод.</w:t>
      </w:r>
    </w:p>
    <w:p w14:paraId="30DFA99C" w14:textId="77777777" w:rsidR="000A1892" w:rsidRPr="0062670A" w:rsidRDefault="000A1892" w:rsidP="000A1892">
      <w:pPr>
        <w:pStyle w:val="Aff7"/>
      </w:pPr>
    </w:p>
    <w:p w14:paraId="0F7A81EB" w14:textId="77777777" w:rsidR="000A1892" w:rsidRPr="0062670A" w:rsidRDefault="000A1892" w:rsidP="000A1892">
      <w:pPr>
        <w:pStyle w:val="30"/>
        <w:rPr>
          <w:rFonts w:cs="Times New Roman"/>
        </w:rPr>
      </w:pPr>
      <w:r w:rsidRPr="0062670A">
        <w:rPr>
          <w:rFonts w:cs="Times New Roman"/>
        </w:rPr>
        <w:t xml:space="preserve">1.3 Описание технологических зон водоотведения, зон централизованного и нецентрализованного водоотведения (территорий, на которых водоотведение осуществляется с использованием централизованных и нецентрализованных систем водоотведения) и перечень централизованных систем водоотведения </w:t>
      </w:r>
    </w:p>
    <w:p w14:paraId="69D6C958" w14:textId="77777777" w:rsidR="000A1892" w:rsidRPr="0062670A" w:rsidRDefault="000A1892" w:rsidP="000A1892">
      <w:pPr>
        <w:pStyle w:val="aff9"/>
        <w:rPr>
          <w:szCs w:val="24"/>
        </w:rPr>
      </w:pPr>
      <w:r w:rsidRPr="0062670A">
        <w:rPr>
          <w:szCs w:val="24"/>
        </w:rPr>
        <w:t>Федеральный закон от 7 декабря 2011 г. № 416-ФЗ «О водоснабжении и водоотведении» и постановление правительства РФ от 05.09.2013 года № 782 «О схемах водоснабжения и водоотведения» (вместе с «Правилами разработки и утверждения схем водоснабжения и водоотведения», «Требованиями к содержанию схем водоснабжения и водоотведения») вводят новые понятия в сфере водоснабжения и водоотведения:</w:t>
      </w:r>
    </w:p>
    <w:p w14:paraId="6FF71EEA" w14:textId="77777777" w:rsidR="000A1892" w:rsidRPr="0062670A" w:rsidRDefault="000A1892" w:rsidP="000A1892">
      <w:pPr>
        <w:pStyle w:val="aff9"/>
        <w:rPr>
          <w:szCs w:val="24"/>
        </w:rPr>
      </w:pPr>
      <w:r w:rsidRPr="0062670A">
        <w:rPr>
          <w:szCs w:val="24"/>
          <w:u w:val="single"/>
        </w:rPr>
        <w:t>«технологическая зона водоотведения»</w:t>
      </w:r>
      <w:r w:rsidRPr="0062670A">
        <w:rPr>
          <w:szCs w:val="24"/>
        </w:rPr>
        <w:t xml:space="preserve"> - часть канализационной сети, принадлежащей организации, осуществляющей водоотведение, в пределах которой обеспечиваются прием, транспортировка, очистка и отведение сточных вод или прямой (без очистки) выпуск сточных вод в водный объект;</w:t>
      </w:r>
    </w:p>
    <w:p w14:paraId="7669F110" w14:textId="77777777" w:rsidR="000A1892" w:rsidRPr="0062670A" w:rsidRDefault="000A1892" w:rsidP="000A1892">
      <w:pPr>
        <w:pStyle w:val="aff9"/>
        <w:rPr>
          <w:szCs w:val="24"/>
        </w:rPr>
      </w:pPr>
      <w:r w:rsidRPr="0062670A">
        <w:rPr>
          <w:szCs w:val="24"/>
        </w:rPr>
        <w:t>«централизованная система водоотведения (канализации) – комплекс технологически связанных между собой инженерных сооружений, предназначенных для водоотведения».</w:t>
      </w:r>
    </w:p>
    <w:p w14:paraId="5951EEF8" w14:textId="6C8E9074" w:rsidR="000A1892" w:rsidRPr="0062670A" w:rsidRDefault="000A1892" w:rsidP="000A1892">
      <w:pPr>
        <w:ind w:firstLine="567"/>
      </w:pPr>
      <w:r w:rsidRPr="0062670A">
        <w:t>Описание технологических зон водоотведения приведено в таблице 2</w:t>
      </w:r>
      <w:r w:rsidR="00FC27F7" w:rsidRPr="0062670A">
        <w:t>5</w:t>
      </w:r>
      <w:r w:rsidRPr="0062670A">
        <w:t>.</w:t>
      </w:r>
    </w:p>
    <w:p w14:paraId="3749792F" w14:textId="77777777" w:rsidR="000A1892" w:rsidRPr="0062670A" w:rsidRDefault="000A1892" w:rsidP="000A1892">
      <w:pPr>
        <w:ind w:firstLine="567"/>
      </w:pPr>
    </w:p>
    <w:p w14:paraId="18BAD8CB" w14:textId="60B772DA" w:rsidR="000A1892" w:rsidRPr="0062670A" w:rsidRDefault="00293EA8" w:rsidP="000A1892">
      <w:pPr>
        <w:pStyle w:val="afc"/>
      </w:pPr>
      <w:r w:rsidRPr="0062670A">
        <w:t xml:space="preserve">Таблица </w:t>
      </w:r>
      <w:fldSimple w:instr=" SEQ Таблица \* ARABIC ">
        <w:r w:rsidR="00FC27F7" w:rsidRPr="0062670A">
          <w:rPr>
            <w:noProof/>
          </w:rPr>
          <w:t>25</w:t>
        </w:r>
      </w:fldSimple>
      <w:r w:rsidR="000A1892" w:rsidRPr="0062670A">
        <w:t xml:space="preserve"> – Технологические зоны водоотведения</w:t>
      </w:r>
    </w:p>
    <w:tbl>
      <w:tblPr>
        <w:tblW w:w="494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79"/>
        <w:gridCol w:w="3533"/>
        <w:gridCol w:w="3120"/>
      </w:tblGrid>
      <w:tr w:rsidR="00637197" w:rsidRPr="0062670A" w14:paraId="50D0D3F3" w14:textId="77777777" w:rsidTr="00D77E28">
        <w:trPr>
          <w:tblHeader/>
        </w:trPr>
        <w:tc>
          <w:tcPr>
            <w:tcW w:w="1684" w:type="pct"/>
            <w:vAlign w:val="center"/>
          </w:tcPr>
          <w:p w14:paraId="362805E5" w14:textId="77777777" w:rsidR="000A1892" w:rsidRPr="0062670A" w:rsidRDefault="000A1892"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62670A">
              <w:rPr>
                <w:sz w:val="22"/>
              </w:rPr>
              <w:t>Технологическая зона водоотведения</w:t>
            </w:r>
          </w:p>
        </w:tc>
        <w:tc>
          <w:tcPr>
            <w:tcW w:w="1761" w:type="pct"/>
            <w:vAlign w:val="center"/>
          </w:tcPr>
          <w:p w14:paraId="3876FECE" w14:textId="77777777" w:rsidR="000A1892" w:rsidRPr="0062670A" w:rsidRDefault="000A1892"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62670A">
              <w:rPr>
                <w:sz w:val="22"/>
              </w:rPr>
              <w:t>Система водоотведения</w:t>
            </w:r>
          </w:p>
          <w:p w14:paraId="4819EBCB" w14:textId="77777777" w:rsidR="000A1892" w:rsidRPr="0062670A" w:rsidRDefault="000A1892"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34" w:right="-108"/>
              <w:jc w:val="center"/>
            </w:pPr>
            <w:r w:rsidRPr="0062670A">
              <w:rPr>
                <w:sz w:val="22"/>
              </w:rPr>
              <w:t>централизованная/</w:t>
            </w:r>
          </w:p>
          <w:p w14:paraId="2577A51D" w14:textId="77777777" w:rsidR="000A1892" w:rsidRPr="0062670A" w:rsidRDefault="000A1892"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34" w:right="-108"/>
              <w:jc w:val="center"/>
              <w:rPr>
                <w:i/>
              </w:rPr>
            </w:pPr>
            <w:r w:rsidRPr="0062670A">
              <w:rPr>
                <w:sz w:val="22"/>
              </w:rPr>
              <w:t>нецентрализованная</w:t>
            </w:r>
          </w:p>
        </w:tc>
        <w:tc>
          <w:tcPr>
            <w:tcW w:w="1555" w:type="pct"/>
            <w:vAlign w:val="center"/>
          </w:tcPr>
          <w:p w14:paraId="7A05FF41" w14:textId="77777777" w:rsidR="000A1892" w:rsidRPr="0062670A" w:rsidRDefault="000A1892"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62670A">
              <w:rPr>
                <w:sz w:val="22"/>
              </w:rPr>
              <w:t>Объект</w:t>
            </w:r>
          </w:p>
          <w:p w14:paraId="531E69E2" w14:textId="77777777" w:rsidR="000A1892" w:rsidRPr="0062670A" w:rsidRDefault="000A1892"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62670A">
              <w:rPr>
                <w:sz w:val="22"/>
              </w:rPr>
              <w:t>водоотведения</w:t>
            </w:r>
          </w:p>
        </w:tc>
      </w:tr>
      <w:tr w:rsidR="00637197" w:rsidRPr="0062670A" w14:paraId="57749B28" w14:textId="77777777" w:rsidTr="00253A06">
        <w:tc>
          <w:tcPr>
            <w:tcW w:w="1684" w:type="pct"/>
            <w:tcBorders>
              <w:top w:val="single" w:sz="4" w:space="0" w:color="auto"/>
            </w:tcBorders>
            <w:vAlign w:val="center"/>
          </w:tcPr>
          <w:p w14:paraId="6C1E893C" w14:textId="6B4C42BF" w:rsidR="00A106AE" w:rsidRPr="0062670A" w:rsidRDefault="00A106AE" w:rsidP="00A10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62670A">
              <w:rPr>
                <w:sz w:val="22"/>
                <w:szCs w:val="22"/>
              </w:rPr>
              <w:t>с. Козино</w:t>
            </w:r>
          </w:p>
        </w:tc>
        <w:tc>
          <w:tcPr>
            <w:tcW w:w="1761" w:type="pct"/>
            <w:vAlign w:val="center"/>
          </w:tcPr>
          <w:p w14:paraId="6A83A972" w14:textId="77777777" w:rsidR="00A106AE" w:rsidRPr="0062670A" w:rsidRDefault="00A106AE" w:rsidP="00A10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62670A">
              <w:rPr>
                <w:sz w:val="22"/>
              </w:rPr>
              <w:t>нецентрализованная</w:t>
            </w:r>
          </w:p>
        </w:tc>
        <w:tc>
          <w:tcPr>
            <w:tcW w:w="1555" w:type="pct"/>
            <w:vAlign w:val="center"/>
          </w:tcPr>
          <w:p w14:paraId="580874C5" w14:textId="77777777" w:rsidR="00A106AE" w:rsidRPr="0062670A" w:rsidRDefault="00A106AE" w:rsidP="00A10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62670A">
              <w:rPr>
                <w:sz w:val="22"/>
              </w:rPr>
              <w:t>Выгребные ямы, септики</w:t>
            </w:r>
          </w:p>
        </w:tc>
      </w:tr>
      <w:tr w:rsidR="00637197" w:rsidRPr="0062670A" w14:paraId="7FDBAF3B" w14:textId="77777777" w:rsidTr="00D77E28">
        <w:tc>
          <w:tcPr>
            <w:tcW w:w="1684" w:type="pct"/>
            <w:vAlign w:val="center"/>
          </w:tcPr>
          <w:p w14:paraId="28386886" w14:textId="6F14776F" w:rsidR="00A106AE" w:rsidRPr="0062670A" w:rsidRDefault="00A106AE" w:rsidP="00A10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62670A">
              <w:rPr>
                <w:sz w:val="22"/>
                <w:szCs w:val="22"/>
              </w:rPr>
              <w:t xml:space="preserve">с. </w:t>
            </w:r>
            <w:proofErr w:type="spellStart"/>
            <w:r w:rsidRPr="0062670A">
              <w:rPr>
                <w:sz w:val="22"/>
                <w:szCs w:val="22"/>
              </w:rPr>
              <w:t>Тарка</w:t>
            </w:r>
            <w:proofErr w:type="spellEnd"/>
          </w:p>
        </w:tc>
        <w:tc>
          <w:tcPr>
            <w:tcW w:w="1761" w:type="pct"/>
            <w:vAlign w:val="center"/>
          </w:tcPr>
          <w:p w14:paraId="170EAF07" w14:textId="77777777" w:rsidR="00A106AE" w:rsidRPr="0062670A" w:rsidRDefault="00A106AE" w:rsidP="00A10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62670A">
              <w:rPr>
                <w:sz w:val="22"/>
              </w:rPr>
              <w:t>нецентрализованная</w:t>
            </w:r>
          </w:p>
        </w:tc>
        <w:tc>
          <w:tcPr>
            <w:tcW w:w="1555" w:type="pct"/>
            <w:vAlign w:val="center"/>
          </w:tcPr>
          <w:p w14:paraId="295D6AEC" w14:textId="77777777" w:rsidR="00A106AE" w:rsidRPr="0062670A" w:rsidRDefault="00A106AE" w:rsidP="00A10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62670A">
              <w:rPr>
                <w:sz w:val="22"/>
              </w:rPr>
              <w:t>Выгребные ямы, септики</w:t>
            </w:r>
          </w:p>
        </w:tc>
      </w:tr>
      <w:tr w:rsidR="00A106AE" w:rsidRPr="0062670A" w14:paraId="3C287288" w14:textId="77777777" w:rsidTr="00D77E28">
        <w:tc>
          <w:tcPr>
            <w:tcW w:w="1684" w:type="pct"/>
            <w:vAlign w:val="center"/>
          </w:tcPr>
          <w:p w14:paraId="31399809" w14:textId="1EA8D005" w:rsidR="00A106AE" w:rsidRPr="0062670A" w:rsidRDefault="00F06AE0" w:rsidP="00A10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sidRPr="0062670A">
              <w:rPr>
                <w:sz w:val="22"/>
                <w:szCs w:val="22"/>
              </w:rPr>
              <w:t>д. Зеленая Роща</w:t>
            </w:r>
          </w:p>
        </w:tc>
        <w:tc>
          <w:tcPr>
            <w:tcW w:w="1761" w:type="pct"/>
            <w:vAlign w:val="center"/>
          </w:tcPr>
          <w:p w14:paraId="098A4F3D" w14:textId="43F2DEF1" w:rsidR="00A106AE" w:rsidRPr="0062670A" w:rsidRDefault="00A106AE" w:rsidP="00A10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62670A">
              <w:rPr>
                <w:sz w:val="22"/>
              </w:rPr>
              <w:t>нецентрализованная</w:t>
            </w:r>
          </w:p>
        </w:tc>
        <w:tc>
          <w:tcPr>
            <w:tcW w:w="1555" w:type="pct"/>
            <w:vAlign w:val="center"/>
          </w:tcPr>
          <w:p w14:paraId="1A0E92F5" w14:textId="575F8DE1" w:rsidR="00A106AE" w:rsidRPr="0062670A" w:rsidRDefault="00A106AE" w:rsidP="00A10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rPr>
            </w:pPr>
            <w:r w:rsidRPr="0062670A">
              <w:rPr>
                <w:sz w:val="22"/>
              </w:rPr>
              <w:t>Выгребные ямы, септики</w:t>
            </w:r>
          </w:p>
        </w:tc>
      </w:tr>
    </w:tbl>
    <w:p w14:paraId="0365F454" w14:textId="77777777" w:rsidR="00293EA8" w:rsidRPr="0062670A" w:rsidRDefault="00293EA8"/>
    <w:p w14:paraId="0577E393" w14:textId="77777777" w:rsidR="000A1892" w:rsidRPr="0062670A" w:rsidRDefault="000A1892" w:rsidP="000A1892">
      <w:pPr>
        <w:pStyle w:val="aff5"/>
        <w:ind w:firstLine="567"/>
        <w:rPr>
          <w:b w:val="0"/>
        </w:rPr>
      </w:pPr>
      <w:r w:rsidRPr="0062670A">
        <w:rPr>
          <w:b w:val="0"/>
        </w:rPr>
        <w:t>При отсутствии централизованного водоотведения сточные воды от жилых домов и общественных зданий отводятся в выгреба и септики на приусадебных участках. Выгребные ямы и септики не имеют достаточной степени гидроизоляции, что приводит к загрязнению почв и грунтовых вод.</w:t>
      </w:r>
    </w:p>
    <w:p w14:paraId="63621FD2" w14:textId="77777777" w:rsidR="000A1892" w:rsidRPr="0062670A" w:rsidRDefault="000A1892" w:rsidP="000A1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rPr>
          <w:szCs w:val="26"/>
        </w:rPr>
      </w:pPr>
    </w:p>
    <w:p w14:paraId="466B9594" w14:textId="77777777" w:rsidR="000A1892" w:rsidRPr="0062670A" w:rsidRDefault="000A1892" w:rsidP="000A1892">
      <w:pPr>
        <w:pStyle w:val="30"/>
        <w:rPr>
          <w:rFonts w:cs="Times New Roman"/>
        </w:rPr>
      </w:pPr>
      <w:r w:rsidRPr="0062670A">
        <w:rPr>
          <w:rFonts w:cs="Times New Roman"/>
        </w:rPr>
        <w:t>1.4 Описание технической возможности утилизации осадков сточных вод на очистных сооружениях существующей централизованной системы водоотведения</w:t>
      </w:r>
    </w:p>
    <w:p w14:paraId="285623E3" w14:textId="4D37766D" w:rsidR="000A1892" w:rsidRPr="0062670A" w:rsidRDefault="000A1892" w:rsidP="000A1892">
      <w:pPr>
        <w:pStyle w:val="aff5"/>
        <w:ind w:firstLine="567"/>
        <w:rPr>
          <w:b w:val="0"/>
        </w:rPr>
      </w:pPr>
      <w:r w:rsidRPr="0062670A">
        <w:rPr>
          <w:b w:val="0"/>
        </w:rPr>
        <w:t xml:space="preserve">Централизованная система водоотведения на территории </w:t>
      </w:r>
      <w:r w:rsidR="00A74169" w:rsidRPr="0062670A">
        <w:rPr>
          <w:b w:val="0"/>
        </w:rPr>
        <w:t>Козинского</w:t>
      </w:r>
      <w:r w:rsidR="005E731C" w:rsidRPr="0062670A">
        <w:rPr>
          <w:b w:val="0"/>
        </w:rPr>
        <w:t xml:space="preserve"> сельсовета</w:t>
      </w:r>
      <w:r w:rsidRPr="0062670A">
        <w:rPr>
          <w:b w:val="0"/>
        </w:rPr>
        <w:t xml:space="preserve"> отсутствует.</w:t>
      </w:r>
    </w:p>
    <w:p w14:paraId="0BAB7C22" w14:textId="77777777" w:rsidR="000A1892" w:rsidRPr="0062670A" w:rsidRDefault="000A1892" w:rsidP="000A1892">
      <w:pPr>
        <w:pStyle w:val="aff5"/>
        <w:ind w:firstLine="567"/>
        <w:rPr>
          <w:b w:val="0"/>
          <w:szCs w:val="22"/>
        </w:rPr>
      </w:pPr>
    </w:p>
    <w:p w14:paraId="4CC5CE76" w14:textId="77777777" w:rsidR="000A1892" w:rsidRPr="0062670A" w:rsidRDefault="000A1892" w:rsidP="000A1892">
      <w:pPr>
        <w:pStyle w:val="30"/>
        <w:rPr>
          <w:rFonts w:cs="Times New Roman"/>
        </w:rPr>
      </w:pPr>
      <w:r w:rsidRPr="0062670A">
        <w:rPr>
          <w:rFonts w:cs="Times New Roman"/>
        </w:rPr>
        <w:t>1.5 Описание состояния и функционирования канализационных коллекторов и сетей, сооружений на них,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w:t>
      </w:r>
    </w:p>
    <w:p w14:paraId="4F3B11AE" w14:textId="6566FE5A" w:rsidR="00494E86" w:rsidRPr="0062670A" w:rsidRDefault="00494E86" w:rsidP="00494E86">
      <w:pPr>
        <w:pStyle w:val="aff5"/>
        <w:ind w:firstLine="567"/>
        <w:rPr>
          <w:b w:val="0"/>
        </w:rPr>
      </w:pPr>
      <w:r w:rsidRPr="0062670A">
        <w:rPr>
          <w:b w:val="0"/>
        </w:rPr>
        <w:t xml:space="preserve">Централизованная система водоотведения на территории </w:t>
      </w:r>
      <w:r w:rsidR="00A74169" w:rsidRPr="0062670A">
        <w:rPr>
          <w:b w:val="0"/>
        </w:rPr>
        <w:t>Козинского</w:t>
      </w:r>
      <w:r w:rsidR="005E731C" w:rsidRPr="0062670A">
        <w:rPr>
          <w:b w:val="0"/>
        </w:rPr>
        <w:t xml:space="preserve"> сельсовета</w:t>
      </w:r>
      <w:r w:rsidRPr="0062670A">
        <w:rPr>
          <w:b w:val="0"/>
        </w:rPr>
        <w:t xml:space="preserve"> отсутствует.</w:t>
      </w:r>
    </w:p>
    <w:p w14:paraId="004CD200" w14:textId="77777777" w:rsidR="000A1892" w:rsidRPr="0062670A" w:rsidRDefault="000A1892" w:rsidP="000A1892">
      <w:pPr>
        <w:pStyle w:val="Aff7"/>
      </w:pPr>
    </w:p>
    <w:p w14:paraId="1E20E966" w14:textId="77777777" w:rsidR="000A1892" w:rsidRPr="0062670A" w:rsidRDefault="000A1892" w:rsidP="000A1892">
      <w:pPr>
        <w:pStyle w:val="30"/>
        <w:rPr>
          <w:rFonts w:cs="Times New Roman"/>
        </w:rPr>
      </w:pPr>
      <w:r w:rsidRPr="0062670A">
        <w:rPr>
          <w:rFonts w:cs="Times New Roman"/>
        </w:rPr>
        <w:t>1.6 Оценка безопасности и надежности объектов централизованной системы водоотведения и их управляемости;</w:t>
      </w:r>
    </w:p>
    <w:p w14:paraId="6FA6A5A6" w14:textId="06895D8E" w:rsidR="000A1892" w:rsidRPr="0062670A" w:rsidRDefault="000A1892" w:rsidP="000A1892">
      <w:pPr>
        <w:pStyle w:val="aff5"/>
        <w:ind w:firstLine="567"/>
        <w:rPr>
          <w:b w:val="0"/>
        </w:rPr>
      </w:pPr>
      <w:r w:rsidRPr="0062670A">
        <w:rPr>
          <w:b w:val="0"/>
        </w:rPr>
        <w:t xml:space="preserve">Централизованная система водоотведения на территории </w:t>
      </w:r>
      <w:r w:rsidR="00A74169" w:rsidRPr="0062670A">
        <w:rPr>
          <w:b w:val="0"/>
        </w:rPr>
        <w:t>Козинского</w:t>
      </w:r>
      <w:r w:rsidR="005E731C" w:rsidRPr="0062670A">
        <w:rPr>
          <w:b w:val="0"/>
        </w:rPr>
        <w:t xml:space="preserve"> сельсовета</w:t>
      </w:r>
      <w:r w:rsidRPr="0062670A">
        <w:rPr>
          <w:b w:val="0"/>
        </w:rPr>
        <w:t xml:space="preserve"> отсутствует.</w:t>
      </w:r>
    </w:p>
    <w:p w14:paraId="672DD759" w14:textId="77777777" w:rsidR="000A1892" w:rsidRPr="0062670A" w:rsidRDefault="000A1892" w:rsidP="000A1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6"/>
        </w:rPr>
      </w:pPr>
    </w:p>
    <w:p w14:paraId="64AB6FE2" w14:textId="77777777" w:rsidR="000A1892" w:rsidRPr="0062670A" w:rsidRDefault="000A1892" w:rsidP="000A1892">
      <w:pPr>
        <w:pStyle w:val="30"/>
        <w:rPr>
          <w:rFonts w:cs="Times New Roman"/>
        </w:rPr>
      </w:pPr>
      <w:r w:rsidRPr="0062670A">
        <w:rPr>
          <w:rFonts w:cs="Times New Roman"/>
        </w:rPr>
        <w:t>1.7 Оценка воздействия сбросов сточных вод через централизованную систему водоотведения на окружающую среду;</w:t>
      </w:r>
    </w:p>
    <w:p w14:paraId="1FF0294A" w14:textId="72AD6EA4" w:rsidR="000A1892" w:rsidRPr="0062670A" w:rsidRDefault="000A1892" w:rsidP="000A1892">
      <w:pPr>
        <w:pStyle w:val="aff5"/>
        <w:ind w:firstLine="567"/>
        <w:rPr>
          <w:b w:val="0"/>
        </w:rPr>
      </w:pPr>
      <w:r w:rsidRPr="0062670A">
        <w:rPr>
          <w:b w:val="0"/>
        </w:rPr>
        <w:t xml:space="preserve">Централизованная система водоотведения на территории </w:t>
      </w:r>
      <w:r w:rsidR="00A74169" w:rsidRPr="0062670A">
        <w:rPr>
          <w:b w:val="0"/>
        </w:rPr>
        <w:t>Козинского</w:t>
      </w:r>
      <w:r w:rsidR="005E731C" w:rsidRPr="0062670A">
        <w:rPr>
          <w:b w:val="0"/>
        </w:rPr>
        <w:t xml:space="preserve"> сельсовета</w:t>
      </w:r>
      <w:r w:rsidRPr="0062670A">
        <w:rPr>
          <w:b w:val="0"/>
        </w:rPr>
        <w:t xml:space="preserve"> отсутствует.</w:t>
      </w:r>
    </w:p>
    <w:p w14:paraId="5B6CBCD8" w14:textId="77777777" w:rsidR="000A1892" w:rsidRPr="0062670A" w:rsidRDefault="000A1892" w:rsidP="000A1892">
      <w:pPr>
        <w:pStyle w:val="aff9"/>
        <w:rPr>
          <w:szCs w:val="24"/>
        </w:rPr>
      </w:pPr>
      <w:r w:rsidRPr="0062670A">
        <w:rPr>
          <w:szCs w:val="24"/>
        </w:rPr>
        <w:t>Основными источниками загрязнения поверхностных водных объектов являются неочищенные (недостаточно очищенные) сточные воды, ливневые стоки с жилых территорий. Химическая специфика загрязняющих веществ характерна для названных источников загрязнения - это нефтепродукты, аммонийный и нитратный азот, анионактивные поверхностно-активные вещества (АПАВ). Повышенные содержания меди, железа, марганца и фенола носят природный характер.</w:t>
      </w:r>
    </w:p>
    <w:p w14:paraId="759596D0" w14:textId="77777777" w:rsidR="000A1892" w:rsidRPr="0062670A" w:rsidRDefault="000A1892" w:rsidP="000A1892">
      <w:pPr>
        <w:pStyle w:val="Aff7"/>
      </w:pPr>
      <w:r w:rsidRPr="0062670A">
        <w:t>Сброс неочищенных сточных вод на рельеф и в водные объекты оказывает негативное воздействие на окружающую среду, на физические и химические свойства воды на водосборных площадях, увеличивается содержание вредных веществ органического и неорганического происхождения, токсичных веществ, болезнетворных бактерий и тяжелых металлов, а также является фактором возникновения риска заболеваемости населения.</w:t>
      </w:r>
    </w:p>
    <w:p w14:paraId="06C79C6E" w14:textId="77777777" w:rsidR="000A1892" w:rsidRPr="0062670A" w:rsidRDefault="000A1892" w:rsidP="000A1892">
      <w:pPr>
        <w:pStyle w:val="Aff7"/>
      </w:pPr>
      <w:r w:rsidRPr="0062670A">
        <w:t>Сброс неочищенных стоков наносит вред животному и растительному миру и приводит к одному из наиболее опасных видов деградации водосборных площадей.</w:t>
      </w:r>
    </w:p>
    <w:p w14:paraId="1B12E736" w14:textId="77777777" w:rsidR="00494E86" w:rsidRPr="0062670A" w:rsidRDefault="00494E86" w:rsidP="000A1892">
      <w:pPr>
        <w:pStyle w:val="Aff7"/>
      </w:pPr>
    </w:p>
    <w:p w14:paraId="6137CB18" w14:textId="77777777" w:rsidR="000A1892" w:rsidRPr="0062670A" w:rsidRDefault="000A1892" w:rsidP="000A1892">
      <w:pPr>
        <w:pStyle w:val="30"/>
        <w:rPr>
          <w:rFonts w:cs="Times New Roman"/>
        </w:rPr>
      </w:pPr>
      <w:r w:rsidRPr="0062670A">
        <w:rPr>
          <w:rFonts w:cs="Times New Roman"/>
        </w:rPr>
        <w:t xml:space="preserve">1.8 Описание территорий муниципального образования, не охваченных централизованной системой водоотведения </w:t>
      </w:r>
    </w:p>
    <w:p w14:paraId="3477523A" w14:textId="77777777" w:rsidR="000A1892" w:rsidRPr="0062670A" w:rsidRDefault="000A1892" w:rsidP="000A1892">
      <w:pPr>
        <w:pStyle w:val="Aff7"/>
      </w:pPr>
      <w:r w:rsidRPr="0062670A">
        <w:t>При отсутствии централизованного водоотведения сточные воды от жилых домов и общественных зданий отводятся в выгреба и септики. Выгребные ямы и септики не имеют достаточной степени гидроизоляции, что приводит к загрязнению почв и грунтовых вод.</w:t>
      </w:r>
    </w:p>
    <w:p w14:paraId="609A543C" w14:textId="77777777" w:rsidR="000A1892" w:rsidRPr="0062670A" w:rsidRDefault="000A1892" w:rsidP="000A1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6"/>
        </w:rPr>
      </w:pPr>
    </w:p>
    <w:p w14:paraId="1B9E617C" w14:textId="77777777" w:rsidR="000A1892" w:rsidRPr="0062670A" w:rsidRDefault="000A1892" w:rsidP="000A1892">
      <w:pPr>
        <w:pStyle w:val="30"/>
        <w:rPr>
          <w:rFonts w:cs="Times New Roman"/>
        </w:rPr>
      </w:pPr>
      <w:r w:rsidRPr="0062670A">
        <w:rPr>
          <w:rFonts w:cs="Times New Roman"/>
        </w:rPr>
        <w:t>1.9 Описание существующих технических и технологических проблем системы водоотведения поселения</w:t>
      </w:r>
    </w:p>
    <w:p w14:paraId="260E83CD" w14:textId="32356D21" w:rsidR="000A1892" w:rsidRPr="0062670A" w:rsidRDefault="000A1892" w:rsidP="000A1892">
      <w:pPr>
        <w:pStyle w:val="aff5"/>
        <w:ind w:firstLine="567"/>
        <w:rPr>
          <w:b w:val="0"/>
        </w:rPr>
      </w:pPr>
      <w:r w:rsidRPr="0062670A">
        <w:rPr>
          <w:b w:val="0"/>
        </w:rPr>
        <w:t xml:space="preserve">Централизованная система водоотведения на территории </w:t>
      </w:r>
      <w:r w:rsidR="00A74169" w:rsidRPr="0062670A">
        <w:rPr>
          <w:b w:val="0"/>
        </w:rPr>
        <w:t>Козинского</w:t>
      </w:r>
      <w:r w:rsidR="005E731C" w:rsidRPr="0062670A">
        <w:rPr>
          <w:b w:val="0"/>
        </w:rPr>
        <w:t xml:space="preserve"> сельсовета</w:t>
      </w:r>
      <w:r w:rsidRPr="0062670A">
        <w:rPr>
          <w:b w:val="0"/>
        </w:rPr>
        <w:t xml:space="preserve"> отсутствует.</w:t>
      </w:r>
    </w:p>
    <w:p w14:paraId="15E31A54" w14:textId="77777777" w:rsidR="000A1892" w:rsidRPr="0062670A" w:rsidRDefault="000A1892" w:rsidP="000A1892">
      <w:pPr>
        <w:widowControl w:val="0"/>
        <w:tabs>
          <w:tab w:val="left" w:pos="1276"/>
        </w:tabs>
        <w:autoSpaceDE w:val="0"/>
        <w:autoSpaceDN w:val="0"/>
        <w:adjustRightInd w:val="0"/>
        <w:spacing w:before="120"/>
        <w:rPr>
          <w:szCs w:val="26"/>
        </w:rPr>
      </w:pPr>
    </w:p>
    <w:p w14:paraId="4475CD99" w14:textId="77777777" w:rsidR="000A1892" w:rsidRPr="0062670A" w:rsidRDefault="000A1892" w:rsidP="000A1892">
      <w:pPr>
        <w:pStyle w:val="30"/>
        <w:rPr>
          <w:rFonts w:cs="Times New Roman"/>
        </w:rPr>
      </w:pPr>
      <w:bookmarkStart w:id="62" w:name="_Toc41228278"/>
      <w:bookmarkStart w:id="63" w:name="_Toc89667435"/>
      <w:r w:rsidRPr="0062670A">
        <w:rPr>
          <w:rFonts w:cs="Times New Roman"/>
        </w:rPr>
        <w:t>1.10 Сведения об отнесении централизованной системы водоотведения (канализации) к централизованным системам водоотведения, включающие перечень и описание централизованных систем водоотведения (канализации), отнесенных к централизованным системам водоотведения поселения, а также информацию об очистных сооружениях (при их наличии), на которые поступают сточные воды, отводимые через указанные централизованные системы водоотведения (канализации), о мощности очистных сооружений и применяемых на них технологиях очистки сточных вод, среднегодовом объеме принимаемых сточных вод.</w:t>
      </w:r>
      <w:bookmarkEnd w:id="62"/>
      <w:bookmarkEnd w:id="63"/>
    </w:p>
    <w:p w14:paraId="765D528D" w14:textId="461F96F5" w:rsidR="000A1892" w:rsidRPr="0062670A" w:rsidRDefault="000A1892" w:rsidP="000A1892">
      <w:pPr>
        <w:pStyle w:val="aff5"/>
        <w:ind w:firstLine="567"/>
        <w:rPr>
          <w:b w:val="0"/>
        </w:rPr>
      </w:pPr>
      <w:r w:rsidRPr="0062670A">
        <w:rPr>
          <w:b w:val="0"/>
        </w:rPr>
        <w:t xml:space="preserve">Централизованная система водоотведения на территории </w:t>
      </w:r>
      <w:r w:rsidR="00A74169" w:rsidRPr="0062670A">
        <w:rPr>
          <w:b w:val="0"/>
        </w:rPr>
        <w:t>Козинского</w:t>
      </w:r>
      <w:r w:rsidR="005E731C" w:rsidRPr="0062670A">
        <w:rPr>
          <w:b w:val="0"/>
        </w:rPr>
        <w:t xml:space="preserve"> сельсовета</w:t>
      </w:r>
      <w:r w:rsidRPr="0062670A">
        <w:rPr>
          <w:b w:val="0"/>
        </w:rPr>
        <w:t xml:space="preserve"> отсутствует.</w:t>
      </w:r>
    </w:p>
    <w:p w14:paraId="31FCE010" w14:textId="77777777" w:rsidR="00B476F1" w:rsidRPr="0062670A" w:rsidRDefault="00B476F1" w:rsidP="00B476F1">
      <w:pPr>
        <w:pStyle w:val="Aff7"/>
        <w:sectPr w:rsidR="00B476F1" w:rsidRPr="0062670A" w:rsidSect="001E3A13">
          <w:pgSz w:w="11906" w:h="16838"/>
          <w:pgMar w:top="1134" w:right="851" w:bottom="1134" w:left="1134" w:header="709" w:footer="709" w:gutter="0"/>
          <w:cols w:space="708"/>
          <w:docGrid w:linePitch="360"/>
        </w:sectPr>
      </w:pPr>
    </w:p>
    <w:p w14:paraId="4D2C9B15" w14:textId="77777777" w:rsidR="000C5F53" w:rsidRPr="0062670A" w:rsidRDefault="000C5F53" w:rsidP="00CE148D">
      <w:pPr>
        <w:pStyle w:val="21"/>
        <w:spacing w:line="240" w:lineRule="auto"/>
      </w:pPr>
      <w:bookmarkStart w:id="64" w:name="_Toc157602888"/>
      <w:r w:rsidRPr="0062670A">
        <w:t>Раздел 2 "Балансы сточных вод в системе водоотведения</w:t>
      </w:r>
      <w:r w:rsidR="00407B05" w:rsidRPr="0062670A">
        <w:t>"</w:t>
      </w:r>
      <w:bookmarkEnd w:id="64"/>
    </w:p>
    <w:p w14:paraId="2B52AA4E" w14:textId="77777777" w:rsidR="00D77E28" w:rsidRPr="0062670A" w:rsidRDefault="00D77E28" w:rsidP="00D77E28">
      <w:pPr>
        <w:pStyle w:val="30"/>
        <w:rPr>
          <w:rFonts w:cs="Times New Roman"/>
        </w:rPr>
      </w:pPr>
      <w:r w:rsidRPr="0062670A">
        <w:rPr>
          <w:rFonts w:cs="Times New Roman"/>
        </w:rPr>
        <w:t>2.1 Баланс поступления сточных вод в централизованную систему водоотведения и отведения стоков по технологическим зонам водоотведения</w:t>
      </w:r>
    </w:p>
    <w:p w14:paraId="1D5C4030" w14:textId="2127D102" w:rsidR="00D77E28" w:rsidRPr="0062670A" w:rsidRDefault="00D77E28" w:rsidP="00D77E28">
      <w:pPr>
        <w:pStyle w:val="aff5"/>
        <w:ind w:firstLine="567"/>
        <w:rPr>
          <w:b w:val="0"/>
        </w:rPr>
      </w:pPr>
      <w:r w:rsidRPr="0062670A">
        <w:rPr>
          <w:b w:val="0"/>
        </w:rPr>
        <w:t xml:space="preserve">Централизованная система водоотведения на территории </w:t>
      </w:r>
      <w:r w:rsidR="00A74169" w:rsidRPr="0062670A">
        <w:rPr>
          <w:b w:val="0"/>
        </w:rPr>
        <w:t>Козинского</w:t>
      </w:r>
      <w:r w:rsidR="005E731C" w:rsidRPr="0062670A">
        <w:rPr>
          <w:b w:val="0"/>
        </w:rPr>
        <w:t xml:space="preserve"> сельсовета</w:t>
      </w:r>
      <w:r w:rsidRPr="0062670A">
        <w:rPr>
          <w:b w:val="0"/>
        </w:rPr>
        <w:t xml:space="preserve"> отсутствует.</w:t>
      </w:r>
    </w:p>
    <w:p w14:paraId="771740B5" w14:textId="77777777" w:rsidR="00D77E28" w:rsidRPr="0062670A" w:rsidRDefault="00D77E28"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6"/>
        </w:rPr>
      </w:pPr>
    </w:p>
    <w:p w14:paraId="521A66B3" w14:textId="77777777" w:rsidR="00D77E28" w:rsidRPr="0062670A" w:rsidRDefault="00D77E28" w:rsidP="00D77E28">
      <w:pPr>
        <w:pStyle w:val="30"/>
        <w:rPr>
          <w:rFonts w:cs="Times New Roman"/>
        </w:rPr>
      </w:pPr>
      <w:r w:rsidRPr="0062670A">
        <w:rPr>
          <w:rFonts w:cs="Times New Roman"/>
        </w:rPr>
        <w:t>2.2. Оценка фактического притока неорганизованного стока (сточных вод, поступающего по поверхности рельефа местности) по технологическим зонам водоотведения</w:t>
      </w:r>
    </w:p>
    <w:p w14:paraId="59E2C01C" w14:textId="77777777" w:rsidR="00D77E28" w:rsidRPr="0062670A" w:rsidRDefault="00D77E28" w:rsidP="00D77E28">
      <w:pPr>
        <w:ind w:firstLine="567"/>
      </w:pPr>
      <w:r w:rsidRPr="0062670A">
        <w:t>Неорганизованным стоком являются дождевые, талые и инфильтрационные воды, поступающие в централизованную систему водоотведения через неплотности в элементах канализационной сети и сооружений.</w:t>
      </w:r>
    </w:p>
    <w:p w14:paraId="6AF0DF44" w14:textId="321BCC95" w:rsidR="00D77E28" w:rsidRPr="0062670A" w:rsidRDefault="00D77E28" w:rsidP="00D77E28">
      <w:pPr>
        <w:ind w:firstLine="708"/>
        <w:rPr>
          <w:szCs w:val="26"/>
        </w:rPr>
      </w:pPr>
      <w:r w:rsidRPr="0062670A">
        <w:rPr>
          <w:szCs w:val="26"/>
        </w:rPr>
        <w:t xml:space="preserve">Сети ливневой канализации на территории </w:t>
      </w:r>
      <w:r w:rsidR="00A74169" w:rsidRPr="0062670A">
        <w:rPr>
          <w:szCs w:val="26"/>
        </w:rPr>
        <w:t>Козинского</w:t>
      </w:r>
      <w:r w:rsidR="005E731C" w:rsidRPr="0062670A">
        <w:rPr>
          <w:szCs w:val="26"/>
        </w:rPr>
        <w:t xml:space="preserve"> сельсовета</w:t>
      </w:r>
      <w:r w:rsidRPr="0062670A">
        <w:rPr>
          <w:szCs w:val="26"/>
        </w:rPr>
        <w:t xml:space="preserve"> отсутствуют. В качестве дождевой канализации используются траншеи вдоль дорог</w:t>
      </w:r>
      <w:r w:rsidR="00BD5336" w:rsidRPr="0062670A">
        <w:rPr>
          <w:szCs w:val="26"/>
        </w:rPr>
        <w:t>.</w:t>
      </w:r>
    </w:p>
    <w:p w14:paraId="35B21F87" w14:textId="77777777" w:rsidR="00D77E28" w:rsidRPr="0062670A" w:rsidRDefault="00D77E28" w:rsidP="00D77E28">
      <w:pPr>
        <w:ind w:firstLine="708"/>
        <w:rPr>
          <w:szCs w:val="26"/>
        </w:rPr>
      </w:pPr>
    </w:p>
    <w:p w14:paraId="0D704035" w14:textId="77777777" w:rsidR="00D77E28" w:rsidRPr="0062670A" w:rsidRDefault="00D77E28" w:rsidP="00D77E28">
      <w:pPr>
        <w:pStyle w:val="30"/>
        <w:rPr>
          <w:rFonts w:cs="Times New Roman"/>
        </w:rPr>
      </w:pPr>
      <w:r w:rsidRPr="0062670A">
        <w:rPr>
          <w:rFonts w:cs="Times New Roman"/>
        </w:rPr>
        <w:t>2.3 Сведения об оснащенности зданий, строений, сооружений приборами учета принимаемых сточных вод и их применении при осуществлении коммерческих расчетов</w:t>
      </w:r>
    </w:p>
    <w:p w14:paraId="265BF3A4" w14:textId="6AD55ED5" w:rsidR="00D77E28" w:rsidRPr="0062670A" w:rsidRDefault="00D77E28" w:rsidP="00D77E28">
      <w:pPr>
        <w:pStyle w:val="aff5"/>
        <w:ind w:firstLine="567"/>
        <w:rPr>
          <w:b w:val="0"/>
        </w:rPr>
      </w:pPr>
      <w:r w:rsidRPr="0062670A">
        <w:rPr>
          <w:b w:val="0"/>
        </w:rPr>
        <w:t xml:space="preserve">Централизованная система водоотведения на территории </w:t>
      </w:r>
      <w:r w:rsidR="00A74169" w:rsidRPr="0062670A">
        <w:rPr>
          <w:b w:val="0"/>
        </w:rPr>
        <w:t>Козинского</w:t>
      </w:r>
      <w:r w:rsidR="005E731C" w:rsidRPr="0062670A">
        <w:rPr>
          <w:b w:val="0"/>
        </w:rPr>
        <w:t xml:space="preserve"> сельсовета</w:t>
      </w:r>
      <w:r w:rsidRPr="0062670A">
        <w:rPr>
          <w:b w:val="0"/>
        </w:rPr>
        <w:t xml:space="preserve"> отсутствует.</w:t>
      </w:r>
    </w:p>
    <w:p w14:paraId="309EB1DF" w14:textId="77777777" w:rsidR="00D77E28" w:rsidRPr="0062670A" w:rsidRDefault="00D77E28"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6"/>
        </w:rPr>
      </w:pPr>
    </w:p>
    <w:p w14:paraId="531A82F0" w14:textId="77777777" w:rsidR="00D77E28" w:rsidRPr="0062670A" w:rsidRDefault="00D77E28" w:rsidP="00D77E28">
      <w:pPr>
        <w:pStyle w:val="30"/>
        <w:rPr>
          <w:rFonts w:cs="Times New Roman"/>
        </w:rPr>
      </w:pPr>
      <w:r w:rsidRPr="0062670A">
        <w:rPr>
          <w:rFonts w:cs="Times New Roman"/>
        </w:rPr>
        <w:t>2.4 Результаты ретроспективного анализа за последние 10 лет балансов поступления сточных вод в централизованную систему водоотведения по технологическим зонам водоотведения и по муниципальному образованию с выделением зон дефицитов и резервов производственных мощностей</w:t>
      </w:r>
    </w:p>
    <w:p w14:paraId="3B1E239B" w14:textId="2A020F67" w:rsidR="00D77E28" w:rsidRPr="0062670A" w:rsidRDefault="00D77E28" w:rsidP="00D77E28">
      <w:pPr>
        <w:pStyle w:val="aff5"/>
        <w:ind w:firstLine="567"/>
        <w:rPr>
          <w:b w:val="0"/>
        </w:rPr>
      </w:pPr>
      <w:r w:rsidRPr="0062670A">
        <w:rPr>
          <w:b w:val="0"/>
        </w:rPr>
        <w:t xml:space="preserve">Централизованная система водоотведения на территории </w:t>
      </w:r>
      <w:r w:rsidR="00A74169" w:rsidRPr="0062670A">
        <w:rPr>
          <w:b w:val="0"/>
        </w:rPr>
        <w:t>Козинского</w:t>
      </w:r>
      <w:r w:rsidR="005E731C" w:rsidRPr="0062670A">
        <w:rPr>
          <w:b w:val="0"/>
        </w:rPr>
        <w:t xml:space="preserve"> сельсовета</w:t>
      </w:r>
      <w:r w:rsidRPr="0062670A">
        <w:rPr>
          <w:b w:val="0"/>
        </w:rPr>
        <w:t xml:space="preserve"> отсутствует.</w:t>
      </w:r>
    </w:p>
    <w:p w14:paraId="7F7AA62D" w14:textId="77777777" w:rsidR="007E724D" w:rsidRPr="0062670A" w:rsidRDefault="007E724D" w:rsidP="007E724D">
      <w:pPr>
        <w:pStyle w:val="Aff7"/>
        <w:rPr>
          <w:i/>
          <w:szCs w:val="26"/>
        </w:rPr>
      </w:pPr>
      <w:r w:rsidRPr="0062670A">
        <w:t>Строительство централизованных систем в малых населенных пунктах экономически невыгодно из-за слишком большой себестоимости очистки 1 </w:t>
      </w:r>
      <w:proofErr w:type="spellStart"/>
      <w:r w:rsidRPr="0062670A">
        <w:t>куб.м</w:t>
      </w:r>
      <w:proofErr w:type="spellEnd"/>
      <w:r w:rsidRPr="0062670A">
        <w:t xml:space="preserve"> стока. Населенные пункты могут быть оснащены автономными установками биологической и глубокой очистки хозяйственно бытовых стоков в различных модификациях.</w:t>
      </w:r>
    </w:p>
    <w:p w14:paraId="0E48B2CD" w14:textId="77777777" w:rsidR="00D77E28" w:rsidRPr="0062670A" w:rsidRDefault="00D77E28" w:rsidP="00D77E28">
      <w:pPr>
        <w:pStyle w:val="aff5"/>
        <w:ind w:right="0"/>
        <w:contextualSpacing w:val="0"/>
        <w:rPr>
          <w:b w:val="0"/>
        </w:rPr>
      </w:pPr>
    </w:p>
    <w:p w14:paraId="16000C83" w14:textId="77777777" w:rsidR="00D77E28" w:rsidRPr="0062670A" w:rsidRDefault="00D77E28" w:rsidP="00D77E28">
      <w:pPr>
        <w:pStyle w:val="30"/>
        <w:rPr>
          <w:rFonts w:cs="Times New Roman"/>
        </w:rPr>
      </w:pPr>
      <w:r w:rsidRPr="0062670A">
        <w:rPr>
          <w:rFonts w:cs="Times New Roman"/>
        </w:rPr>
        <w:t>2.5 Прогнозные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 с учетом различных сценариев развития поселений, городских округов.</w:t>
      </w:r>
    </w:p>
    <w:p w14:paraId="1AECAD3F" w14:textId="77777777" w:rsidR="00D77E28" w:rsidRPr="0062670A" w:rsidRDefault="00D77E28" w:rsidP="00D77E28">
      <w:pPr>
        <w:pStyle w:val="Aff7"/>
      </w:pPr>
      <w:r w:rsidRPr="0062670A">
        <w:t>В настоящее время на территории поселения централизованная канализация отсутствует, сточные воды от индивидуальных жилых домов и общественных зданий отводятся в выгребы и септики на приусадебных участках.</w:t>
      </w:r>
      <w:r w:rsidRPr="0062670A">
        <w:rPr>
          <w:szCs w:val="24"/>
        </w:rPr>
        <w:t xml:space="preserve"> </w:t>
      </w:r>
    </w:p>
    <w:p w14:paraId="04BF1172" w14:textId="77777777" w:rsidR="00D77E28" w:rsidRPr="0062670A" w:rsidRDefault="00D77E28" w:rsidP="00D77E28">
      <w:pPr>
        <w:pStyle w:val="Aff7"/>
        <w:rPr>
          <w:i/>
          <w:szCs w:val="26"/>
        </w:rPr>
      </w:pPr>
      <w:r w:rsidRPr="0062670A">
        <w:t>Строительство централизованных систем в малых населенных пунктах экономически невыгодно из-за слишком большой себестоимости очистки 1 </w:t>
      </w:r>
      <w:proofErr w:type="spellStart"/>
      <w:r w:rsidRPr="0062670A">
        <w:t>куб.м</w:t>
      </w:r>
      <w:proofErr w:type="spellEnd"/>
      <w:r w:rsidRPr="0062670A">
        <w:t xml:space="preserve"> стока. Населенные пункты могут быть оснащены автономными установками биологической и глубокой очистки хозяйственно бытовых стоков в различных модификациях.</w:t>
      </w:r>
    </w:p>
    <w:p w14:paraId="53B01E5A" w14:textId="77777777" w:rsidR="00C07A9A" w:rsidRPr="0062670A" w:rsidRDefault="00C07A9A" w:rsidP="00CE148D">
      <w:pPr>
        <w:pStyle w:val="21"/>
        <w:spacing w:line="240" w:lineRule="auto"/>
      </w:pPr>
      <w:r w:rsidRPr="0062670A">
        <w:br w:type="page"/>
      </w:r>
    </w:p>
    <w:p w14:paraId="26893678" w14:textId="77777777" w:rsidR="000C5F53" w:rsidRPr="0062670A" w:rsidRDefault="000C5F53" w:rsidP="00CE148D">
      <w:pPr>
        <w:pStyle w:val="21"/>
        <w:spacing w:line="240" w:lineRule="auto"/>
      </w:pPr>
      <w:bookmarkStart w:id="65" w:name="_Toc157602889"/>
      <w:r w:rsidRPr="0062670A">
        <w:t xml:space="preserve">Раздел 3 </w:t>
      </w:r>
      <w:r w:rsidR="00407B05" w:rsidRPr="0062670A">
        <w:t>"</w:t>
      </w:r>
      <w:r w:rsidRPr="0062670A">
        <w:t>Прогноз объема сточных вод</w:t>
      </w:r>
      <w:r w:rsidR="00407B05" w:rsidRPr="0062670A">
        <w:t>"</w:t>
      </w:r>
      <w:bookmarkEnd w:id="65"/>
    </w:p>
    <w:p w14:paraId="2AF2A365" w14:textId="77777777" w:rsidR="00D77E28" w:rsidRPr="0062670A" w:rsidRDefault="00D77E28" w:rsidP="00D77E28">
      <w:pPr>
        <w:pStyle w:val="30"/>
        <w:rPr>
          <w:rFonts w:cs="Times New Roman"/>
        </w:rPr>
      </w:pPr>
      <w:r w:rsidRPr="0062670A">
        <w:rPr>
          <w:rFonts w:cs="Times New Roman"/>
        </w:rPr>
        <w:t xml:space="preserve">3.1 Сведения о фактическом и ожидаемом поступлении сточных вод в централизованную систему водоотведения </w:t>
      </w:r>
    </w:p>
    <w:p w14:paraId="39731B54" w14:textId="36D1FB47" w:rsidR="00D77E28" w:rsidRPr="0062670A" w:rsidRDefault="00D77E28" w:rsidP="00D77E28">
      <w:pPr>
        <w:pStyle w:val="Aff7"/>
      </w:pPr>
      <w:r w:rsidRPr="0062670A">
        <w:t>В настоящее время на территории поселения централизованная канализация отсутствует, сточные воды от индивидуальных жилых домов и общественных зданий отводятся в выгребы и септики на приусадебных участках.</w:t>
      </w:r>
      <w:r w:rsidRPr="0062670A">
        <w:rPr>
          <w:szCs w:val="24"/>
        </w:rPr>
        <w:t xml:space="preserve"> </w:t>
      </w:r>
    </w:p>
    <w:p w14:paraId="0FEC43DB" w14:textId="77777777" w:rsidR="00D77E28" w:rsidRPr="0062670A" w:rsidRDefault="00D77E28" w:rsidP="00D77E28">
      <w:pPr>
        <w:pStyle w:val="Aff7"/>
        <w:rPr>
          <w:i/>
          <w:szCs w:val="26"/>
        </w:rPr>
      </w:pPr>
      <w:r w:rsidRPr="0062670A">
        <w:t>Строительство централизованных систем в малых населенных пунктах экономически невыгодно из-за слишком большой себестоимости очистки 1 </w:t>
      </w:r>
      <w:proofErr w:type="spellStart"/>
      <w:r w:rsidRPr="0062670A">
        <w:t>куб.м</w:t>
      </w:r>
      <w:proofErr w:type="spellEnd"/>
      <w:r w:rsidRPr="0062670A">
        <w:t xml:space="preserve"> стока. Населенные пункты могут быть оснащены автономными установками биологической и глубокой очистки хозяйственно бытовых стоков в различных модификациях.</w:t>
      </w:r>
    </w:p>
    <w:p w14:paraId="75F3CFF8" w14:textId="77777777" w:rsidR="00D77E28" w:rsidRPr="0062670A" w:rsidRDefault="00D77E28" w:rsidP="00D77E28"/>
    <w:p w14:paraId="257E4BC4" w14:textId="77777777" w:rsidR="00D77E28" w:rsidRPr="0062670A" w:rsidRDefault="00D77E28" w:rsidP="00D77E28">
      <w:pPr>
        <w:pStyle w:val="30"/>
        <w:rPr>
          <w:rFonts w:cs="Times New Roman"/>
        </w:rPr>
      </w:pPr>
      <w:r w:rsidRPr="0062670A">
        <w:rPr>
          <w:rFonts w:cs="Times New Roman"/>
        </w:rPr>
        <w:t>3.2 Описание структуры централизованной системы водоотведения (эксплуатационные и технологические зоны)</w:t>
      </w:r>
    </w:p>
    <w:p w14:paraId="792D5C9D" w14:textId="55B0C681" w:rsidR="00D77E28" w:rsidRPr="0062670A" w:rsidRDefault="00D77E28" w:rsidP="00D77E28">
      <w:pPr>
        <w:pStyle w:val="aff5"/>
        <w:ind w:firstLine="567"/>
        <w:rPr>
          <w:b w:val="0"/>
        </w:rPr>
      </w:pPr>
      <w:r w:rsidRPr="0062670A">
        <w:rPr>
          <w:b w:val="0"/>
        </w:rPr>
        <w:t xml:space="preserve">Централизованная система водоотведения на территории </w:t>
      </w:r>
      <w:r w:rsidR="00A74169" w:rsidRPr="0062670A">
        <w:rPr>
          <w:b w:val="0"/>
        </w:rPr>
        <w:t>Козинского</w:t>
      </w:r>
      <w:r w:rsidR="005E731C" w:rsidRPr="0062670A">
        <w:rPr>
          <w:b w:val="0"/>
        </w:rPr>
        <w:t xml:space="preserve"> сельсовета</w:t>
      </w:r>
      <w:r w:rsidRPr="0062670A">
        <w:rPr>
          <w:b w:val="0"/>
        </w:rPr>
        <w:t xml:space="preserve"> отсутствует.</w:t>
      </w:r>
    </w:p>
    <w:p w14:paraId="5C46FF00" w14:textId="77777777" w:rsidR="00D77E28" w:rsidRPr="0062670A" w:rsidRDefault="00D77E28" w:rsidP="00D77E28">
      <w:pPr>
        <w:pStyle w:val="aff5"/>
        <w:rPr>
          <w:b w:val="0"/>
          <w:bCs/>
          <w:szCs w:val="26"/>
        </w:rPr>
      </w:pPr>
      <w:r w:rsidRPr="0062670A">
        <w:rPr>
          <w:b w:val="0"/>
          <w:bCs/>
          <w:szCs w:val="26"/>
        </w:rPr>
        <w:t xml:space="preserve">При отсутствии централизованного водоотведения, сточные воды от жилых домов и общественных зданий отводятся в выгреба и септики на приусадебных участках или непосредственно на рельеф в пониженные места. </w:t>
      </w:r>
    </w:p>
    <w:p w14:paraId="2AB18888" w14:textId="77777777" w:rsidR="00D77E28" w:rsidRPr="0062670A" w:rsidRDefault="00D77E28" w:rsidP="00D77E2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6"/>
        </w:rPr>
      </w:pPr>
    </w:p>
    <w:p w14:paraId="77CF8199" w14:textId="77777777" w:rsidR="00D77E28" w:rsidRPr="0062670A" w:rsidRDefault="00D77E28" w:rsidP="00D77E28">
      <w:pPr>
        <w:pStyle w:val="30"/>
        <w:rPr>
          <w:rFonts w:cs="Times New Roman"/>
        </w:rPr>
      </w:pPr>
      <w:r w:rsidRPr="0062670A">
        <w:rPr>
          <w:rFonts w:cs="Times New Roman"/>
        </w:rPr>
        <w:t>3.3. Расчет требуемой мощности очистных сооружений исходя из данных о расчетном расходе сточных вод, дефицита (резерва) мощностей по технологическим зонам водоотведения с разбивкой по годам</w:t>
      </w:r>
    </w:p>
    <w:p w14:paraId="6EABD3A0" w14:textId="77777777" w:rsidR="00D77E28" w:rsidRPr="0062670A" w:rsidRDefault="00D77E28" w:rsidP="00D77E28">
      <w:pPr>
        <w:pStyle w:val="Aff7"/>
      </w:pPr>
      <w:r w:rsidRPr="0062670A">
        <w:t>В настоящее время на территории поселения централизованная канализация отсутствует, сточные воды от индивидуальных жилых домов и общественных зданий отводятся в выгребы и септики на приусадебных участках.</w:t>
      </w:r>
      <w:r w:rsidRPr="0062670A">
        <w:rPr>
          <w:szCs w:val="24"/>
        </w:rPr>
        <w:t xml:space="preserve"> </w:t>
      </w:r>
    </w:p>
    <w:p w14:paraId="50E28381" w14:textId="77777777" w:rsidR="00D77E28" w:rsidRPr="0062670A" w:rsidRDefault="00D77E28" w:rsidP="00D77E28">
      <w:pPr>
        <w:pStyle w:val="Aff7"/>
        <w:rPr>
          <w:i/>
          <w:szCs w:val="26"/>
        </w:rPr>
      </w:pPr>
      <w:r w:rsidRPr="0062670A">
        <w:t>Строительство централизованных систем в малых населенных пунктах экономически невыгодно из-за слишком большой себестоимости очистки 1 </w:t>
      </w:r>
      <w:proofErr w:type="spellStart"/>
      <w:r w:rsidRPr="0062670A">
        <w:t>куб.м</w:t>
      </w:r>
      <w:proofErr w:type="spellEnd"/>
      <w:r w:rsidRPr="0062670A">
        <w:t xml:space="preserve"> стока. Населенные пункты могут быть оснащены автономными установками биологической и глубокой очистки хозяйственно бытовых стоков в различных модификациях.</w:t>
      </w:r>
    </w:p>
    <w:p w14:paraId="1CDBD8BD" w14:textId="77777777" w:rsidR="00D77E28" w:rsidRPr="0062670A" w:rsidRDefault="00D77E28" w:rsidP="00D77E28">
      <w:pPr>
        <w:pStyle w:val="Aff7"/>
        <w:rPr>
          <w:i/>
          <w:szCs w:val="26"/>
        </w:rPr>
      </w:pPr>
    </w:p>
    <w:p w14:paraId="39167B37" w14:textId="77777777" w:rsidR="00D77E28" w:rsidRPr="0062670A" w:rsidRDefault="00D77E28" w:rsidP="00D77E28">
      <w:pPr>
        <w:pStyle w:val="30"/>
        <w:rPr>
          <w:rFonts w:cs="Times New Roman"/>
        </w:rPr>
      </w:pPr>
      <w:r w:rsidRPr="0062670A">
        <w:rPr>
          <w:rFonts w:cs="Times New Roman"/>
        </w:rPr>
        <w:t>3.4 Результаты анализа гидравлических режимов и режимов работы элементов централизованной системы водоотведения</w:t>
      </w:r>
    </w:p>
    <w:p w14:paraId="2E81BB6F" w14:textId="441E2F1A" w:rsidR="00D77E28" w:rsidRPr="0062670A" w:rsidRDefault="00D77E28" w:rsidP="00D77E28">
      <w:pPr>
        <w:pStyle w:val="aff5"/>
        <w:ind w:firstLine="567"/>
        <w:rPr>
          <w:b w:val="0"/>
        </w:rPr>
      </w:pPr>
      <w:r w:rsidRPr="0062670A">
        <w:rPr>
          <w:b w:val="0"/>
        </w:rPr>
        <w:t xml:space="preserve">Централизованная система водоотведения на территории </w:t>
      </w:r>
      <w:r w:rsidR="00A74169" w:rsidRPr="0062670A">
        <w:rPr>
          <w:b w:val="0"/>
        </w:rPr>
        <w:t>Козинского</w:t>
      </w:r>
      <w:r w:rsidR="005E731C" w:rsidRPr="0062670A">
        <w:rPr>
          <w:b w:val="0"/>
        </w:rPr>
        <w:t xml:space="preserve"> сельсовета</w:t>
      </w:r>
      <w:r w:rsidRPr="0062670A">
        <w:rPr>
          <w:b w:val="0"/>
        </w:rPr>
        <w:t xml:space="preserve"> отсутствует.</w:t>
      </w:r>
    </w:p>
    <w:p w14:paraId="42004B9E" w14:textId="77777777" w:rsidR="00D77E28" w:rsidRPr="0062670A" w:rsidRDefault="00D77E28" w:rsidP="00D77E28">
      <w:pPr>
        <w:pStyle w:val="aff5"/>
        <w:ind w:firstLine="567"/>
        <w:rPr>
          <w:b w:val="0"/>
        </w:rPr>
      </w:pPr>
    </w:p>
    <w:p w14:paraId="2061D261" w14:textId="77777777" w:rsidR="00D77E28" w:rsidRPr="0062670A" w:rsidRDefault="00D77E28" w:rsidP="00D77E28">
      <w:pPr>
        <w:pStyle w:val="30"/>
        <w:rPr>
          <w:rFonts w:cs="Times New Roman"/>
        </w:rPr>
      </w:pPr>
      <w:r w:rsidRPr="0062670A">
        <w:rPr>
          <w:rFonts w:cs="Times New Roman"/>
        </w:rPr>
        <w:t xml:space="preserve"> 3.5 Анализ резервов производственных мощностей очистных сооружений системы водоотведения и возможности расширения зоны их действия</w:t>
      </w:r>
    </w:p>
    <w:p w14:paraId="63D08EE1" w14:textId="40C219A4" w:rsidR="00D77E28" w:rsidRPr="0062670A" w:rsidRDefault="00D77E28" w:rsidP="00D77E28">
      <w:pPr>
        <w:pStyle w:val="aff5"/>
        <w:ind w:firstLine="567"/>
        <w:rPr>
          <w:b w:val="0"/>
        </w:rPr>
      </w:pPr>
      <w:r w:rsidRPr="0062670A">
        <w:rPr>
          <w:b w:val="0"/>
        </w:rPr>
        <w:t xml:space="preserve">Централизованная система водоотведения на территории </w:t>
      </w:r>
      <w:r w:rsidR="00A74169" w:rsidRPr="0062670A">
        <w:rPr>
          <w:b w:val="0"/>
        </w:rPr>
        <w:t>Козинского</w:t>
      </w:r>
      <w:r w:rsidR="005E731C" w:rsidRPr="0062670A">
        <w:rPr>
          <w:b w:val="0"/>
        </w:rPr>
        <w:t xml:space="preserve"> сельсовета</w:t>
      </w:r>
      <w:r w:rsidRPr="0062670A">
        <w:rPr>
          <w:b w:val="0"/>
        </w:rPr>
        <w:t xml:space="preserve"> отсутствует.</w:t>
      </w:r>
    </w:p>
    <w:p w14:paraId="5349FA26" w14:textId="77777777" w:rsidR="008D663D" w:rsidRPr="0062670A" w:rsidRDefault="008D663D" w:rsidP="00CE148D">
      <w:pPr>
        <w:pStyle w:val="21"/>
        <w:spacing w:line="240" w:lineRule="auto"/>
        <w:sectPr w:rsidR="008D663D" w:rsidRPr="0062670A" w:rsidSect="001E3A13">
          <w:pgSz w:w="11906" w:h="16838"/>
          <w:pgMar w:top="1134" w:right="851" w:bottom="1134" w:left="1134" w:header="709" w:footer="709" w:gutter="0"/>
          <w:cols w:space="708"/>
          <w:docGrid w:linePitch="360"/>
        </w:sectPr>
      </w:pPr>
    </w:p>
    <w:p w14:paraId="580E7159" w14:textId="77777777" w:rsidR="000C5F53" w:rsidRPr="0062670A" w:rsidRDefault="000C5F53" w:rsidP="00CE148D">
      <w:pPr>
        <w:pStyle w:val="21"/>
        <w:spacing w:line="240" w:lineRule="auto"/>
      </w:pPr>
      <w:bookmarkStart w:id="66" w:name="_Toc157602890"/>
      <w:r w:rsidRPr="0062670A">
        <w:t xml:space="preserve">Раздел 4 </w:t>
      </w:r>
      <w:r w:rsidR="005B3416" w:rsidRPr="0062670A">
        <w:t>"</w:t>
      </w:r>
      <w:r w:rsidRPr="0062670A">
        <w:t>Предложения</w:t>
      </w:r>
      <w:r w:rsidR="00341439" w:rsidRPr="0062670A">
        <w:t xml:space="preserve"> </w:t>
      </w:r>
      <w:r w:rsidRPr="0062670A">
        <w:t>по</w:t>
      </w:r>
      <w:r w:rsidR="00341439" w:rsidRPr="0062670A">
        <w:t xml:space="preserve"> </w:t>
      </w:r>
      <w:r w:rsidRPr="0062670A">
        <w:t>строительству,</w:t>
      </w:r>
      <w:r w:rsidR="00341439" w:rsidRPr="0062670A">
        <w:t xml:space="preserve"> </w:t>
      </w:r>
      <w:r w:rsidRPr="0062670A">
        <w:t>реконструкции и</w:t>
      </w:r>
      <w:r w:rsidR="005B3416" w:rsidRPr="0062670A">
        <w:t xml:space="preserve"> </w:t>
      </w:r>
      <w:r w:rsidRPr="0062670A">
        <w:t>модернизации</w:t>
      </w:r>
      <w:r w:rsidR="00341439" w:rsidRPr="0062670A">
        <w:t xml:space="preserve"> </w:t>
      </w:r>
      <w:r w:rsidRPr="0062670A">
        <w:t>(техническому</w:t>
      </w:r>
      <w:r w:rsidR="00341439" w:rsidRPr="0062670A">
        <w:t xml:space="preserve"> </w:t>
      </w:r>
      <w:r w:rsidRPr="0062670A">
        <w:t>перевооружению)</w:t>
      </w:r>
      <w:r w:rsidR="00341439" w:rsidRPr="0062670A">
        <w:t xml:space="preserve"> </w:t>
      </w:r>
      <w:r w:rsidRPr="0062670A">
        <w:t>объектов</w:t>
      </w:r>
      <w:r w:rsidR="00341439" w:rsidRPr="0062670A">
        <w:t xml:space="preserve"> </w:t>
      </w:r>
      <w:r w:rsidRPr="0062670A">
        <w:t>централизованной системы водоотведения</w:t>
      </w:r>
      <w:r w:rsidR="005B3416" w:rsidRPr="0062670A">
        <w:t>"</w:t>
      </w:r>
      <w:bookmarkEnd w:id="66"/>
    </w:p>
    <w:p w14:paraId="52AA3A9A" w14:textId="77777777" w:rsidR="00D77E28" w:rsidRPr="0062670A" w:rsidRDefault="00D77E28" w:rsidP="00D77E28">
      <w:pPr>
        <w:pStyle w:val="30"/>
        <w:rPr>
          <w:rFonts w:cs="Times New Roman"/>
        </w:rPr>
      </w:pPr>
      <w:r w:rsidRPr="0062670A">
        <w:rPr>
          <w:rFonts w:cs="Times New Roman"/>
        </w:rPr>
        <w:t>4.1 Основные направления, принципы, задачи и плановые показатели развития централизованной системы водоотведения</w:t>
      </w:r>
    </w:p>
    <w:p w14:paraId="679703C1" w14:textId="77777777" w:rsidR="00D77E28" w:rsidRPr="0062670A" w:rsidRDefault="00D77E28" w:rsidP="00D77E28">
      <w:pPr>
        <w:pStyle w:val="Aff7"/>
      </w:pPr>
      <w:r w:rsidRPr="0062670A">
        <w:t>При отсутствии централизованного водоотведения для индивидуальных владельцев существующих и проектируемых жилых домов, а также для административных зданий может быть рекомендовано использование компактных установок полной биологической очистки. Поскольку строительство централизованных систем в малых населенных пунктах экономически не выгодно из-за слишком большой себестоимости очистки 1 м</w:t>
      </w:r>
      <w:r w:rsidRPr="0062670A">
        <w:rPr>
          <w:vertAlign w:val="superscript"/>
        </w:rPr>
        <w:t>3</w:t>
      </w:r>
      <w:r w:rsidRPr="0062670A">
        <w:t xml:space="preserve"> стока. </w:t>
      </w:r>
    </w:p>
    <w:p w14:paraId="2777ECD7" w14:textId="77777777" w:rsidR="00D77E28" w:rsidRPr="0062670A" w:rsidRDefault="00D77E28" w:rsidP="00D77E28">
      <w:pPr>
        <w:pStyle w:val="Aff7"/>
      </w:pPr>
      <w:r w:rsidRPr="0062670A">
        <w:t>Существующие приусадебные выгреба, сливные емкости должны быть реконструированы и выполнены из водонепроницаемых материалов с гидроизоляцией, а также оборудованы вентиляционными стояками.</w:t>
      </w:r>
    </w:p>
    <w:p w14:paraId="3EC5B2E5" w14:textId="77777777" w:rsidR="00D77E28" w:rsidRPr="0062670A" w:rsidRDefault="00D77E28" w:rsidP="00D77E28">
      <w:pPr>
        <w:pStyle w:val="Aff7"/>
      </w:pPr>
      <w:r w:rsidRPr="0062670A">
        <w:t>Для совершенствования системы водоотведения, улучшения санитарной обстановки, уменьшения загрязнения водных объектов необходимо обеспечение населенных пунктов поселения автономными установками биологической и глубокой очистки хозяйственно-бытовых стоков в различных. Образующиеся в результате очистки и обеззараживания сточные воды используются для полива территории индивидуального домовладения или отводятся в водосток, а активный ил и осадок для компостирования с последующим внесением в почву в качестве удобрений.</w:t>
      </w:r>
    </w:p>
    <w:p w14:paraId="416CDD46" w14:textId="77777777" w:rsidR="00D77E28" w:rsidRPr="0062670A" w:rsidRDefault="00D77E28" w:rsidP="00D77E28">
      <w:pPr>
        <w:pStyle w:val="Aff7"/>
      </w:pPr>
      <w:r w:rsidRPr="0062670A">
        <w:t>Существующие приусадебные выгреба, сливные емкости должны быть реконструированы и выполнены из водонепроницаемых материалов с гидроизоляцией, а также оборудованы вентиляционными стояками.</w:t>
      </w:r>
    </w:p>
    <w:p w14:paraId="0871975B" w14:textId="77777777" w:rsidR="00D77E28" w:rsidRPr="0062670A" w:rsidRDefault="00D77E28"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6"/>
        </w:rPr>
      </w:pPr>
    </w:p>
    <w:p w14:paraId="08C83822" w14:textId="77777777" w:rsidR="00D77E28" w:rsidRPr="0062670A" w:rsidRDefault="00D77E28" w:rsidP="00D77E28">
      <w:pPr>
        <w:pStyle w:val="30"/>
        <w:rPr>
          <w:rFonts w:cs="Times New Roman"/>
        </w:rPr>
      </w:pPr>
      <w:r w:rsidRPr="0062670A">
        <w:rPr>
          <w:rFonts w:cs="Times New Roman"/>
        </w:rPr>
        <w:t>4.2 Перечень основных мероприятий по реализации схем водоотведения с разбивкой по годам, включая технические обоснования этих мероприятий</w:t>
      </w:r>
    </w:p>
    <w:p w14:paraId="041E1B11" w14:textId="633993C9" w:rsidR="00D77E28" w:rsidRPr="0062670A" w:rsidRDefault="00D77E28" w:rsidP="00D77E28">
      <w:pPr>
        <w:pStyle w:val="aff5"/>
        <w:ind w:right="0" w:firstLine="567"/>
        <w:contextualSpacing w:val="0"/>
        <w:rPr>
          <w:b w:val="0"/>
        </w:rPr>
      </w:pPr>
      <w:r w:rsidRPr="0062670A">
        <w:rPr>
          <w:b w:val="0"/>
        </w:rPr>
        <w:t>Перечень основных мероприятий по реализации различных сценариев развития системы водоотведения приведен в таблице 2</w:t>
      </w:r>
      <w:r w:rsidR="00FC27F7" w:rsidRPr="0062670A">
        <w:rPr>
          <w:b w:val="0"/>
        </w:rPr>
        <w:t>6</w:t>
      </w:r>
      <w:r w:rsidRPr="0062670A">
        <w:rPr>
          <w:b w:val="0"/>
        </w:rPr>
        <w:t>.</w:t>
      </w:r>
    </w:p>
    <w:p w14:paraId="1200FCD2" w14:textId="77777777" w:rsidR="00D77E28" w:rsidRPr="0062670A" w:rsidRDefault="00D77E28" w:rsidP="00D77E28">
      <w:pPr>
        <w:pStyle w:val="afc"/>
      </w:pPr>
    </w:p>
    <w:p w14:paraId="4AEFCD1E" w14:textId="229367CF" w:rsidR="00D77E28" w:rsidRPr="0062670A" w:rsidRDefault="00293EA8" w:rsidP="00D77E28">
      <w:pPr>
        <w:pStyle w:val="afc"/>
      </w:pPr>
      <w:r w:rsidRPr="0062670A">
        <w:t xml:space="preserve">Таблица </w:t>
      </w:r>
      <w:fldSimple w:instr=" SEQ Таблица \* ARABIC ">
        <w:r w:rsidR="00FC27F7" w:rsidRPr="0062670A">
          <w:rPr>
            <w:noProof/>
          </w:rPr>
          <w:t>26</w:t>
        </w:r>
      </w:fldSimple>
      <w:r w:rsidRPr="0062670A">
        <w:rPr>
          <w:noProof/>
        </w:rPr>
        <w:t xml:space="preserve"> </w:t>
      </w:r>
      <w:r w:rsidR="00D77E28" w:rsidRPr="0062670A">
        <w:t xml:space="preserve">– Основные мероприятия по реализации схем водоотведения с разбивкой по годам </w:t>
      </w:r>
    </w:p>
    <w:tbl>
      <w:tblPr>
        <w:tblW w:w="5000" w:type="pct"/>
        <w:tblLook w:val="0000" w:firstRow="0" w:lastRow="0" w:firstColumn="0" w:lastColumn="0" w:noHBand="0" w:noVBand="0"/>
      </w:tblPr>
      <w:tblGrid>
        <w:gridCol w:w="754"/>
        <w:gridCol w:w="2794"/>
        <w:gridCol w:w="1926"/>
        <w:gridCol w:w="2593"/>
        <w:gridCol w:w="2070"/>
      </w:tblGrid>
      <w:tr w:rsidR="00637197" w:rsidRPr="0062670A" w14:paraId="47B10BB5" w14:textId="77777777" w:rsidTr="00D77E28">
        <w:trPr>
          <w:cantSplit/>
          <w:tblHeader/>
        </w:trPr>
        <w:tc>
          <w:tcPr>
            <w:tcW w:w="372" w:type="pct"/>
            <w:tcBorders>
              <w:top w:val="single" w:sz="4" w:space="0" w:color="000000"/>
              <w:left w:val="single" w:sz="4" w:space="0" w:color="000000"/>
              <w:bottom w:val="single" w:sz="4" w:space="0" w:color="000000"/>
            </w:tcBorders>
            <w:vAlign w:val="center"/>
          </w:tcPr>
          <w:p w14:paraId="797707DD" w14:textId="77777777" w:rsidR="00D77E28" w:rsidRPr="0062670A" w:rsidRDefault="00D77E28" w:rsidP="00D77E28">
            <w:pPr>
              <w:jc w:val="center"/>
              <w:rPr>
                <w:b/>
                <w:bCs/>
                <w:sz w:val="22"/>
                <w:szCs w:val="22"/>
              </w:rPr>
            </w:pPr>
            <w:r w:rsidRPr="0062670A">
              <w:rPr>
                <w:b/>
                <w:bCs/>
                <w:sz w:val="22"/>
                <w:szCs w:val="22"/>
              </w:rPr>
              <w:t>№ п/п</w:t>
            </w:r>
          </w:p>
        </w:tc>
        <w:tc>
          <w:tcPr>
            <w:tcW w:w="1378" w:type="pct"/>
            <w:tcBorders>
              <w:top w:val="single" w:sz="4" w:space="0" w:color="000000"/>
              <w:left w:val="single" w:sz="4" w:space="0" w:color="000000"/>
              <w:bottom w:val="single" w:sz="4" w:space="0" w:color="000000"/>
              <w:right w:val="single" w:sz="4" w:space="0" w:color="auto"/>
            </w:tcBorders>
            <w:shd w:val="clear" w:color="auto" w:fill="auto"/>
          </w:tcPr>
          <w:p w14:paraId="66758F7C" w14:textId="77777777" w:rsidR="00D77E28" w:rsidRPr="0062670A" w:rsidRDefault="00D77E28" w:rsidP="00D77E28">
            <w:pPr>
              <w:snapToGrid w:val="0"/>
              <w:jc w:val="center"/>
              <w:rPr>
                <w:iCs/>
                <w:sz w:val="22"/>
                <w:szCs w:val="22"/>
              </w:rPr>
            </w:pPr>
            <w:r w:rsidRPr="0062670A">
              <w:rPr>
                <w:iCs/>
                <w:sz w:val="22"/>
                <w:szCs w:val="22"/>
              </w:rPr>
              <w:t>Наименование мероприятия</w:t>
            </w:r>
          </w:p>
        </w:tc>
        <w:tc>
          <w:tcPr>
            <w:tcW w:w="950" w:type="pct"/>
            <w:tcBorders>
              <w:top w:val="single" w:sz="4" w:space="0" w:color="000000"/>
              <w:left w:val="single" w:sz="4" w:space="0" w:color="auto"/>
              <w:bottom w:val="single" w:sz="4" w:space="0" w:color="000000"/>
            </w:tcBorders>
            <w:shd w:val="clear" w:color="auto" w:fill="auto"/>
          </w:tcPr>
          <w:p w14:paraId="470E7EF5" w14:textId="77777777" w:rsidR="00D77E28" w:rsidRPr="0062670A" w:rsidRDefault="00D77E28" w:rsidP="00D77E28">
            <w:pPr>
              <w:snapToGrid w:val="0"/>
              <w:jc w:val="center"/>
              <w:rPr>
                <w:iCs/>
                <w:sz w:val="22"/>
                <w:szCs w:val="22"/>
              </w:rPr>
            </w:pPr>
            <w:r w:rsidRPr="0062670A">
              <w:rPr>
                <w:iCs/>
                <w:sz w:val="22"/>
                <w:szCs w:val="22"/>
              </w:rPr>
              <w:t>Проектно-сметная стоимость, тыс. руб.</w:t>
            </w:r>
          </w:p>
        </w:tc>
        <w:tc>
          <w:tcPr>
            <w:tcW w:w="1279" w:type="pct"/>
            <w:tcBorders>
              <w:top w:val="single" w:sz="4" w:space="0" w:color="000000"/>
              <w:left w:val="single" w:sz="4" w:space="0" w:color="000000"/>
              <w:bottom w:val="single" w:sz="4" w:space="0" w:color="000000"/>
              <w:right w:val="single" w:sz="4" w:space="0" w:color="000000"/>
            </w:tcBorders>
            <w:shd w:val="clear" w:color="auto" w:fill="auto"/>
          </w:tcPr>
          <w:p w14:paraId="122960F6" w14:textId="77777777" w:rsidR="00D77E28" w:rsidRPr="0062670A" w:rsidRDefault="00D77E28" w:rsidP="00D77E28">
            <w:pPr>
              <w:snapToGrid w:val="0"/>
              <w:jc w:val="center"/>
              <w:rPr>
                <w:iCs/>
                <w:sz w:val="22"/>
                <w:szCs w:val="22"/>
              </w:rPr>
            </w:pPr>
            <w:r w:rsidRPr="0062670A">
              <w:rPr>
                <w:iCs/>
                <w:sz w:val="22"/>
                <w:szCs w:val="22"/>
              </w:rPr>
              <w:t>Социально-экономический эффект, руб.</w:t>
            </w:r>
          </w:p>
        </w:tc>
        <w:tc>
          <w:tcPr>
            <w:tcW w:w="1021" w:type="pct"/>
            <w:tcBorders>
              <w:top w:val="single" w:sz="4" w:space="0" w:color="000000"/>
              <w:left w:val="single" w:sz="4" w:space="0" w:color="000000"/>
              <w:bottom w:val="single" w:sz="4" w:space="0" w:color="000000"/>
              <w:right w:val="single" w:sz="4" w:space="0" w:color="000000"/>
            </w:tcBorders>
          </w:tcPr>
          <w:p w14:paraId="58797CAE" w14:textId="77777777" w:rsidR="00D77E28" w:rsidRPr="0062670A" w:rsidRDefault="00D77E28" w:rsidP="00D77E28">
            <w:pPr>
              <w:snapToGrid w:val="0"/>
              <w:jc w:val="center"/>
              <w:rPr>
                <w:iCs/>
                <w:sz w:val="22"/>
                <w:szCs w:val="22"/>
              </w:rPr>
            </w:pPr>
            <w:r w:rsidRPr="0062670A">
              <w:rPr>
                <w:iCs/>
                <w:sz w:val="22"/>
                <w:szCs w:val="22"/>
              </w:rPr>
              <w:t>Временной промежуток выполнения (квартал, год)</w:t>
            </w:r>
          </w:p>
        </w:tc>
      </w:tr>
      <w:tr w:rsidR="00D77E28" w:rsidRPr="0062670A" w14:paraId="6D65D0F9" w14:textId="77777777" w:rsidTr="00D77E28">
        <w:trPr>
          <w:cantSplit/>
        </w:trPr>
        <w:tc>
          <w:tcPr>
            <w:tcW w:w="372" w:type="pct"/>
            <w:tcBorders>
              <w:top w:val="single" w:sz="4" w:space="0" w:color="000000"/>
              <w:left w:val="single" w:sz="4" w:space="0" w:color="000000"/>
              <w:bottom w:val="single" w:sz="4" w:space="0" w:color="000000"/>
            </w:tcBorders>
            <w:vAlign w:val="center"/>
          </w:tcPr>
          <w:p w14:paraId="6E1AF931" w14:textId="77777777" w:rsidR="00D77E28" w:rsidRPr="0062670A" w:rsidRDefault="00D77E28" w:rsidP="00D77E28">
            <w:pPr>
              <w:snapToGrid w:val="0"/>
              <w:jc w:val="center"/>
              <w:rPr>
                <w:iCs/>
                <w:sz w:val="22"/>
                <w:szCs w:val="22"/>
              </w:rPr>
            </w:pPr>
            <w:r w:rsidRPr="0062670A">
              <w:rPr>
                <w:iCs/>
                <w:sz w:val="22"/>
                <w:szCs w:val="22"/>
              </w:rPr>
              <w:t>1</w:t>
            </w:r>
          </w:p>
        </w:tc>
        <w:tc>
          <w:tcPr>
            <w:tcW w:w="1378" w:type="pct"/>
            <w:tcBorders>
              <w:top w:val="single" w:sz="4" w:space="0" w:color="000000"/>
              <w:left w:val="single" w:sz="4" w:space="0" w:color="000000"/>
              <w:bottom w:val="single" w:sz="4" w:space="0" w:color="000000"/>
              <w:right w:val="single" w:sz="4" w:space="0" w:color="auto"/>
            </w:tcBorders>
            <w:shd w:val="clear" w:color="auto" w:fill="auto"/>
          </w:tcPr>
          <w:p w14:paraId="1BD6AFDC" w14:textId="77777777" w:rsidR="00D77E28" w:rsidRPr="0062670A" w:rsidRDefault="00D77E28" w:rsidP="00D77E28">
            <w:pPr>
              <w:snapToGrid w:val="0"/>
              <w:rPr>
                <w:iCs/>
                <w:sz w:val="22"/>
                <w:szCs w:val="22"/>
              </w:rPr>
            </w:pPr>
            <w:r w:rsidRPr="0062670A">
              <w:rPr>
                <w:sz w:val="22"/>
                <w:szCs w:val="22"/>
              </w:rPr>
              <w:t>Установка локальных установок биологической и глубокой очистки хозяйственно-бытовых стоков в различных модификациях</w:t>
            </w:r>
          </w:p>
        </w:tc>
        <w:tc>
          <w:tcPr>
            <w:tcW w:w="950" w:type="pct"/>
            <w:tcBorders>
              <w:top w:val="single" w:sz="4" w:space="0" w:color="000000"/>
              <w:left w:val="single" w:sz="4" w:space="0" w:color="auto"/>
              <w:bottom w:val="single" w:sz="4" w:space="0" w:color="000000"/>
            </w:tcBorders>
            <w:shd w:val="clear" w:color="auto" w:fill="auto"/>
            <w:vAlign w:val="center"/>
          </w:tcPr>
          <w:p w14:paraId="16254359" w14:textId="0B0BA419" w:rsidR="00D77E28" w:rsidRPr="0062670A" w:rsidRDefault="00494E86" w:rsidP="00D77E28">
            <w:pPr>
              <w:jc w:val="center"/>
              <w:rPr>
                <w:sz w:val="22"/>
                <w:szCs w:val="22"/>
              </w:rPr>
            </w:pPr>
            <w:r w:rsidRPr="0062670A">
              <w:rPr>
                <w:sz w:val="22"/>
                <w:szCs w:val="22"/>
              </w:rPr>
              <w:t>45</w:t>
            </w:r>
            <w:r w:rsidR="00D77E28" w:rsidRPr="0062670A">
              <w:rPr>
                <w:sz w:val="22"/>
                <w:szCs w:val="22"/>
              </w:rPr>
              <w:t>00,0</w:t>
            </w:r>
          </w:p>
        </w:tc>
        <w:tc>
          <w:tcPr>
            <w:tcW w:w="12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955831" w14:textId="77777777" w:rsidR="00D77E28" w:rsidRPr="0062670A" w:rsidRDefault="00D77E28" w:rsidP="00D77E28">
            <w:pPr>
              <w:snapToGrid w:val="0"/>
              <w:jc w:val="center"/>
              <w:rPr>
                <w:iCs/>
                <w:sz w:val="22"/>
                <w:szCs w:val="22"/>
              </w:rPr>
            </w:pPr>
            <w:r w:rsidRPr="0062670A">
              <w:rPr>
                <w:iCs/>
                <w:sz w:val="22"/>
                <w:szCs w:val="22"/>
              </w:rPr>
              <w:t>Снижение вредного воздействия на окружающую среду</w:t>
            </w:r>
          </w:p>
        </w:tc>
        <w:tc>
          <w:tcPr>
            <w:tcW w:w="1021" w:type="pct"/>
            <w:tcBorders>
              <w:top w:val="single" w:sz="4" w:space="0" w:color="000000"/>
              <w:left w:val="single" w:sz="4" w:space="0" w:color="000000"/>
              <w:bottom w:val="single" w:sz="4" w:space="0" w:color="000000"/>
              <w:right w:val="single" w:sz="4" w:space="0" w:color="000000"/>
            </w:tcBorders>
            <w:vAlign w:val="center"/>
          </w:tcPr>
          <w:p w14:paraId="326525BF" w14:textId="3DC128FE" w:rsidR="00D77E28" w:rsidRPr="0062670A" w:rsidRDefault="00D77E28" w:rsidP="00D77E28">
            <w:pPr>
              <w:snapToGrid w:val="0"/>
              <w:jc w:val="center"/>
              <w:rPr>
                <w:iCs/>
                <w:sz w:val="22"/>
                <w:szCs w:val="22"/>
              </w:rPr>
            </w:pPr>
            <w:r w:rsidRPr="0062670A">
              <w:rPr>
                <w:iCs/>
                <w:sz w:val="22"/>
                <w:szCs w:val="22"/>
              </w:rPr>
              <w:t>2023-20</w:t>
            </w:r>
            <w:r w:rsidR="00494E86" w:rsidRPr="0062670A">
              <w:rPr>
                <w:iCs/>
                <w:sz w:val="22"/>
                <w:szCs w:val="22"/>
              </w:rPr>
              <w:t>35</w:t>
            </w:r>
          </w:p>
        </w:tc>
      </w:tr>
    </w:tbl>
    <w:p w14:paraId="6786C64D" w14:textId="77777777" w:rsidR="00D77E28" w:rsidRPr="0062670A" w:rsidRDefault="00D77E28" w:rsidP="00D77E28">
      <w:pPr>
        <w:pStyle w:val="Aff7"/>
      </w:pPr>
    </w:p>
    <w:p w14:paraId="38726824" w14:textId="77777777" w:rsidR="00D77E28" w:rsidRPr="0062670A" w:rsidRDefault="00D77E28" w:rsidP="00D77E28">
      <w:pPr>
        <w:pStyle w:val="30"/>
        <w:rPr>
          <w:rFonts w:cs="Times New Roman"/>
        </w:rPr>
      </w:pPr>
      <w:r w:rsidRPr="0062670A">
        <w:rPr>
          <w:rFonts w:cs="Times New Roman"/>
        </w:rPr>
        <w:t>4.3 Технические обоснования основных мероприятий по реализации схем водоотведения</w:t>
      </w:r>
    </w:p>
    <w:p w14:paraId="181203B3" w14:textId="77777777" w:rsidR="00D77E28" w:rsidRPr="0062670A" w:rsidRDefault="00D77E28" w:rsidP="00D77E28">
      <w:pPr>
        <w:pStyle w:val="Aff7"/>
      </w:pPr>
      <w:r w:rsidRPr="0062670A">
        <w:t>При отсутствии централизованного водоотведения для индивидуальных владельцев существующих и проектируемых жилых домов, а также для административных зданий может быть рекомендовано использование компактных установок полной биологической очистки. Поскольку строительство централизованных систем в малых населенных пунктах экономически не выгодно из-за слишком большой себестоимости очистки 1 м</w:t>
      </w:r>
      <w:r w:rsidRPr="0062670A">
        <w:rPr>
          <w:vertAlign w:val="superscript"/>
        </w:rPr>
        <w:t>3</w:t>
      </w:r>
      <w:r w:rsidRPr="0062670A">
        <w:t xml:space="preserve"> стока. </w:t>
      </w:r>
    </w:p>
    <w:p w14:paraId="06249C9C" w14:textId="77777777" w:rsidR="00D77E28" w:rsidRPr="0062670A" w:rsidRDefault="00D77E28" w:rsidP="00D77E28">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6"/>
        </w:rPr>
      </w:pPr>
    </w:p>
    <w:p w14:paraId="4598B116" w14:textId="77777777" w:rsidR="00D77E28" w:rsidRPr="0062670A" w:rsidRDefault="00D77E28" w:rsidP="00D77E28">
      <w:pPr>
        <w:pStyle w:val="30"/>
        <w:rPr>
          <w:rFonts w:cs="Times New Roman"/>
        </w:rPr>
      </w:pPr>
      <w:r w:rsidRPr="0062670A">
        <w:rPr>
          <w:rFonts w:cs="Times New Roman"/>
        </w:rPr>
        <w:t>4.4 Сведения о вновь строящихся, реконструируемых и предлагаемых к выводу из эксплуатации объектов централизованной системы водоотведения</w:t>
      </w:r>
    </w:p>
    <w:p w14:paraId="0DCE7D79" w14:textId="52A9C9F0" w:rsidR="00D77E28" w:rsidRPr="0062670A" w:rsidRDefault="00D77E28" w:rsidP="00D77E28">
      <w:pPr>
        <w:pStyle w:val="aff5"/>
        <w:ind w:firstLine="567"/>
        <w:rPr>
          <w:b w:val="0"/>
        </w:rPr>
      </w:pPr>
      <w:r w:rsidRPr="0062670A">
        <w:rPr>
          <w:b w:val="0"/>
        </w:rPr>
        <w:t xml:space="preserve">Централизованная система водоотведения на территории </w:t>
      </w:r>
      <w:r w:rsidR="00A74169" w:rsidRPr="0062670A">
        <w:rPr>
          <w:b w:val="0"/>
        </w:rPr>
        <w:t>Козинского</w:t>
      </w:r>
      <w:r w:rsidR="005E731C" w:rsidRPr="0062670A">
        <w:rPr>
          <w:b w:val="0"/>
        </w:rPr>
        <w:t xml:space="preserve"> сельсовета</w:t>
      </w:r>
      <w:r w:rsidRPr="0062670A">
        <w:rPr>
          <w:b w:val="0"/>
        </w:rPr>
        <w:t xml:space="preserve"> отсутствует.</w:t>
      </w:r>
    </w:p>
    <w:p w14:paraId="45B054B0" w14:textId="77777777" w:rsidR="00D77E28" w:rsidRPr="0062670A" w:rsidRDefault="00D77E28" w:rsidP="00D77E28">
      <w:pPr>
        <w:pStyle w:val="Aff7"/>
        <w:rPr>
          <w:i/>
          <w:szCs w:val="26"/>
        </w:rPr>
      </w:pPr>
    </w:p>
    <w:p w14:paraId="18ADB397" w14:textId="77777777" w:rsidR="00D77E28" w:rsidRPr="0062670A" w:rsidRDefault="00D77E28" w:rsidP="00D77E28">
      <w:pPr>
        <w:pStyle w:val="30"/>
        <w:rPr>
          <w:rFonts w:cs="Times New Roman"/>
        </w:rPr>
      </w:pPr>
      <w:r w:rsidRPr="0062670A">
        <w:rPr>
          <w:rFonts w:cs="Times New Roman"/>
        </w:rPr>
        <w:t>4.5 Сведения о развитии систем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w:t>
      </w:r>
    </w:p>
    <w:p w14:paraId="5ACF5E8D" w14:textId="738C1050" w:rsidR="00D77E28" w:rsidRPr="0062670A" w:rsidRDefault="00D77E28" w:rsidP="00D77E28">
      <w:pPr>
        <w:pStyle w:val="aff5"/>
        <w:ind w:firstLine="567"/>
        <w:rPr>
          <w:b w:val="0"/>
        </w:rPr>
      </w:pPr>
      <w:r w:rsidRPr="0062670A">
        <w:rPr>
          <w:b w:val="0"/>
        </w:rPr>
        <w:t xml:space="preserve">Централизованная система водоотведения на территории </w:t>
      </w:r>
      <w:r w:rsidR="00A74169" w:rsidRPr="0062670A">
        <w:rPr>
          <w:b w:val="0"/>
        </w:rPr>
        <w:t>Козинского</w:t>
      </w:r>
      <w:r w:rsidR="005E731C" w:rsidRPr="0062670A">
        <w:rPr>
          <w:b w:val="0"/>
        </w:rPr>
        <w:t xml:space="preserve"> сельсовета</w:t>
      </w:r>
      <w:r w:rsidRPr="0062670A">
        <w:rPr>
          <w:b w:val="0"/>
        </w:rPr>
        <w:t xml:space="preserve"> отсутствует.</w:t>
      </w:r>
    </w:p>
    <w:p w14:paraId="606B37FD" w14:textId="77777777" w:rsidR="00D77E28" w:rsidRPr="0062670A" w:rsidRDefault="00D77E28" w:rsidP="00D77E28">
      <w:pPr>
        <w:ind w:firstLine="567"/>
      </w:pPr>
    </w:p>
    <w:p w14:paraId="0C4FCCEA" w14:textId="77777777" w:rsidR="00D77E28" w:rsidRPr="0062670A" w:rsidRDefault="00D77E28" w:rsidP="00D77E28">
      <w:pPr>
        <w:pStyle w:val="30"/>
        <w:rPr>
          <w:rFonts w:cs="Times New Roman"/>
        </w:rPr>
      </w:pPr>
      <w:r w:rsidRPr="0062670A">
        <w:rPr>
          <w:rFonts w:cs="Times New Roman"/>
        </w:rPr>
        <w:t>4.6 Описание вариантов маршрутов прохождения трубопроводов (трасс) по территории поселения, поселения, расположения намечаемых площадок под строительство сооружений водоотведения и их обоснование</w:t>
      </w:r>
    </w:p>
    <w:p w14:paraId="6C74E4FA" w14:textId="3A1CB478" w:rsidR="00D77E28" w:rsidRPr="0062670A" w:rsidRDefault="00D77E28" w:rsidP="00D77E28">
      <w:pPr>
        <w:pStyle w:val="aff5"/>
        <w:ind w:firstLine="567"/>
        <w:rPr>
          <w:b w:val="0"/>
        </w:rPr>
      </w:pPr>
      <w:r w:rsidRPr="0062670A">
        <w:rPr>
          <w:b w:val="0"/>
        </w:rPr>
        <w:t xml:space="preserve">Централизованная система водоотведения на территории </w:t>
      </w:r>
      <w:r w:rsidR="00A74169" w:rsidRPr="0062670A">
        <w:rPr>
          <w:b w:val="0"/>
        </w:rPr>
        <w:t>Козинского</w:t>
      </w:r>
      <w:r w:rsidR="005E731C" w:rsidRPr="0062670A">
        <w:rPr>
          <w:b w:val="0"/>
        </w:rPr>
        <w:t xml:space="preserve"> сельсовета</w:t>
      </w:r>
      <w:r w:rsidRPr="0062670A">
        <w:rPr>
          <w:b w:val="0"/>
        </w:rPr>
        <w:t xml:space="preserve"> отсутствует.</w:t>
      </w:r>
    </w:p>
    <w:p w14:paraId="5B813EF5" w14:textId="77777777" w:rsidR="00D77E28" w:rsidRPr="0062670A" w:rsidRDefault="00D77E28"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6"/>
        </w:rPr>
      </w:pPr>
    </w:p>
    <w:p w14:paraId="08592BAD" w14:textId="77777777" w:rsidR="00D77E28" w:rsidRPr="0062670A" w:rsidRDefault="00D77E28" w:rsidP="00D77E28">
      <w:pPr>
        <w:pStyle w:val="30"/>
        <w:rPr>
          <w:rFonts w:cs="Times New Roman"/>
        </w:rPr>
      </w:pPr>
      <w:r w:rsidRPr="0062670A">
        <w:rPr>
          <w:rFonts w:cs="Times New Roman"/>
        </w:rPr>
        <w:t>4.7 Границы и характеристики охранных зон сетей и сооружений централизованной системы водоотведения</w:t>
      </w:r>
    </w:p>
    <w:p w14:paraId="5FED4A30" w14:textId="77777777" w:rsidR="00D77E28" w:rsidRPr="0062670A" w:rsidRDefault="00D77E28" w:rsidP="00D77E28">
      <w:pPr>
        <w:pStyle w:val="aff9"/>
        <w:rPr>
          <w:szCs w:val="24"/>
        </w:rPr>
      </w:pPr>
      <w:r w:rsidRPr="0062670A">
        <w:rPr>
          <w:szCs w:val="24"/>
        </w:rPr>
        <w:t>Для обеспечения санитарно-эпидемиологической безопасности необходимо соблюдение радиусов санитарно-защитных зон. В соответствии с СанПиН 2.2.1/2.1.1.14 «Санитарно-защитные зоны и санитарная классификация предприятий, сооружений и иных объектов» размер санитарно-защитной зоны (см. таблицу ниже).</w:t>
      </w:r>
    </w:p>
    <w:p w14:paraId="2D43F213" w14:textId="77777777" w:rsidR="00D77E28" w:rsidRPr="0062670A" w:rsidRDefault="00D77E28" w:rsidP="00D77E28">
      <w:pPr>
        <w:pStyle w:val="aff9"/>
      </w:pPr>
    </w:p>
    <w:p w14:paraId="22AA8631" w14:textId="219CF271" w:rsidR="00D77E28" w:rsidRPr="0062670A" w:rsidRDefault="00293EA8" w:rsidP="00D77E28">
      <w:pPr>
        <w:pStyle w:val="afc"/>
        <w:rPr>
          <w:bCs w:val="0"/>
        </w:rPr>
      </w:pPr>
      <w:r w:rsidRPr="0062670A">
        <w:t xml:space="preserve">Таблица </w:t>
      </w:r>
      <w:fldSimple w:instr=" SEQ Таблица \* ARABIC ">
        <w:r w:rsidR="00FC27F7" w:rsidRPr="0062670A">
          <w:rPr>
            <w:noProof/>
          </w:rPr>
          <w:t>27</w:t>
        </w:r>
      </w:fldSimple>
      <w:r w:rsidRPr="0062670A">
        <w:rPr>
          <w:noProof/>
        </w:rPr>
        <w:t xml:space="preserve"> </w:t>
      </w:r>
      <w:r w:rsidR="00D77E28" w:rsidRPr="0062670A">
        <w:t>- Санитарно-защитные зоны для канализационных очистных сооружений</w:t>
      </w:r>
    </w:p>
    <w:tbl>
      <w:tblPr>
        <w:tblW w:w="5000" w:type="pct"/>
        <w:shd w:val="clear" w:color="auto" w:fill="FFFFFF"/>
        <w:tblCellMar>
          <w:left w:w="0" w:type="dxa"/>
          <w:right w:w="0" w:type="dxa"/>
        </w:tblCellMar>
        <w:tblLook w:val="04A0" w:firstRow="1" w:lastRow="0" w:firstColumn="1" w:lastColumn="0" w:noHBand="0" w:noVBand="1"/>
      </w:tblPr>
      <w:tblGrid>
        <w:gridCol w:w="4445"/>
        <w:gridCol w:w="1212"/>
        <w:gridCol w:w="1414"/>
        <w:gridCol w:w="1414"/>
        <w:gridCol w:w="1516"/>
      </w:tblGrid>
      <w:tr w:rsidR="00637197" w:rsidRPr="0062670A" w14:paraId="05D66E49" w14:textId="77777777" w:rsidTr="00D77E28">
        <w:trPr>
          <w:trHeight w:val="454"/>
          <w:tblHeader/>
        </w:trPr>
        <w:tc>
          <w:tcPr>
            <w:tcW w:w="2222" w:type="pct"/>
            <w:vMerge w:val="restart"/>
            <w:tcBorders>
              <w:top w:val="single" w:sz="6" w:space="0" w:color="auto"/>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02EABDA0" w14:textId="77777777" w:rsidR="00D77E28" w:rsidRPr="0062670A" w:rsidRDefault="00D77E28" w:rsidP="00D77E28">
            <w:pPr>
              <w:jc w:val="center"/>
              <w:rPr>
                <w:sz w:val="20"/>
                <w:szCs w:val="20"/>
              </w:rPr>
            </w:pPr>
            <w:r w:rsidRPr="0062670A">
              <w:rPr>
                <w:sz w:val="20"/>
                <w:szCs w:val="20"/>
                <w:bdr w:val="none" w:sz="0" w:space="0" w:color="auto" w:frame="1"/>
              </w:rPr>
              <w:t>Сооружения для очистки сточных вод</w:t>
            </w:r>
          </w:p>
        </w:tc>
        <w:tc>
          <w:tcPr>
            <w:tcW w:w="2778" w:type="pct"/>
            <w:gridSpan w:val="4"/>
            <w:tcBorders>
              <w:top w:val="single" w:sz="6" w:space="0" w:color="auto"/>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027962F8" w14:textId="77777777" w:rsidR="00D77E28" w:rsidRPr="0062670A" w:rsidRDefault="00D77E28" w:rsidP="00D77E28">
            <w:pPr>
              <w:jc w:val="center"/>
              <w:rPr>
                <w:sz w:val="20"/>
                <w:szCs w:val="20"/>
              </w:rPr>
            </w:pPr>
            <w:r w:rsidRPr="0062670A">
              <w:rPr>
                <w:sz w:val="20"/>
                <w:szCs w:val="20"/>
                <w:bdr w:val="none" w:sz="0" w:space="0" w:color="auto" w:frame="1"/>
              </w:rPr>
              <w:t xml:space="preserve">Расстояние в м при расчетной производительности очистных сооружений в тыс. </w:t>
            </w:r>
            <w:proofErr w:type="spellStart"/>
            <w:r w:rsidRPr="0062670A">
              <w:rPr>
                <w:sz w:val="20"/>
                <w:szCs w:val="20"/>
                <w:bdr w:val="none" w:sz="0" w:space="0" w:color="auto" w:frame="1"/>
              </w:rPr>
              <w:t>куб.м</w:t>
            </w:r>
            <w:proofErr w:type="spellEnd"/>
            <w:r w:rsidRPr="0062670A">
              <w:rPr>
                <w:sz w:val="20"/>
                <w:szCs w:val="20"/>
                <w:bdr w:val="none" w:sz="0" w:space="0" w:color="auto" w:frame="1"/>
              </w:rPr>
              <w:t>/сутки</w:t>
            </w:r>
          </w:p>
        </w:tc>
      </w:tr>
      <w:tr w:rsidR="00637197" w:rsidRPr="0062670A" w14:paraId="06E5AA84" w14:textId="77777777" w:rsidTr="00D77E28">
        <w:trPr>
          <w:trHeight w:val="454"/>
          <w:tblHeader/>
        </w:trPr>
        <w:tc>
          <w:tcPr>
            <w:tcW w:w="2222" w:type="pct"/>
            <w:vMerge/>
            <w:tcBorders>
              <w:top w:val="single" w:sz="6" w:space="0" w:color="auto"/>
              <w:left w:val="single" w:sz="6" w:space="0" w:color="auto"/>
              <w:bottom w:val="single" w:sz="6" w:space="0" w:color="auto"/>
              <w:right w:val="single" w:sz="6" w:space="0" w:color="auto"/>
            </w:tcBorders>
            <w:shd w:val="clear" w:color="auto" w:fill="FFFFFF"/>
            <w:vAlign w:val="center"/>
            <w:hideMark/>
          </w:tcPr>
          <w:p w14:paraId="0E5194C0" w14:textId="77777777" w:rsidR="00D77E28" w:rsidRPr="0062670A" w:rsidRDefault="00D77E28" w:rsidP="00D77E28">
            <w:pPr>
              <w:jc w:val="center"/>
              <w:rPr>
                <w:sz w:val="20"/>
                <w:szCs w:val="20"/>
              </w:rPr>
            </w:pPr>
          </w:p>
        </w:tc>
        <w:tc>
          <w:tcPr>
            <w:tcW w:w="606"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6AC4385E" w14:textId="77777777" w:rsidR="00D77E28" w:rsidRPr="0062670A" w:rsidRDefault="00D77E28" w:rsidP="00D77E28">
            <w:pPr>
              <w:jc w:val="center"/>
              <w:rPr>
                <w:sz w:val="20"/>
                <w:szCs w:val="20"/>
              </w:rPr>
            </w:pPr>
            <w:r w:rsidRPr="0062670A">
              <w:rPr>
                <w:sz w:val="20"/>
                <w:szCs w:val="20"/>
                <w:bdr w:val="none" w:sz="0" w:space="0" w:color="auto" w:frame="1"/>
              </w:rPr>
              <w:t>до 0,2</w:t>
            </w:r>
          </w:p>
        </w:tc>
        <w:tc>
          <w:tcPr>
            <w:tcW w:w="707" w:type="pct"/>
            <w:tcBorders>
              <w:top w:val="single" w:sz="6" w:space="0" w:color="auto"/>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04B35E22" w14:textId="77777777" w:rsidR="00D77E28" w:rsidRPr="0062670A" w:rsidRDefault="00D77E28" w:rsidP="00D77E28">
            <w:pPr>
              <w:jc w:val="center"/>
              <w:rPr>
                <w:sz w:val="20"/>
                <w:szCs w:val="20"/>
              </w:rPr>
            </w:pPr>
            <w:r w:rsidRPr="0062670A">
              <w:rPr>
                <w:sz w:val="20"/>
                <w:szCs w:val="20"/>
                <w:bdr w:val="none" w:sz="0" w:space="0" w:color="auto" w:frame="1"/>
              </w:rPr>
              <w:t>более 0,2 </w:t>
            </w:r>
            <w:r w:rsidRPr="0062670A">
              <w:rPr>
                <w:sz w:val="20"/>
                <w:szCs w:val="20"/>
                <w:bdr w:val="none" w:sz="0" w:space="0" w:color="auto" w:frame="1"/>
              </w:rPr>
              <w:br/>
              <w:t>до 5,0</w:t>
            </w:r>
          </w:p>
        </w:tc>
        <w:tc>
          <w:tcPr>
            <w:tcW w:w="707" w:type="pct"/>
            <w:tcBorders>
              <w:top w:val="single" w:sz="6" w:space="0" w:color="auto"/>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702EF053" w14:textId="77777777" w:rsidR="00D77E28" w:rsidRPr="0062670A" w:rsidRDefault="00D77E28" w:rsidP="00D77E28">
            <w:pPr>
              <w:jc w:val="center"/>
              <w:rPr>
                <w:sz w:val="20"/>
                <w:szCs w:val="20"/>
              </w:rPr>
            </w:pPr>
            <w:r w:rsidRPr="0062670A">
              <w:rPr>
                <w:sz w:val="20"/>
                <w:szCs w:val="20"/>
                <w:bdr w:val="none" w:sz="0" w:space="0" w:color="auto" w:frame="1"/>
              </w:rPr>
              <w:t>более 5,0 </w:t>
            </w:r>
            <w:r w:rsidRPr="0062670A">
              <w:rPr>
                <w:sz w:val="20"/>
                <w:szCs w:val="20"/>
                <w:bdr w:val="none" w:sz="0" w:space="0" w:color="auto" w:frame="1"/>
              </w:rPr>
              <w:br/>
              <w:t>до 50,0</w:t>
            </w:r>
          </w:p>
        </w:tc>
        <w:tc>
          <w:tcPr>
            <w:tcW w:w="758" w:type="pct"/>
            <w:tcBorders>
              <w:top w:val="single" w:sz="6" w:space="0" w:color="auto"/>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53C6A646" w14:textId="77777777" w:rsidR="00D77E28" w:rsidRPr="0062670A" w:rsidRDefault="00D77E28" w:rsidP="00D77E28">
            <w:pPr>
              <w:jc w:val="center"/>
              <w:rPr>
                <w:sz w:val="20"/>
                <w:szCs w:val="20"/>
              </w:rPr>
            </w:pPr>
            <w:r w:rsidRPr="0062670A">
              <w:rPr>
                <w:sz w:val="20"/>
                <w:szCs w:val="20"/>
                <w:bdr w:val="none" w:sz="0" w:space="0" w:color="auto" w:frame="1"/>
              </w:rPr>
              <w:t>более 50,0 </w:t>
            </w:r>
            <w:r w:rsidRPr="0062670A">
              <w:rPr>
                <w:sz w:val="20"/>
                <w:szCs w:val="20"/>
                <w:bdr w:val="none" w:sz="0" w:space="0" w:color="auto" w:frame="1"/>
              </w:rPr>
              <w:br/>
              <w:t>до 280</w:t>
            </w:r>
          </w:p>
        </w:tc>
      </w:tr>
      <w:tr w:rsidR="00637197" w:rsidRPr="0062670A" w14:paraId="6F0DC6CB" w14:textId="77777777" w:rsidTr="00D77E28">
        <w:trPr>
          <w:trHeight w:val="616"/>
        </w:trPr>
        <w:tc>
          <w:tcPr>
            <w:tcW w:w="2222"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33CB50B0" w14:textId="77777777" w:rsidR="00D77E28" w:rsidRPr="0062670A" w:rsidRDefault="00D77E28" w:rsidP="00D77E28">
            <w:pPr>
              <w:rPr>
                <w:sz w:val="20"/>
                <w:szCs w:val="20"/>
              </w:rPr>
            </w:pPr>
            <w:r w:rsidRPr="0062670A">
              <w:rPr>
                <w:sz w:val="20"/>
                <w:szCs w:val="20"/>
                <w:bdr w:val="none" w:sz="0" w:space="0" w:color="auto" w:frame="1"/>
              </w:rPr>
              <w:t>Насосные станции и аварийно-регулирующие резервуары, локальные очистные сооружения</w:t>
            </w:r>
          </w:p>
        </w:tc>
        <w:tc>
          <w:tcPr>
            <w:tcW w:w="606"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19E33566" w14:textId="77777777" w:rsidR="00D77E28" w:rsidRPr="0062670A" w:rsidRDefault="00D77E28" w:rsidP="00D77E28">
            <w:pPr>
              <w:jc w:val="center"/>
              <w:rPr>
                <w:sz w:val="20"/>
                <w:szCs w:val="20"/>
              </w:rPr>
            </w:pPr>
            <w:r w:rsidRPr="0062670A">
              <w:rPr>
                <w:sz w:val="20"/>
                <w:szCs w:val="20"/>
                <w:bdr w:val="none" w:sz="0" w:space="0" w:color="auto" w:frame="1"/>
              </w:rPr>
              <w:t>15</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3C844C24" w14:textId="77777777" w:rsidR="00D77E28" w:rsidRPr="0062670A" w:rsidRDefault="00D77E28" w:rsidP="00D77E28">
            <w:pPr>
              <w:jc w:val="center"/>
              <w:rPr>
                <w:sz w:val="20"/>
                <w:szCs w:val="20"/>
              </w:rPr>
            </w:pPr>
            <w:r w:rsidRPr="0062670A">
              <w:rPr>
                <w:sz w:val="20"/>
                <w:szCs w:val="20"/>
                <w:bdr w:val="none" w:sz="0" w:space="0" w:color="auto" w:frame="1"/>
              </w:rPr>
              <w:t>20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3A69E2DC" w14:textId="77777777" w:rsidR="00D77E28" w:rsidRPr="0062670A" w:rsidRDefault="00D77E28" w:rsidP="00D77E28">
            <w:pPr>
              <w:jc w:val="center"/>
              <w:rPr>
                <w:sz w:val="20"/>
                <w:szCs w:val="20"/>
              </w:rPr>
            </w:pPr>
            <w:r w:rsidRPr="0062670A">
              <w:rPr>
                <w:sz w:val="20"/>
                <w:szCs w:val="20"/>
                <w:bdr w:val="none" w:sz="0" w:space="0" w:color="auto" w:frame="1"/>
              </w:rPr>
              <w:t>20</w:t>
            </w:r>
          </w:p>
        </w:tc>
        <w:tc>
          <w:tcPr>
            <w:tcW w:w="758"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0B30ED57" w14:textId="77777777" w:rsidR="00D77E28" w:rsidRPr="0062670A" w:rsidRDefault="00D77E28" w:rsidP="00D77E28">
            <w:pPr>
              <w:jc w:val="center"/>
              <w:rPr>
                <w:sz w:val="20"/>
                <w:szCs w:val="20"/>
              </w:rPr>
            </w:pPr>
            <w:r w:rsidRPr="0062670A">
              <w:rPr>
                <w:sz w:val="20"/>
                <w:szCs w:val="20"/>
                <w:bdr w:val="none" w:sz="0" w:space="0" w:color="auto" w:frame="1"/>
              </w:rPr>
              <w:t>30</w:t>
            </w:r>
          </w:p>
        </w:tc>
      </w:tr>
      <w:tr w:rsidR="00637197" w:rsidRPr="0062670A" w14:paraId="27836D2D" w14:textId="77777777" w:rsidTr="00D77E28">
        <w:trPr>
          <w:trHeight w:val="1091"/>
        </w:trPr>
        <w:tc>
          <w:tcPr>
            <w:tcW w:w="2222"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7E904FAE" w14:textId="77777777" w:rsidR="00D77E28" w:rsidRPr="0062670A" w:rsidRDefault="00D77E28" w:rsidP="00D77E28">
            <w:pPr>
              <w:rPr>
                <w:sz w:val="20"/>
                <w:szCs w:val="20"/>
              </w:rPr>
            </w:pPr>
            <w:r w:rsidRPr="0062670A">
              <w:rPr>
                <w:sz w:val="20"/>
                <w:szCs w:val="20"/>
                <w:bdr w:val="none" w:sz="0" w:space="0" w:color="auto" w:frame="1"/>
              </w:rPr>
              <w:t>Сооружения для механической и биологической очистки с иловыми площадками для сброшенных осадков, а также иловые площадки</w:t>
            </w:r>
          </w:p>
        </w:tc>
        <w:tc>
          <w:tcPr>
            <w:tcW w:w="606"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014DC2AC" w14:textId="77777777" w:rsidR="00D77E28" w:rsidRPr="0062670A" w:rsidRDefault="00D77E28" w:rsidP="00D77E28">
            <w:pPr>
              <w:jc w:val="center"/>
              <w:rPr>
                <w:sz w:val="20"/>
                <w:szCs w:val="20"/>
              </w:rPr>
            </w:pPr>
            <w:r w:rsidRPr="0062670A">
              <w:rPr>
                <w:sz w:val="20"/>
                <w:szCs w:val="20"/>
                <w:bdr w:val="none" w:sz="0" w:space="0" w:color="auto" w:frame="1"/>
              </w:rPr>
              <w:t>150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1F31E8B9" w14:textId="77777777" w:rsidR="00D77E28" w:rsidRPr="0062670A" w:rsidRDefault="00D77E28" w:rsidP="00D77E28">
            <w:pPr>
              <w:jc w:val="center"/>
              <w:rPr>
                <w:sz w:val="20"/>
                <w:szCs w:val="20"/>
              </w:rPr>
            </w:pPr>
            <w:r w:rsidRPr="0062670A">
              <w:rPr>
                <w:sz w:val="20"/>
                <w:szCs w:val="20"/>
                <w:bdr w:val="none" w:sz="0" w:space="0" w:color="auto" w:frame="1"/>
              </w:rPr>
              <w:t>200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58B9C970" w14:textId="77777777" w:rsidR="00D77E28" w:rsidRPr="0062670A" w:rsidRDefault="00D77E28" w:rsidP="00D77E28">
            <w:pPr>
              <w:jc w:val="center"/>
              <w:rPr>
                <w:sz w:val="20"/>
                <w:szCs w:val="20"/>
              </w:rPr>
            </w:pPr>
            <w:r w:rsidRPr="0062670A">
              <w:rPr>
                <w:sz w:val="20"/>
                <w:szCs w:val="20"/>
                <w:bdr w:val="none" w:sz="0" w:space="0" w:color="auto" w:frame="1"/>
              </w:rPr>
              <w:t>400</w:t>
            </w:r>
          </w:p>
        </w:tc>
        <w:tc>
          <w:tcPr>
            <w:tcW w:w="758"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6A71B6EC" w14:textId="77777777" w:rsidR="00D77E28" w:rsidRPr="0062670A" w:rsidRDefault="00D77E28" w:rsidP="00D77E28">
            <w:pPr>
              <w:jc w:val="center"/>
              <w:rPr>
                <w:sz w:val="20"/>
                <w:szCs w:val="20"/>
              </w:rPr>
            </w:pPr>
            <w:r w:rsidRPr="0062670A">
              <w:rPr>
                <w:sz w:val="20"/>
                <w:szCs w:val="20"/>
                <w:bdr w:val="none" w:sz="0" w:space="0" w:color="auto" w:frame="1"/>
              </w:rPr>
              <w:t>500</w:t>
            </w:r>
          </w:p>
        </w:tc>
      </w:tr>
      <w:tr w:rsidR="00637197" w:rsidRPr="0062670A" w14:paraId="49154441" w14:textId="77777777" w:rsidTr="00D77E28">
        <w:trPr>
          <w:trHeight w:val="907"/>
        </w:trPr>
        <w:tc>
          <w:tcPr>
            <w:tcW w:w="2222"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78003155" w14:textId="77777777" w:rsidR="00D77E28" w:rsidRPr="0062670A" w:rsidRDefault="00D77E28" w:rsidP="00D77E28">
            <w:pPr>
              <w:rPr>
                <w:sz w:val="20"/>
                <w:szCs w:val="20"/>
              </w:rPr>
            </w:pPr>
            <w:r w:rsidRPr="0062670A">
              <w:rPr>
                <w:sz w:val="20"/>
                <w:szCs w:val="20"/>
                <w:bdr w:val="none" w:sz="0" w:space="0" w:color="auto" w:frame="1"/>
              </w:rPr>
              <w:t>Сооружения для механической и биологической очистки с термомеханической обработкой осадка в закрытых помещениях</w:t>
            </w:r>
          </w:p>
        </w:tc>
        <w:tc>
          <w:tcPr>
            <w:tcW w:w="606"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3A718FDA" w14:textId="77777777" w:rsidR="00D77E28" w:rsidRPr="0062670A" w:rsidRDefault="00D77E28" w:rsidP="00D77E28">
            <w:pPr>
              <w:jc w:val="center"/>
              <w:rPr>
                <w:sz w:val="20"/>
                <w:szCs w:val="20"/>
              </w:rPr>
            </w:pPr>
            <w:r w:rsidRPr="0062670A">
              <w:rPr>
                <w:sz w:val="20"/>
                <w:szCs w:val="20"/>
                <w:bdr w:val="none" w:sz="0" w:space="0" w:color="auto" w:frame="1"/>
              </w:rPr>
              <w:t>100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31A86F58" w14:textId="77777777" w:rsidR="00D77E28" w:rsidRPr="0062670A" w:rsidRDefault="00D77E28" w:rsidP="00D77E28">
            <w:pPr>
              <w:jc w:val="center"/>
              <w:rPr>
                <w:sz w:val="20"/>
                <w:szCs w:val="20"/>
              </w:rPr>
            </w:pPr>
            <w:r w:rsidRPr="0062670A">
              <w:rPr>
                <w:sz w:val="20"/>
                <w:szCs w:val="20"/>
                <w:bdr w:val="none" w:sz="0" w:space="0" w:color="auto" w:frame="1"/>
              </w:rPr>
              <w:t>150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25C451F2" w14:textId="77777777" w:rsidR="00D77E28" w:rsidRPr="0062670A" w:rsidRDefault="00D77E28" w:rsidP="00D77E28">
            <w:pPr>
              <w:jc w:val="center"/>
              <w:rPr>
                <w:sz w:val="20"/>
                <w:szCs w:val="20"/>
              </w:rPr>
            </w:pPr>
            <w:r w:rsidRPr="0062670A">
              <w:rPr>
                <w:sz w:val="20"/>
                <w:szCs w:val="20"/>
                <w:bdr w:val="none" w:sz="0" w:space="0" w:color="auto" w:frame="1"/>
              </w:rPr>
              <w:t>300</w:t>
            </w:r>
          </w:p>
        </w:tc>
        <w:tc>
          <w:tcPr>
            <w:tcW w:w="758"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7788759F" w14:textId="77777777" w:rsidR="00D77E28" w:rsidRPr="0062670A" w:rsidRDefault="00D77E28" w:rsidP="00D77E28">
            <w:pPr>
              <w:jc w:val="center"/>
              <w:rPr>
                <w:sz w:val="20"/>
                <w:szCs w:val="20"/>
              </w:rPr>
            </w:pPr>
            <w:r w:rsidRPr="0062670A">
              <w:rPr>
                <w:sz w:val="20"/>
                <w:szCs w:val="20"/>
                <w:bdr w:val="none" w:sz="0" w:space="0" w:color="auto" w:frame="1"/>
              </w:rPr>
              <w:t>400</w:t>
            </w:r>
          </w:p>
        </w:tc>
      </w:tr>
      <w:tr w:rsidR="00637197" w:rsidRPr="0062670A" w14:paraId="13117C1F" w14:textId="77777777" w:rsidTr="00D77E28">
        <w:trPr>
          <w:trHeight w:val="454"/>
        </w:trPr>
        <w:tc>
          <w:tcPr>
            <w:tcW w:w="2222"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4FE8563E" w14:textId="77777777" w:rsidR="00D77E28" w:rsidRPr="0062670A" w:rsidRDefault="00D77E28" w:rsidP="00D77E28">
            <w:pPr>
              <w:rPr>
                <w:sz w:val="20"/>
                <w:szCs w:val="20"/>
              </w:rPr>
            </w:pPr>
            <w:r w:rsidRPr="0062670A">
              <w:rPr>
                <w:sz w:val="20"/>
                <w:szCs w:val="20"/>
                <w:bdr w:val="none" w:sz="0" w:space="0" w:color="auto" w:frame="1"/>
              </w:rPr>
              <w:t>Поля:</w:t>
            </w:r>
          </w:p>
          <w:p w14:paraId="1F416031" w14:textId="77777777" w:rsidR="00D77E28" w:rsidRPr="0062670A" w:rsidRDefault="00D77E28" w:rsidP="00D77E28">
            <w:pPr>
              <w:rPr>
                <w:sz w:val="20"/>
                <w:szCs w:val="20"/>
              </w:rPr>
            </w:pPr>
            <w:r w:rsidRPr="0062670A">
              <w:rPr>
                <w:sz w:val="20"/>
                <w:szCs w:val="20"/>
                <w:bdr w:val="none" w:sz="0" w:space="0" w:color="auto" w:frame="1"/>
              </w:rPr>
              <w:t>а) фильтрации</w:t>
            </w:r>
          </w:p>
          <w:p w14:paraId="2A13FF36" w14:textId="77777777" w:rsidR="00D77E28" w:rsidRPr="0062670A" w:rsidRDefault="00D77E28" w:rsidP="00D77E28">
            <w:pPr>
              <w:rPr>
                <w:sz w:val="20"/>
                <w:szCs w:val="20"/>
              </w:rPr>
            </w:pPr>
            <w:r w:rsidRPr="0062670A">
              <w:rPr>
                <w:sz w:val="20"/>
                <w:szCs w:val="20"/>
                <w:bdr w:val="none" w:sz="0" w:space="0" w:color="auto" w:frame="1"/>
              </w:rPr>
              <w:t>б) орошения</w:t>
            </w:r>
          </w:p>
        </w:tc>
        <w:tc>
          <w:tcPr>
            <w:tcW w:w="606"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5C327210" w14:textId="77777777" w:rsidR="00D77E28" w:rsidRPr="0062670A" w:rsidRDefault="00D77E28" w:rsidP="00D77E28">
            <w:pPr>
              <w:jc w:val="center"/>
              <w:rPr>
                <w:sz w:val="20"/>
                <w:szCs w:val="20"/>
              </w:rPr>
            </w:pPr>
          </w:p>
          <w:p w14:paraId="164EB98A" w14:textId="77777777" w:rsidR="00D77E28" w:rsidRPr="0062670A" w:rsidRDefault="00D77E28" w:rsidP="00D77E28">
            <w:pPr>
              <w:jc w:val="center"/>
              <w:rPr>
                <w:sz w:val="20"/>
                <w:szCs w:val="20"/>
              </w:rPr>
            </w:pPr>
            <w:r w:rsidRPr="0062670A">
              <w:rPr>
                <w:sz w:val="20"/>
                <w:szCs w:val="20"/>
                <w:bdr w:val="none" w:sz="0" w:space="0" w:color="auto" w:frame="1"/>
              </w:rPr>
              <w:t>200</w:t>
            </w:r>
          </w:p>
          <w:p w14:paraId="6530A1EC" w14:textId="77777777" w:rsidR="00D77E28" w:rsidRPr="0062670A" w:rsidRDefault="00D77E28" w:rsidP="00D77E28">
            <w:pPr>
              <w:jc w:val="center"/>
              <w:rPr>
                <w:sz w:val="20"/>
                <w:szCs w:val="20"/>
              </w:rPr>
            </w:pPr>
            <w:r w:rsidRPr="0062670A">
              <w:rPr>
                <w:sz w:val="20"/>
                <w:szCs w:val="20"/>
                <w:bdr w:val="none" w:sz="0" w:space="0" w:color="auto" w:frame="1"/>
              </w:rPr>
              <w:t>150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15C0BCD2" w14:textId="77777777" w:rsidR="00D77E28" w:rsidRPr="0062670A" w:rsidRDefault="00D77E28" w:rsidP="00D77E28">
            <w:pPr>
              <w:jc w:val="center"/>
              <w:rPr>
                <w:sz w:val="20"/>
                <w:szCs w:val="20"/>
              </w:rPr>
            </w:pPr>
          </w:p>
          <w:p w14:paraId="1E186EDA" w14:textId="77777777" w:rsidR="00D77E28" w:rsidRPr="0062670A" w:rsidRDefault="00D77E28" w:rsidP="00D77E28">
            <w:pPr>
              <w:jc w:val="center"/>
              <w:rPr>
                <w:sz w:val="20"/>
                <w:szCs w:val="20"/>
              </w:rPr>
            </w:pPr>
            <w:r w:rsidRPr="0062670A">
              <w:rPr>
                <w:sz w:val="20"/>
                <w:szCs w:val="20"/>
                <w:bdr w:val="none" w:sz="0" w:space="0" w:color="auto" w:frame="1"/>
              </w:rPr>
              <w:t>300</w:t>
            </w:r>
          </w:p>
          <w:p w14:paraId="2A615B44" w14:textId="77777777" w:rsidR="00D77E28" w:rsidRPr="0062670A" w:rsidRDefault="00D77E28" w:rsidP="00D77E28">
            <w:pPr>
              <w:jc w:val="center"/>
              <w:rPr>
                <w:sz w:val="20"/>
                <w:szCs w:val="20"/>
              </w:rPr>
            </w:pPr>
            <w:r w:rsidRPr="0062670A">
              <w:rPr>
                <w:sz w:val="20"/>
                <w:szCs w:val="20"/>
                <w:bdr w:val="none" w:sz="0" w:space="0" w:color="auto" w:frame="1"/>
              </w:rPr>
              <w:t>200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73F710C6" w14:textId="77777777" w:rsidR="00D77E28" w:rsidRPr="0062670A" w:rsidRDefault="00D77E28" w:rsidP="00D77E28">
            <w:pPr>
              <w:jc w:val="center"/>
              <w:rPr>
                <w:sz w:val="20"/>
                <w:szCs w:val="20"/>
              </w:rPr>
            </w:pPr>
          </w:p>
          <w:p w14:paraId="684B6A4C" w14:textId="77777777" w:rsidR="00D77E28" w:rsidRPr="0062670A" w:rsidRDefault="00D77E28" w:rsidP="00D77E28">
            <w:pPr>
              <w:jc w:val="center"/>
              <w:rPr>
                <w:sz w:val="20"/>
                <w:szCs w:val="20"/>
              </w:rPr>
            </w:pPr>
            <w:r w:rsidRPr="0062670A">
              <w:rPr>
                <w:sz w:val="20"/>
                <w:szCs w:val="20"/>
                <w:bdr w:val="none" w:sz="0" w:space="0" w:color="auto" w:frame="1"/>
              </w:rPr>
              <w:t>500</w:t>
            </w:r>
          </w:p>
          <w:p w14:paraId="3039D4E1" w14:textId="77777777" w:rsidR="00D77E28" w:rsidRPr="0062670A" w:rsidRDefault="00D77E28" w:rsidP="00D77E28">
            <w:pPr>
              <w:jc w:val="center"/>
              <w:rPr>
                <w:sz w:val="20"/>
                <w:szCs w:val="20"/>
              </w:rPr>
            </w:pPr>
            <w:r w:rsidRPr="0062670A">
              <w:rPr>
                <w:sz w:val="20"/>
                <w:szCs w:val="20"/>
                <w:bdr w:val="none" w:sz="0" w:space="0" w:color="auto" w:frame="1"/>
              </w:rPr>
              <w:t>400</w:t>
            </w:r>
          </w:p>
        </w:tc>
        <w:tc>
          <w:tcPr>
            <w:tcW w:w="758"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35A88B77" w14:textId="77777777" w:rsidR="00D77E28" w:rsidRPr="0062670A" w:rsidRDefault="00D77E28" w:rsidP="00D77E28">
            <w:pPr>
              <w:jc w:val="center"/>
              <w:rPr>
                <w:sz w:val="20"/>
                <w:szCs w:val="20"/>
              </w:rPr>
            </w:pPr>
          </w:p>
          <w:p w14:paraId="1DFB11E6" w14:textId="77777777" w:rsidR="00D77E28" w:rsidRPr="0062670A" w:rsidRDefault="00D77E28" w:rsidP="00D77E28">
            <w:pPr>
              <w:jc w:val="center"/>
              <w:rPr>
                <w:sz w:val="20"/>
                <w:szCs w:val="20"/>
              </w:rPr>
            </w:pPr>
            <w:r w:rsidRPr="0062670A">
              <w:rPr>
                <w:sz w:val="20"/>
                <w:szCs w:val="20"/>
                <w:bdr w:val="none" w:sz="0" w:space="0" w:color="auto" w:frame="1"/>
              </w:rPr>
              <w:t>1 000</w:t>
            </w:r>
          </w:p>
          <w:p w14:paraId="43EA6AD6" w14:textId="77777777" w:rsidR="00D77E28" w:rsidRPr="0062670A" w:rsidRDefault="00D77E28" w:rsidP="00D77E28">
            <w:pPr>
              <w:jc w:val="center"/>
              <w:rPr>
                <w:sz w:val="20"/>
                <w:szCs w:val="20"/>
              </w:rPr>
            </w:pPr>
            <w:r w:rsidRPr="0062670A">
              <w:rPr>
                <w:sz w:val="20"/>
                <w:szCs w:val="20"/>
                <w:bdr w:val="none" w:sz="0" w:space="0" w:color="auto" w:frame="1"/>
              </w:rPr>
              <w:t>1 000</w:t>
            </w:r>
          </w:p>
        </w:tc>
      </w:tr>
      <w:tr w:rsidR="00637197" w:rsidRPr="0062670A" w14:paraId="21B269C3" w14:textId="77777777" w:rsidTr="00D77E28">
        <w:trPr>
          <w:trHeight w:val="454"/>
        </w:trPr>
        <w:tc>
          <w:tcPr>
            <w:tcW w:w="2222" w:type="pct"/>
            <w:tcBorders>
              <w:top w:val="nil"/>
              <w:left w:val="single" w:sz="6" w:space="0" w:color="auto"/>
              <w:bottom w:val="single" w:sz="6" w:space="0" w:color="auto"/>
              <w:right w:val="single" w:sz="6" w:space="0" w:color="auto"/>
            </w:tcBorders>
            <w:shd w:val="clear" w:color="auto" w:fill="FFFFFF"/>
            <w:tcMar>
              <w:top w:w="0" w:type="dxa"/>
              <w:left w:w="40" w:type="dxa"/>
              <w:bottom w:w="0" w:type="dxa"/>
              <w:right w:w="40" w:type="dxa"/>
            </w:tcMar>
            <w:vAlign w:val="center"/>
            <w:hideMark/>
          </w:tcPr>
          <w:p w14:paraId="20D365B7" w14:textId="77777777" w:rsidR="00D77E28" w:rsidRPr="0062670A" w:rsidRDefault="00D77E28" w:rsidP="00D77E28">
            <w:pPr>
              <w:rPr>
                <w:sz w:val="20"/>
                <w:szCs w:val="20"/>
              </w:rPr>
            </w:pPr>
            <w:r w:rsidRPr="0062670A">
              <w:rPr>
                <w:sz w:val="20"/>
                <w:szCs w:val="20"/>
                <w:bdr w:val="none" w:sz="0" w:space="0" w:color="auto" w:frame="1"/>
              </w:rPr>
              <w:t>Биологические пруды</w:t>
            </w:r>
          </w:p>
        </w:tc>
        <w:tc>
          <w:tcPr>
            <w:tcW w:w="606"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68F1D6A6" w14:textId="77777777" w:rsidR="00D77E28" w:rsidRPr="0062670A" w:rsidRDefault="00D77E28" w:rsidP="00D77E28">
            <w:pPr>
              <w:jc w:val="center"/>
              <w:rPr>
                <w:sz w:val="20"/>
                <w:szCs w:val="20"/>
              </w:rPr>
            </w:pPr>
            <w:r w:rsidRPr="0062670A">
              <w:rPr>
                <w:sz w:val="20"/>
                <w:szCs w:val="20"/>
                <w:bdr w:val="none" w:sz="0" w:space="0" w:color="auto" w:frame="1"/>
              </w:rPr>
              <w:t>200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20C48ED9" w14:textId="77777777" w:rsidR="00D77E28" w:rsidRPr="0062670A" w:rsidRDefault="00D77E28" w:rsidP="00D77E28">
            <w:pPr>
              <w:jc w:val="center"/>
              <w:rPr>
                <w:sz w:val="20"/>
                <w:szCs w:val="20"/>
              </w:rPr>
            </w:pPr>
            <w:r w:rsidRPr="0062670A">
              <w:rPr>
                <w:sz w:val="20"/>
                <w:szCs w:val="20"/>
                <w:bdr w:val="none" w:sz="0" w:space="0" w:color="auto" w:frame="1"/>
              </w:rPr>
              <w:t>200</w:t>
            </w:r>
          </w:p>
        </w:tc>
        <w:tc>
          <w:tcPr>
            <w:tcW w:w="707"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2FA8EDEE" w14:textId="77777777" w:rsidR="00D77E28" w:rsidRPr="0062670A" w:rsidRDefault="00D77E28" w:rsidP="00D77E28">
            <w:pPr>
              <w:jc w:val="center"/>
              <w:rPr>
                <w:sz w:val="20"/>
                <w:szCs w:val="20"/>
              </w:rPr>
            </w:pPr>
            <w:r w:rsidRPr="0062670A">
              <w:rPr>
                <w:sz w:val="20"/>
                <w:szCs w:val="20"/>
                <w:bdr w:val="none" w:sz="0" w:space="0" w:color="auto" w:frame="1"/>
              </w:rPr>
              <w:t>300</w:t>
            </w:r>
          </w:p>
        </w:tc>
        <w:tc>
          <w:tcPr>
            <w:tcW w:w="758" w:type="pct"/>
            <w:tcBorders>
              <w:top w:val="nil"/>
              <w:left w:val="nil"/>
              <w:bottom w:val="single" w:sz="6" w:space="0" w:color="auto"/>
              <w:right w:val="single" w:sz="6" w:space="0" w:color="auto"/>
            </w:tcBorders>
            <w:shd w:val="clear" w:color="auto" w:fill="FFFFFF"/>
            <w:tcMar>
              <w:top w:w="0" w:type="dxa"/>
              <w:left w:w="40" w:type="dxa"/>
              <w:bottom w:w="0" w:type="dxa"/>
              <w:right w:w="40" w:type="dxa"/>
            </w:tcMar>
            <w:vAlign w:val="center"/>
            <w:hideMark/>
          </w:tcPr>
          <w:p w14:paraId="7EBC87CB" w14:textId="77777777" w:rsidR="00D77E28" w:rsidRPr="0062670A" w:rsidRDefault="00D77E28" w:rsidP="00D77E28">
            <w:pPr>
              <w:jc w:val="center"/>
              <w:rPr>
                <w:sz w:val="20"/>
                <w:szCs w:val="20"/>
              </w:rPr>
            </w:pPr>
            <w:r w:rsidRPr="0062670A">
              <w:rPr>
                <w:sz w:val="20"/>
                <w:szCs w:val="20"/>
                <w:bdr w:val="none" w:sz="0" w:space="0" w:color="auto" w:frame="1"/>
              </w:rPr>
              <w:t>300</w:t>
            </w:r>
          </w:p>
        </w:tc>
      </w:tr>
    </w:tbl>
    <w:p w14:paraId="549030C9" w14:textId="77777777" w:rsidR="00D77E28" w:rsidRPr="0062670A" w:rsidRDefault="00D77E28" w:rsidP="00D77E28">
      <w:pPr>
        <w:pStyle w:val="aff9"/>
        <w:rPr>
          <w:sz w:val="22"/>
          <w:szCs w:val="24"/>
        </w:rPr>
      </w:pPr>
      <w:r w:rsidRPr="0062670A">
        <w:rPr>
          <w:sz w:val="22"/>
          <w:szCs w:val="24"/>
        </w:rPr>
        <w:t>Примечания:</w:t>
      </w:r>
    </w:p>
    <w:p w14:paraId="3AAC6BC8" w14:textId="77777777" w:rsidR="00D77E28" w:rsidRPr="0062670A" w:rsidRDefault="00D77E28" w:rsidP="00D77E28">
      <w:pPr>
        <w:pStyle w:val="aff9"/>
        <w:rPr>
          <w:sz w:val="22"/>
          <w:szCs w:val="24"/>
        </w:rPr>
      </w:pPr>
      <w:r w:rsidRPr="0062670A">
        <w:rPr>
          <w:sz w:val="22"/>
          <w:szCs w:val="24"/>
        </w:rPr>
        <w:t xml:space="preserve">1. Размер СЗЗ для канализационных очистных сооружений производительностью более 280 тыс. </w:t>
      </w:r>
      <w:proofErr w:type="spellStart"/>
      <w:r w:rsidRPr="0062670A">
        <w:rPr>
          <w:sz w:val="22"/>
          <w:szCs w:val="24"/>
        </w:rPr>
        <w:t>куб.м</w:t>
      </w:r>
      <w:proofErr w:type="spellEnd"/>
      <w:r w:rsidRPr="0062670A">
        <w:rPr>
          <w:sz w:val="22"/>
          <w:szCs w:val="24"/>
        </w:rPr>
        <w:t>/сутки, а также при принятии новых технологий очистки сточных вод и обработки осадка устанавливается в каждом конкретном случае в порядке, предусмотренном пунктом 5.3. СанПиН 2.2.1/2.1.1.14.</w:t>
      </w:r>
    </w:p>
    <w:p w14:paraId="03AFAC8E" w14:textId="77777777" w:rsidR="00D77E28" w:rsidRPr="0062670A" w:rsidRDefault="00D77E28" w:rsidP="00D77E28">
      <w:pPr>
        <w:pStyle w:val="aff9"/>
        <w:rPr>
          <w:sz w:val="22"/>
          <w:szCs w:val="24"/>
        </w:rPr>
      </w:pPr>
      <w:r w:rsidRPr="0062670A">
        <w:rPr>
          <w:sz w:val="22"/>
          <w:szCs w:val="24"/>
        </w:rPr>
        <w:t xml:space="preserve">2. Для полей фильтрации площадью до 0,5 га, для полей орошения коммунального типа площадью до 1,0 га, для сооружений механической и биологической очистки сточных вод производительностью до 50 </w:t>
      </w:r>
      <w:proofErr w:type="spellStart"/>
      <w:r w:rsidRPr="0062670A">
        <w:rPr>
          <w:sz w:val="22"/>
          <w:szCs w:val="24"/>
        </w:rPr>
        <w:t>куб.м</w:t>
      </w:r>
      <w:proofErr w:type="spellEnd"/>
      <w:r w:rsidRPr="0062670A">
        <w:rPr>
          <w:sz w:val="22"/>
          <w:szCs w:val="24"/>
        </w:rPr>
        <w:t>/сутки СЗЗ следует принимать размером 100 м.</w:t>
      </w:r>
    </w:p>
    <w:p w14:paraId="057B6F59" w14:textId="77777777" w:rsidR="00D77E28" w:rsidRPr="0062670A" w:rsidRDefault="00D77E28" w:rsidP="00D77E28">
      <w:pPr>
        <w:pStyle w:val="aff9"/>
        <w:rPr>
          <w:sz w:val="22"/>
          <w:szCs w:val="24"/>
        </w:rPr>
      </w:pPr>
      <w:r w:rsidRPr="0062670A">
        <w:rPr>
          <w:sz w:val="22"/>
          <w:szCs w:val="24"/>
        </w:rPr>
        <w:t xml:space="preserve">3. Для полей подземной фильтрации пропускной способностью до 15 </w:t>
      </w:r>
      <w:proofErr w:type="spellStart"/>
      <w:r w:rsidRPr="0062670A">
        <w:rPr>
          <w:sz w:val="22"/>
          <w:szCs w:val="24"/>
        </w:rPr>
        <w:t>куб.м</w:t>
      </w:r>
      <w:proofErr w:type="spellEnd"/>
      <w:r w:rsidRPr="0062670A">
        <w:rPr>
          <w:sz w:val="22"/>
          <w:szCs w:val="24"/>
        </w:rPr>
        <w:t>/сутки размер СЗЗ следует принимать размером 50 м.</w:t>
      </w:r>
    </w:p>
    <w:p w14:paraId="6B6B5FCD" w14:textId="77777777" w:rsidR="00D77E28" w:rsidRPr="0062670A" w:rsidRDefault="00D77E28" w:rsidP="00D77E28">
      <w:pPr>
        <w:pStyle w:val="aff9"/>
        <w:rPr>
          <w:sz w:val="22"/>
          <w:szCs w:val="24"/>
        </w:rPr>
      </w:pPr>
      <w:r w:rsidRPr="0062670A">
        <w:rPr>
          <w:sz w:val="22"/>
          <w:szCs w:val="24"/>
        </w:rPr>
        <w:t>4. Размер СЗЗ от очистных сооружений поверхностного стока открытого типа до жилой территории следует принимать 100 м, закрытого типа - 50 м.</w:t>
      </w:r>
    </w:p>
    <w:p w14:paraId="11473DB4" w14:textId="63CA6C39" w:rsidR="00D77E28" w:rsidRPr="0062670A" w:rsidRDefault="00D77E28" w:rsidP="00D77E28">
      <w:pPr>
        <w:pStyle w:val="aff9"/>
        <w:rPr>
          <w:sz w:val="22"/>
          <w:szCs w:val="24"/>
        </w:rPr>
      </w:pPr>
      <w:r w:rsidRPr="0062670A">
        <w:rPr>
          <w:sz w:val="22"/>
          <w:szCs w:val="24"/>
        </w:rPr>
        <w:t>5. 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 с бытовыми, размеры СЗЗ следует принимать такими же, как для производств, от которых поступают сточные воды.</w:t>
      </w:r>
    </w:p>
    <w:p w14:paraId="7516CA06" w14:textId="77777777" w:rsidR="00D77E28" w:rsidRPr="0062670A" w:rsidRDefault="00D77E28" w:rsidP="00D77E28">
      <w:pPr>
        <w:pStyle w:val="aff9"/>
        <w:rPr>
          <w:sz w:val="22"/>
          <w:szCs w:val="24"/>
        </w:rPr>
      </w:pPr>
      <w:r w:rsidRPr="0062670A">
        <w:rPr>
          <w:sz w:val="22"/>
          <w:szCs w:val="24"/>
        </w:rPr>
        <w:t xml:space="preserve">6. Размер СЗЗ от снеготаялок и </w:t>
      </w:r>
      <w:proofErr w:type="spellStart"/>
      <w:r w:rsidRPr="0062670A">
        <w:rPr>
          <w:sz w:val="22"/>
          <w:szCs w:val="24"/>
        </w:rPr>
        <w:t>снегосплавных</w:t>
      </w:r>
      <w:proofErr w:type="spellEnd"/>
      <w:r w:rsidRPr="0062670A">
        <w:rPr>
          <w:sz w:val="22"/>
          <w:szCs w:val="24"/>
        </w:rPr>
        <w:t xml:space="preserve"> пунктов до территории жилой застройки и других нормируемых территорий следует принимать 100 м.</w:t>
      </w:r>
    </w:p>
    <w:p w14:paraId="06514BC2" w14:textId="77777777" w:rsidR="00D77E28" w:rsidRPr="0062670A" w:rsidRDefault="00D77E28"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6"/>
        </w:rPr>
      </w:pPr>
    </w:p>
    <w:p w14:paraId="77D40373" w14:textId="77777777" w:rsidR="00D77E28" w:rsidRPr="0062670A" w:rsidRDefault="00D77E28" w:rsidP="00D77E28">
      <w:pPr>
        <w:pStyle w:val="30"/>
        <w:rPr>
          <w:rFonts w:cs="Times New Roman"/>
        </w:rPr>
      </w:pPr>
      <w:r w:rsidRPr="0062670A">
        <w:rPr>
          <w:rFonts w:cs="Times New Roman"/>
        </w:rPr>
        <w:t>4.8 Границы планируемых зон размещения объектов централизованной системы водоотведения</w:t>
      </w:r>
    </w:p>
    <w:p w14:paraId="1B9558E7" w14:textId="22BBB2C5" w:rsidR="00D77E28" w:rsidRPr="0062670A" w:rsidRDefault="00D77E28" w:rsidP="00D77E28">
      <w:pPr>
        <w:pStyle w:val="aff5"/>
        <w:ind w:firstLine="567"/>
        <w:rPr>
          <w:b w:val="0"/>
        </w:rPr>
      </w:pPr>
      <w:r w:rsidRPr="0062670A">
        <w:rPr>
          <w:b w:val="0"/>
        </w:rPr>
        <w:t xml:space="preserve">Централизованная система водоотведения на территории </w:t>
      </w:r>
      <w:r w:rsidR="00A74169" w:rsidRPr="0062670A">
        <w:rPr>
          <w:b w:val="0"/>
        </w:rPr>
        <w:t>Козинского</w:t>
      </w:r>
      <w:r w:rsidR="005E731C" w:rsidRPr="0062670A">
        <w:rPr>
          <w:b w:val="0"/>
        </w:rPr>
        <w:t xml:space="preserve"> сельсовета</w:t>
      </w:r>
      <w:r w:rsidRPr="0062670A">
        <w:rPr>
          <w:b w:val="0"/>
        </w:rPr>
        <w:t xml:space="preserve"> отсутствует.</w:t>
      </w:r>
    </w:p>
    <w:p w14:paraId="3AD10F9E" w14:textId="77777777" w:rsidR="000F6B02" w:rsidRPr="0062670A" w:rsidRDefault="000F6B02" w:rsidP="00CE148D">
      <w:pPr>
        <w:pStyle w:val="21"/>
        <w:spacing w:line="240" w:lineRule="auto"/>
      </w:pPr>
      <w:r w:rsidRPr="0062670A">
        <w:br w:type="page"/>
      </w:r>
    </w:p>
    <w:p w14:paraId="0150FBAA" w14:textId="77777777" w:rsidR="000C5F53" w:rsidRPr="0062670A" w:rsidRDefault="000C5F53" w:rsidP="00CE148D">
      <w:pPr>
        <w:pStyle w:val="21"/>
        <w:spacing w:line="240" w:lineRule="auto"/>
      </w:pPr>
      <w:bookmarkStart w:id="67" w:name="_Toc157602891"/>
      <w:r w:rsidRPr="0062670A">
        <w:t>Раздел 5 "Экологические аспекты мероприятий</w:t>
      </w:r>
      <w:r w:rsidR="00341439" w:rsidRPr="0062670A">
        <w:t xml:space="preserve"> </w:t>
      </w:r>
      <w:r w:rsidRPr="0062670A">
        <w:t>по</w:t>
      </w:r>
      <w:r w:rsidR="00341439" w:rsidRPr="0062670A">
        <w:t xml:space="preserve"> </w:t>
      </w:r>
      <w:r w:rsidRPr="0062670A">
        <w:t>строительству</w:t>
      </w:r>
      <w:r w:rsidR="00341439" w:rsidRPr="0062670A">
        <w:t xml:space="preserve"> </w:t>
      </w:r>
      <w:r w:rsidRPr="0062670A">
        <w:t>и</w:t>
      </w:r>
      <w:r w:rsidR="00845BF0" w:rsidRPr="0062670A">
        <w:t xml:space="preserve"> </w:t>
      </w:r>
      <w:r w:rsidRPr="0062670A">
        <w:t>реконструкции объектов централизованной системы водоотведения"</w:t>
      </w:r>
      <w:bookmarkEnd w:id="67"/>
    </w:p>
    <w:p w14:paraId="1AD36561" w14:textId="77777777" w:rsidR="000C5F53" w:rsidRPr="0062670A" w:rsidRDefault="000C5F53"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14:paraId="4B4A8632" w14:textId="77777777" w:rsidR="00D77E28" w:rsidRPr="0062670A" w:rsidRDefault="00D77E28" w:rsidP="00D77E28">
      <w:pPr>
        <w:pStyle w:val="30"/>
        <w:rPr>
          <w:rFonts w:cs="Times New Roman"/>
        </w:rPr>
      </w:pPr>
      <w:r w:rsidRPr="0062670A">
        <w:rPr>
          <w:rFonts w:cs="Times New Roman"/>
        </w:rPr>
        <w:t>5.1 Сведения о мероприятиях, содержащихся в планах снижения сбросов загрязняющих веществ, программах повышения экологической эффективности, планах мероприятий по охране окружающей среды</w:t>
      </w:r>
    </w:p>
    <w:p w14:paraId="050B0E66" w14:textId="6797C125" w:rsidR="00D77E28" w:rsidRPr="0062670A" w:rsidRDefault="00D77E28" w:rsidP="00D77E28">
      <w:pPr>
        <w:pStyle w:val="aff5"/>
        <w:ind w:firstLine="567"/>
        <w:rPr>
          <w:b w:val="0"/>
        </w:rPr>
      </w:pPr>
      <w:r w:rsidRPr="0062670A">
        <w:rPr>
          <w:b w:val="0"/>
        </w:rPr>
        <w:t xml:space="preserve">Централизованная система водоотведения на территории </w:t>
      </w:r>
      <w:r w:rsidR="00A74169" w:rsidRPr="0062670A">
        <w:rPr>
          <w:b w:val="0"/>
        </w:rPr>
        <w:t>Козинского</w:t>
      </w:r>
      <w:r w:rsidR="005E731C" w:rsidRPr="0062670A">
        <w:rPr>
          <w:b w:val="0"/>
        </w:rPr>
        <w:t xml:space="preserve"> сельсовета</w:t>
      </w:r>
      <w:r w:rsidRPr="0062670A">
        <w:rPr>
          <w:b w:val="0"/>
        </w:rPr>
        <w:t xml:space="preserve"> отсутствует.</w:t>
      </w:r>
    </w:p>
    <w:p w14:paraId="1434178E" w14:textId="77777777" w:rsidR="00D77E28" w:rsidRPr="0062670A" w:rsidRDefault="00D77E28" w:rsidP="00D77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szCs w:val="26"/>
        </w:rPr>
      </w:pPr>
    </w:p>
    <w:p w14:paraId="2D78546A" w14:textId="77777777" w:rsidR="00D77E28" w:rsidRPr="0062670A" w:rsidRDefault="00D77E28" w:rsidP="00D77E28">
      <w:pPr>
        <w:pStyle w:val="30"/>
        <w:rPr>
          <w:rFonts w:cs="Times New Roman"/>
        </w:rPr>
      </w:pPr>
      <w:r w:rsidRPr="0062670A">
        <w:rPr>
          <w:rFonts w:cs="Times New Roman"/>
        </w:rPr>
        <w:t>5.2 Сведения о применении методов, безопасных для окружающей среды, при утилизации осадков сточных вод</w:t>
      </w:r>
    </w:p>
    <w:p w14:paraId="7C4B3853" w14:textId="0B6A8A31" w:rsidR="00D77E28" w:rsidRPr="0062670A" w:rsidRDefault="00D77E28" w:rsidP="00D77E28">
      <w:pPr>
        <w:pStyle w:val="aff5"/>
        <w:ind w:firstLine="567"/>
        <w:rPr>
          <w:b w:val="0"/>
        </w:rPr>
      </w:pPr>
      <w:r w:rsidRPr="0062670A">
        <w:rPr>
          <w:b w:val="0"/>
        </w:rPr>
        <w:t xml:space="preserve">Централизованная система водоотведения на территории </w:t>
      </w:r>
      <w:r w:rsidR="00A74169" w:rsidRPr="0062670A">
        <w:rPr>
          <w:b w:val="0"/>
        </w:rPr>
        <w:t>Козинского</w:t>
      </w:r>
      <w:r w:rsidR="005E731C" w:rsidRPr="0062670A">
        <w:rPr>
          <w:b w:val="0"/>
        </w:rPr>
        <w:t xml:space="preserve"> сельсовета</w:t>
      </w:r>
      <w:r w:rsidRPr="0062670A">
        <w:rPr>
          <w:b w:val="0"/>
        </w:rPr>
        <w:t xml:space="preserve"> отсутствует.</w:t>
      </w:r>
    </w:p>
    <w:p w14:paraId="3CD36F88" w14:textId="77777777" w:rsidR="008D663D" w:rsidRPr="0062670A" w:rsidRDefault="008D663D"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Cs w:val="26"/>
        </w:rPr>
      </w:pPr>
    </w:p>
    <w:p w14:paraId="166A9751" w14:textId="77777777" w:rsidR="00775788" w:rsidRPr="0062670A" w:rsidRDefault="00775788"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Cs w:val="26"/>
        </w:rPr>
        <w:sectPr w:rsidR="00775788" w:rsidRPr="0062670A" w:rsidSect="001E3A13">
          <w:pgSz w:w="11906" w:h="16838"/>
          <w:pgMar w:top="1134" w:right="851" w:bottom="1134" w:left="1134" w:header="709" w:footer="709" w:gutter="0"/>
          <w:cols w:space="708"/>
          <w:docGrid w:linePitch="360"/>
        </w:sectPr>
      </w:pPr>
    </w:p>
    <w:p w14:paraId="123BA8EA" w14:textId="77777777" w:rsidR="00E0686D" w:rsidRPr="0062670A" w:rsidRDefault="00E0686D" w:rsidP="00CE148D">
      <w:pPr>
        <w:pStyle w:val="21"/>
        <w:spacing w:line="240" w:lineRule="auto"/>
        <w:rPr>
          <w:i/>
          <w:sz w:val="20"/>
          <w:szCs w:val="20"/>
        </w:rPr>
      </w:pPr>
      <w:bookmarkStart w:id="68" w:name="_Toc157602892"/>
      <w:r w:rsidRPr="0062670A">
        <w:t>Раздел 6 "Оценка потребности в</w:t>
      </w:r>
      <w:r w:rsidR="00341439" w:rsidRPr="0062670A">
        <w:t xml:space="preserve"> </w:t>
      </w:r>
      <w:r w:rsidRPr="0062670A">
        <w:t>капитальных</w:t>
      </w:r>
      <w:r w:rsidR="00341439" w:rsidRPr="0062670A">
        <w:t xml:space="preserve"> </w:t>
      </w:r>
      <w:r w:rsidRPr="0062670A">
        <w:t>вложениях</w:t>
      </w:r>
      <w:r w:rsidR="00341439" w:rsidRPr="0062670A">
        <w:t xml:space="preserve"> </w:t>
      </w:r>
      <w:r w:rsidRPr="0062670A">
        <w:t>в</w:t>
      </w:r>
      <w:r w:rsidR="00341439" w:rsidRPr="0062670A">
        <w:t xml:space="preserve"> </w:t>
      </w:r>
      <w:r w:rsidRPr="0062670A">
        <w:t>строительство, реконструкцию</w:t>
      </w:r>
      <w:r w:rsidR="00341439" w:rsidRPr="0062670A">
        <w:t xml:space="preserve"> </w:t>
      </w:r>
      <w:r w:rsidRPr="0062670A">
        <w:t>и</w:t>
      </w:r>
      <w:r w:rsidR="00341439" w:rsidRPr="0062670A">
        <w:t xml:space="preserve"> </w:t>
      </w:r>
      <w:r w:rsidRPr="0062670A">
        <w:t>модернизацию</w:t>
      </w:r>
      <w:r w:rsidR="00341439" w:rsidRPr="0062670A">
        <w:t xml:space="preserve"> </w:t>
      </w:r>
      <w:r w:rsidRPr="0062670A">
        <w:t>объектов</w:t>
      </w:r>
      <w:r w:rsidR="00341439" w:rsidRPr="0062670A">
        <w:t xml:space="preserve"> </w:t>
      </w:r>
      <w:r w:rsidRPr="0062670A">
        <w:t>централизованной системы водоотведения</w:t>
      </w:r>
      <w:r w:rsidR="00111F82" w:rsidRPr="0062670A">
        <w:t>"</w:t>
      </w:r>
      <w:bookmarkEnd w:id="68"/>
    </w:p>
    <w:p w14:paraId="15CBCC1D" w14:textId="77777777" w:rsidR="00064068" w:rsidRPr="0062670A" w:rsidRDefault="00341439" w:rsidP="00CE148D">
      <w:pPr>
        <w:pStyle w:val="1a"/>
        <w:jc w:val="both"/>
        <w:rPr>
          <w:bCs/>
          <w:sz w:val="26"/>
          <w:szCs w:val="26"/>
        </w:rPr>
      </w:pPr>
      <w:r w:rsidRPr="0062670A">
        <w:rPr>
          <w:bCs/>
          <w:sz w:val="26"/>
          <w:szCs w:val="26"/>
        </w:rPr>
        <w:t xml:space="preserve"> </w:t>
      </w:r>
    </w:p>
    <w:p w14:paraId="4662235E" w14:textId="75ADBA8B" w:rsidR="00C07A9A" w:rsidRPr="0062670A" w:rsidRDefault="00C07A9A" w:rsidP="00293EA8">
      <w:pPr>
        <w:pStyle w:val="Aff7"/>
      </w:pPr>
      <w:r w:rsidRPr="0062670A">
        <w:t xml:space="preserve">Перечень основных мероприятий по реализации схем водоотведения приведен в таблице </w:t>
      </w:r>
      <w:r w:rsidR="00722F5A" w:rsidRPr="0062670A">
        <w:t>2</w:t>
      </w:r>
      <w:r w:rsidR="00FC27F7" w:rsidRPr="0062670A">
        <w:t>8</w:t>
      </w:r>
      <w:r w:rsidRPr="0062670A">
        <w:t>.</w:t>
      </w:r>
    </w:p>
    <w:p w14:paraId="3DF394C8" w14:textId="77777777" w:rsidR="00C07A9A" w:rsidRPr="0062670A" w:rsidRDefault="00C07A9A" w:rsidP="00CE148D"/>
    <w:p w14:paraId="449F8902" w14:textId="3E8B8288" w:rsidR="00C07A9A" w:rsidRPr="0062670A" w:rsidRDefault="00293EA8" w:rsidP="00CE148D">
      <w:pPr>
        <w:pStyle w:val="afc"/>
      </w:pPr>
      <w:r w:rsidRPr="0062670A">
        <w:t xml:space="preserve">Таблица </w:t>
      </w:r>
      <w:fldSimple w:instr=" SEQ Таблица \* ARABIC ">
        <w:r w:rsidR="00FC27F7" w:rsidRPr="0062670A">
          <w:rPr>
            <w:noProof/>
          </w:rPr>
          <w:t>28</w:t>
        </w:r>
      </w:fldSimple>
      <w:r w:rsidR="00C07A9A" w:rsidRPr="0062670A">
        <w:t xml:space="preserve">– Мероприятия по реализации схем </w:t>
      </w:r>
      <w:r w:rsidR="00722F5A" w:rsidRPr="0062670A">
        <w:t>водоотведения</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4111"/>
        <w:gridCol w:w="1417"/>
        <w:gridCol w:w="843"/>
        <w:gridCol w:w="979"/>
        <w:gridCol w:w="15"/>
        <w:gridCol w:w="976"/>
        <w:gridCol w:w="937"/>
        <w:gridCol w:w="852"/>
        <w:gridCol w:w="990"/>
        <w:gridCol w:w="852"/>
        <w:gridCol w:w="990"/>
        <w:gridCol w:w="1055"/>
      </w:tblGrid>
      <w:tr w:rsidR="00637197" w:rsidRPr="0062670A" w14:paraId="4C9D9ADC" w14:textId="77777777" w:rsidTr="00552587">
        <w:trPr>
          <w:cantSplit/>
          <w:tblHeader/>
        </w:trPr>
        <w:tc>
          <w:tcPr>
            <w:tcW w:w="230" w:type="pct"/>
            <w:vMerge w:val="restart"/>
            <w:shd w:val="clear" w:color="000000" w:fill="BFBFBF"/>
            <w:noWrap/>
            <w:vAlign w:val="center"/>
            <w:hideMark/>
          </w:tcPr>
          <w:p w14:paraId="4DE25BAE" w14:textId="77777777" w:rsidR="00494E86" w:rsidRPr="0062670A" w:rsidRDefault="00494E86" w:rsidP="00552587">
            <w:pPr>
              <w:jc w:val="center"/>
              <w:rPr>
                <w:b/>
                <w:bCs/>
                <w:sz w:val="22"/>
                <w:szCs w:val="22"/>
              </w:rPr>
            </w:pPr>
            <w:r w:rsidRPr="0062670A">
              <w:rPr>
                <w:b/>
                <w:bCs/>
                <w:sz w:val="22"/>
                <w:szCs w:val="22"/>
              </w:rPr>
              <w:t>№ п/п</w:t>
            </w:r>
          </w:p>
        </w:tc>
        <w:tc>
          <w:tcPr>
            <w:tcW w:w="1399" w:type="pct"/>
            <w:vMerge w:val="restart"/>
            <w:shd w:val="clear" w:color="000000" w:fill="BFBFBF"/>
            <w:noWrap/>
            <w:vAlign w:val="center"/>
            <w:hideMark/>
          </w:tcPr>
          <w:p w14:paraId="7FE40FAD" w14:textId="77777777" w:rsidR="00494E86" w:rsidRPr="0062670A" w:rsidRDefault="00494E86" w:rsidP="00552587">
            <w:pPr>
              <w:jc w:val="left"/>
              <w:rPr>
                <w:b/>
                <w:bCs/>
                <w:sz w:val="22"/>
                <w:szCs w:val="22"/>
              </w:rPr>
            </w:pPr>
            <w:r w:rsidRPr="0062670A">
              <w:rPr>
                <w:b/>
                <w:bCs/>
                <w:sz w:val="22"/>
                <w:szCs w:val="22"/>
              </w:rPr>
              <w:t>Наименование и перечень</w:t>
            </w:r>
          </w:p>
          <w:p w14:paraId="6B3A6E82" w14:textId="77777777" w:rsidR="00494E86" w:rsidRPr="0062670A" w:rsidRDefault="00494E86" w:rsidP="00552587">
            <w:pPr>
              <w:jc w:val="left"/>
              <w:rPr>
                <w:b/>
                <w:bCs/>
                <w:sz w:val="22"/>
                <w:szCs w:val="22"/>
              </w:rPr>
            </w:pPr>
            <w:r w:rsidRPr="0062670A">
              <w:rPr>
                <w:b/>
                <w:bCs/>
                <w:sz w:val="22"/>
                <w:szCs w:val="22"/>
              </w:rPr>
              <w:t xml:space="preserve"> включаемых объектов</w:t>
            </w:r>
          </w:p>
        </w:tc>
        <w:tc>
          <w:tcPr>
            <w:tcW w:w="482" w:type="pct"/>
            <w:vMerge w:val="restart"/>
            <w:shd w:val="clear" w:color="000000" w:fill="BFBFBF"/>
            <w:noWrap/>
            <w:vAlign w:val="center"/>
            <w:hideMark/>
          </w:tcPr>
          <w:p w14:paraId="3BAE6B6F" w14:textId="77777777" w:rsidR="00494E86" w:rsidRPr="0062670A" w:rsidRDefault="00494E86" w:rsidP="00552587">
            <w:pPr>
              <w:jc w:val="center"/>
              <w:rPr>
                <w:b/>
                <w:bCs/>
                <w:sz w:val="22"/>
                <w:szCs w:val="22"/>
              </w:rPr>
            </w:pPr>
            <w:r w:rsidRPr="0062670A">
              <w:rPr>
                <w:b/>
                <w:bCs/>
                <w:sz w:val="22"/>
                <w:szCs w:val="22"/>
              </w:rPr>
              <w:t>Сроки реализации</w:t>
            </w:r>
          </w:p>
        </w:tc>
        <w:tc>
          <w:tcPr>
            <w:tcW w:w="2889" w:type="pct"/>
            <w:gridSpan w:val="10"/>
            <w:shd w:val="clear" w:color="000000" w:fill="BFBFBF"/>
            <w:noWrap/>
            <w:vAlign w:val="center"/>
            <w:hideMark/>
          </w:tcPr>
          <w:p w14:paraId="2D5C650E" w14:textId="77777777" w:rsidR="00494E86" w:rsidRPr="0062670A" w:rsidRDefault="00494E86" w:rsidP="00552587">
            <w:pPr>
              <w:ind w:left="-108" w:right="-108"/>
              <w:jc w:val="center"/>
              <w:rPr>
                <w:b/>
                <w:bCs/>
                <w:sz w:val="22"/>
                <w:szCs w:val="22"/>
              </w:rPr>
            </w:pPr>
            <w:r w:rsidRPr="0062670A">
              <w:rPr>
                <w:b/>
                <w:bCs/>
                <w:sz w:val="22"/>
                <w:szCs w:val="22"/>
              </w:rPr>
              <w:t xml:space="preserve">Стоимость реализации, </w:t>
            </w:r>
            <w:proofErr w:type="spellStart"/>
            <w:r w:rsidRPr="0062670A">
              <w:rPr>
                <w:b/>
                <w:bCs/>
                <w:sz w:val="22"/>
                <w:szCs w:val="22"/>
              </w:rPr>
              <w:t>тыс.руб</w:t>
            </w:r>
            <w:proofErr w:type="spellEnd"/>
            <w:r w:rsidRPr="0062670A">
              <w:rPr>
                <w:b/>
                <w:bCs/>
                <w:sz w:val="22"/>
                <w:szCs w:val="22"/>
              </w:rPr>
              <w:t>.</w:t>
            </w:r>
          </w:p>
        </w:tc>
      </w:tr>
      <w:tr w:rsidR="00637197" w:rsidRPr="0062670A" w14:paraId="46C1BC96" w14:textId="77777777" w:rsidTr="0062352C">
        <w:trPr>
          <w:cantSplit/>
          <w:tblHeader/>
        </w:trPr>
        <w:tc>
          <w:tcPr>
            <w:tcW w:w="230" w:type="pct"/>
            <w:vMerge/>
            <w:vAlign w:val="center"/>
            <w:hideMark/>
          </w:tcPr>
          <w:p w14:paraId="554ABC6B" w14:textId="77777777" w:rsidR="00494E86" w:rsidRPr="0062670A" w:rsidRDefault="00494E86" w:rsidP="00552587">
            <w:pPr>
              <w:jc w:val="left"/>
              <w:rPr>
                <w:b/>
                <w:bCs/>
                <w:sz w:val="22"/>
                <w:szCs w:val="22"/>
              </w:rPr>
            </w:pPr>
          </w:p>
        </w:tc>
        <w:tc>
          <w:tcPr>
            <w:tcW w:w="1399" w:type="pct"/>
            <w:vMerge/>
            <w:vAlign w:val="center"/>
            <w:hideMark/>
          </w:tcPr>
          <w:p w14:paraId="2F2B2E30" w14:textId="77777777" w:rsidR="00494E86" w:rsidRPr="0062670A" w:rsidRDefault="00494E86" w:rsidP="00552587">
            <w:pPr>
              <w:jc w:val="left"/>
              <w:rPr>
                <w:b/>
                <w:bCs/>
                <w:sz w:val="22"/>
                <w:szCs w:val="22"/>
              </w:rPr>
            </w:pPr>
          </w:p>
        </w:tc>
        <w:tc>
          <w:tcPr>
            <w:tcW w:w="482" w:type="pct"/>
            <w:vMerge/>
            <w:vAlign w:val="center"/>
            <w:hideMark/>
          </w:tcPr>
          <w:p w14:paraId="2697AEB2" w14:textId="77777777" w:rsidR="00494E86" w:rsidRPr="0062670A" w:rsidRDefault="00494E86" w:rsidP="00552587">
            <w:pPr>
              <w:jc w:val="left"/>
              <w:rPr>
                <w:b/>
                <w:bCs/>
                <w:sz w:val="22"/>
                <w:szCs w:val="22"/>
              </w:rPr>
            </w:pPr>
          </w:p>
        </w:tc>
        <w:tc>
          <w:tcPr>
            <w:tcW w:w="287" w:type="pct"/>
            <w:shd w:val="clear" w:color="000000" w:fill="BFBFBF"/>
            <w:noWrap/>
            <w:vAlign w:val="center"/>
            <w:hideMark/>
          </w:tcPr>
          <w:p w14:paraId="2415B28A" w14:textId="77777777" w:rsidR="00494E86" w:rsidRPr="0062670A" w:rsidRDefault="00494E86" w:rsidP="00552587">
            <w:pPr>
              <w:ind w:left="-108" w:right="-108"/>
              <w:jc w:val="center"/>
              <w:rPr>
                <w:b/>
                <w:bCs/>
                <w:sz w:val="22"/>
                <w:szCs w:val="22"/>
              </w:rPr>
            </w:pPr>
            <w:r w:rsidRPr="0062670A">
              <w:rPr>
                <w:b/>
                <w:bCs/>
                <w:sz w:val="22"/>
                <w:szCs w:val="22"/>
              </w:rPr>
              <w:t>Всего</w:t>
            </w:r>
          </w:p>
        </w:tc>
        <w:tc>
          <w:tcPr>
            <w:tcW w:w="333" w:type="pct"/>
            <w:tcBorders>
              <w:bottom w:val="single" w:sz="4" w:space="0" w:color="auto"/>
            </w:tcBorders>
            <w:shd w:val="clear" w:color="000000" w:fill="BFBFBF"/>
            <w:noWrap/>
            <w:vAlign w:val="center"/>
          </w:tcPr>
          <w:p w14:paraId="6F6F23BC" w14:textId="77777777" w:rsidR="00494E86" w:rsidRPr="0062670A" w:rsidRDefault="00494E86" w:rsidP="00552587">
            <w:pPr>
              <w:ind w:left="-108" w:right="-108"/>
              <w:jc w:val="center"/>
              <w:rPr>
                <w:b/>
                <w:bCs/>
                <w:sz w:val="22"/>
                <w:szCs w:val="22"/>
              </w:rPr>
            </w:pPr>
            <w:r w:rsidRPr="0062670A">
              <w:rPr>
                <w:b/>
                <w:bCs/>
                <w:sz w:val="22"/>
                <w:szCs w:val="22"/>
              </w:rPr>
              <w:t>2023</w:t>
            </w:r>
          </w:p>
        </w:tc>
        <w:tc>
          <w:tcPr>
            <w:tcW w:w="337" w:type="pct"/>
            <w:gridSpan w:val="2"/>
            <w:tcBorders>
              <w:bottom w:val="single" w:sz="4" w:space="0" w:color="auto"/>
            </w:tcBorders>
            <w:shd w:val="clear" w:color="000000" w:fill="BFBFBF"/>
            <w:noWrap/>
            <w:vAlign w:val="center"/>
          </w:tcPr>
          <w:p w14:paraId="15BAC7B4" w14:textId="77777777" w:rsidR="00494E86" w:rsidRPr="0062670A" w:rsidRDefault="00494E86" w:rsidP="00552587">
            <w:pPr>
              <w:ind w:left="-108" w:right="-108"/>
              <w:jc w:val="center"/>
              <w:rPr>
                <w:b/>
                <w:bCs/>
                <w:sz w:val="22"/>
                <w:szCs w:val="22"/>
              </w:rPr>
            </w:pPr>
            <w:r w:rsidRPr="0062670A">
              <w:rPr>
                <w:b/>
                <w:bCs/>
                <w:sz w:val="22"/>
                <w:szCs w:val="22"/>
              </w:rPr>
              <w:t>2024</w:t>
            </w:r>
          </w:p>
        </w:tc>
        <w:tc>
          <w:tcPr>
            <w:tcW w:w="319" w:type="pct"/>
            <w:tcBorders>
              <w:bottom w:val="single" w:sz="4" w:space="0" w:color="auto"/>
            </w:tcBorders>
            <w:shd w:val="clear" w:color="000000" w:fill="BFBFBF"/>
            <w:noWrap/>
            <w:vAlign w:val="center"/>
          </w:tcPr>
          <w:p w14:paraId="398C0727" w14:textId="77777777" w:rsidR="00494E86" w:rsidRPr="0062670A" w:rsidRDefault="00494E86" w:rsidP="00552587">
            <w:pPr>
              <w:ind w:left="-108" w:right="-108"/>
              <w:jc w:val="center"/>
              <w:rPr>
                <w:b/>
                <w:bCs/>
                <w:sz w:val="22"/>
                <w:szCs w:val="22"/>
              </w:rPr>
            </w:pPr>
            <w:r w:rsidRPr="0062670A">
              <w:rPr>
                <w:b/>
                <w:bCs/>
                <w:sz w:val="22"/>
                <w:szCs w:val="22"/>
              </w:rPr>
              <w:t>2025</w:t>
            </w:r>
          </w:p>
        </w:tc>
        <w:tc>
          <w:tcPr>
            <w:tcW w:w="290" w:type="pct"/>
            <w:tcBorders>
              <w:bottom w:val="single" w:sz="4" w:space="0" w:color="auto"/>
            </w:tcBorders>
            <w:shd w:val="clear" w:color="000000" w:fill="BFBFBF"/>
            <w:noWrap/>
            <w:vAlign w:val="center"/>
          </w:tcPr>
          <w:p w14:paraId="4BFB36F0" w14:textId="77777777" w:rsidR="00494E86" w:rsidRPr="0062670A" w:rsidRDefault="00494E86" w:rsidP="00552587">
            <w:pPr>
              <w:ind w:left="-108" w:right="-108"/>
              <w:jc w:val="center"/>
              <w:rPr>
                <w:b/>
                <w:bCs/>
                <w:sz w:val="22"/>
                <w:szCs w:val="22"/>
              </w:rPr>
            </w:pPr>
            <w:r w:rsidRPr="0062670A">
              <w:rPr>
                <w:b/>
                <w:bCs/>
                <w:sz w:val="22"/>
                <w:szCs w:val="22"/>
              </w:rPr>
              <w:t>2026</w:t>
            </w:r>
          </w:p>
        </w:tc>
        <w:tc>
          <w:tcPr>
            <w:tcW w:w="337" w:type="pct"/>
            <w:tcBorders>
              <w:bottom w:val="single" w:sz="4" w:space="0" w:color="auto"/>
            </w:tcBorders>
            <w:shd w:val="clear" w:color="000000" w:fill="BFBFBF"/>
            <w:noWrap/>
            <w:vAlign w:val="center"/>
          </w:tcPr>
          <w:p w14:paraId="7F7771DF" w14:textId="77777777" w:rsidR="00494E86" w:rsidRPr="0062670A" w:rsidRDefault="00494E86" w:rsidP="00552587">
            <w:pPr>
              <w:ind w:left="-108" w:right="-108"/>
              <w:jc w:val="center"/>
              <w:rPr>
                <w:b/>
                <w:bCs/>
                <w:sz w:val="22"/>
                <w:szCs w:val="22"/>
              </w:rPr>
            </w:pPr>
            <w:r w:rsidRPr="0062670A">
              <w:rPr>
                <w:b/>
                <w:bCs/>
                <w:sz w:val="22"/>
                <w:szCs w:val="22"/>
              </w:rPr>
              <w:t>2027</w:t>
            </w:r>
          </w:p>
        </w:tc>
        <w:tc>
          <w:tcPr>
            <w:tcW w:w="290" w:type="pct"/>
            <w:tcBorders>
              <w:bottom w:val="single" w:sz="4" w:space="0" w:color="auto"/>
            </w:tcBorders>
            <w:shd w:val="clear" w:color="000000" w:fill="BFBFBF"/>
            <w:noWrap/>
            <w:vAlign w:val="center"/>
          </w:tcPr>
          <w:p w14:paraId="24586C4D" w14:textId="77777777" w:rsidR="00494E86" w:rsidRPr="0062670A" w:rsidRDefault="00494E86" w:rsidP="00552587">
            <w:pPr>
              <w:ind w:left="-108" w:right="-108"/>
              <w:jc w:val="center"/>
              <w:rPr>
                <w:b/>
                <w:bCs/>
                <w:sz w:val="22"/>
                <w:szCs w:val="22"/>
              </w:rPr>
            </w:pPr>
            <w:r w:rsidRPr="0062670A">
              <w:rPr>
                <w:b/>
                <w:bCs/>
                <w:sz w:val="22"/>
                <w:szCs w:val="22"/>
              </w:rPr>
              <w:t>2028</w:t>
            </w:r>
          </w:p>
        </w:tc>
        <w:tc>
          <w:tcPr>
            <w:tcW w:w="337" w:type="pct"/>
            <w:tcBorders>
              <w:bottom w:val="single" w:sz="4" w:space="0" w:color="auto"/>
            </w:tcBorders>
            <w:shd w:val="clear" w:color="000000" w:fill="BFBFBF"/>
            <w:noWrap/>
            <w:vAlign w:val="center"/>
          </w:tcPr>
          <w:p w14:paraId="6F3F9C36" w14:textId="77777777" w:rsidR="00494E86" w:rsidRPr="0062670A" w:rsidRDefault="00494E86" w:rsidP="00552587">
            <w:pPr>
              <w:ind w:left="-108" w:right="-108"/>
              <w:jc w:val="center"/>
              <w:rPr>
                <w:b/>
                <w:bCs/>
                <w:sz w:val="22"/>
                <w:szCs w:val="22"/>
              </w:rPr>
            </w:pPr>
            <w:r w:rsidRPr="0062670A">
              <w:rPr>
                <w:b/>
                <w:bCs/>
                <w:sz w:val="22"/>
                <w:szCs w:val="22"/>
              </w:rPr>
              <w:t>2029</w:t>
            </w:r>
          </w:p>
        </w:tc>
        <w:tc>
          <w:tcPr>
            <w:tcW w:w="359" w:type="pct"/>
            <w:tcBorders>
              <w:bottom w:val="single" w:sz="4" w:space="0" w:color="auto"/>
            </w:tcBorders>
            <w:shd w:val="clear" w:color="000000" w:fill="BFBFBF"/>
            <w:noWrap/>
            <w:vAlign w:val="center"/>
          </w:tcPr>
          <w:p w14:paraId="7658C670" w14:textId="77777777" w:rsidR="00494E86" w:rsidRPr="0062670A" w:rsidRDefault="00494E86" w:rsidP="00552587">
            <w:pPr>
              <w:ind w:left="-108" w:right="-108"/>
              <w:jc w:val="center"/>
              <w:rPr>
                <w:b/>
                <w:bCs/>
                <w:sz w:val="22"/>
                <w:szCs w:val="22"/>
              </w:rPr>
            </w:pPr>
            <w:r w:rsidRPr="0062670A">
              <w:rPr>
                <w:b/>
                <w:bCs/>
                <w:sz w:val="22"/>
                <w:szCs w:val="22"/>
              </w:rPr>
              <w:t>2030-2035</w:t>
            </w:r>
          </w:p>
        </w:tc>
      </w:tr>
      <w:tr w:rsidR="00637197" w:rsidRPr="0062670A" w14:paraId="2D8E7E75" w14:textId="77777777" w:rsidTr="0062352C">
        <w:trPr>
          <w:cantSplit/>
        </w:trPr>
        <w:tc>
          <w:tcPr>
            <w:tcW w:w="230" w:type="pct"/>
            <w:shd w:val="clear" w:color="auto" w:fill="auto"/>
            <w:noWrap/>
            <w:vAlign w:val="center"/>
          </w:tcPr>
          <w:p w14:paraId="116C90C0" w14:textId="0E221BBF" w:rsidR="0062352C" w:rsidRPr="0062670A" w:rsidRDefault="0062352C" w:rsidP="0062352C">
            <w:pPr>
              <w:jc w:val="center"/>
              <w:rPr>
                <w:sz w:val="22"/>
                <w:szCs w:val="22"/>
              </w:rPr>
            </w:pPr>
            <w:r w:rsidRPr="0062670A">
              <w:rPr>
                <w:iCs/>
                <w:sz w:val="22"/>
                <w:szCs w:val="22"/>
              </w:rPr>
              <w:t>1</w:t>
            </w:r>
          </w:p>
        </w:tc>
        <w:tc>
          <w:tcPr>
            <w:tcW w:w="1399" w:type="pct"/>
            <w:shd w:val="clear" w:color="auto" w:fill="auto"/>
            <w:noWrap/>
          </w:tcPr>
          <w:p w14:paraId="0CF9C974" w14:textId="058EDE6B" w:rsidR="0062352C" w:rsidRPr="0062670A" w:rsidRDefault="0062352C" w:rsidP="0062352C">
            <w:pPr>
              <w:rPr>
                <w:iCs/>
                <w:sz w:val="22"/>
                <w:szCs w:val="22"/>
              </w:rPr>
            </w:pPr>
            <w:r w:rsidRPr="0062670A">
              <w:rPr>
                <w:sz w:val="22"/>
                <w:szCs w:val="22"/>
              </w:rPr>
              <w:t>Установка локальных установок биологической и глубокой очистки хозяйственно-бытовых стоков в различных модификациях</w:t>
            </w:r>
          </w:p>
        </w:tc>
        <w:tc>
          <w:tcPr>
            <w:tcW w:w="482" w:type="pct"/>
            <w:shd w:val="clear" w:color="auto" w:fill="auto"/>
            <w:noWrap/>
            <w:vAlign w:val="center"/>
          </w:tcPr>
          <w:p w14:paraId="65B2275A" w14:textId="54F77527" w:rsidR="0062352C" w:rsidRPr="0062670A" w:rsidRDefault="0062352C" w:rsidP="0062352C">
            <w:pPr>
              <w:jc w:val="center"/>
              <w:rPr>
                <w:iCs/>
                <w:sz w:val="22"/>
                <w:szCs w:val="22"/>
              </w:rPr>
            </w:pPr>
            <w:r w:rsidRPr="0062670A">
              <w:rPr>
                <w:iCs/>
                <w:sz w:val="22"/>
                <w:szCs w:val="22"/>
              </w:rPr>
              <w:t>2023-2035</w:t>
            </w:r>
          </w:p>
        </w:tc>
        <w:tc>
          <w:tcPr>
            <w:tcW w:w="287" w:type="pct"/>
            <w:shd w:val="clear" w:color="auto" w:fill="auto"/>
            <w:noWrap/>
            <w:vAlign w:val="center"/>
          </w:tcPr>
          <w:p w14:paraId="7E9C9B15" w14:textId="3456418B" w:rsidR="0062352C" w:rsidRPr="0062670A" w:rsidRDefault="0062352C" w:rsidP="0062352C">
            <w:pPr>
              <w:jc w:val="center"/>
              <w:rPr>
                <w:sz w:val="22"/>
                <w:szCs w:val="22"/>
              </w:rPr>
            </w:pPr>
            <w:r w:rsidRPr="0062670A">
              <w:rPr>
                <w:sz w:val="22"/>
                <w:szCs w:val="22"/>
              </w:rPr>
              <w:t>4500,0</w:t>
            </w:r>
          </w:p>
        </w:tc>
        <w:tc>
          <w:tcPr>
            <w:tcW w:w="338" w:type="pct"/>
            <w:gridSpan w:val="2"/>
            <w:tcBorders>
              <w:top w:val="single" w:sz="4" w:space="0" w:color="auto"/>
              <w:bottom w:val="single" w:sz="4" w:space="0" w:color="auto"/>
              <w:right w:val="single" w:sz="4" w:space="0" w:color="auto"/>
            </w:tcBorders>
            <w:shd w:val="clear" w:color="auto" w:fill="auto"/>
            <w:noWrap/>
            <w:vAlign w:val="center"/>
          </w:tcPr>
          <w:p w14:paraId="58F66A57" w14:textId="77777777" w:rsidR="0062352C" w:rsidRPr="0062670A" w:rsidRDefault="0062352C" w:rsidP="0062352C">
            <w:pPr>
              <w:ind w:left="-108" w:right="-108"/>
              <w:jc w:val="center"/>
              <w:rPr>
                <w:sz w:val="22"/>
                <w:szCs w:val="22"/>
              </w:rPr>
            </w:pP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5A733C" w14:textId="73B701B0" w:rsidR="0062352C" w:rsidRPr="0062670A" w:rsidRDefault="0062352C" w:rsidP="0062352C">
            <w:pPr>
              <w:ind w:left="-108" w:right="-108"/>
              <w:jc w:val="center"/>
              <w:rPr>
                <w:sz w:val="22"/>
                <w:szCs w:val="22"/>
              </w:rPr>
            </w:pPr>
            <w:r w:rsidRPr="0062670A">
              <w:rPr>
                <w:sz w:val="22"/>
                <w:szCs w:val="22"/>
              </w:rPr>
              <w:t>500</w:t>
            </w:r>
          </w:p>
        </w:tc>
        <w:tc>
          <w:tcPr>
            <w:tcW w:w="3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03804B" w14:textId="06D8F6B9" w:rsidR="0062352C" w:rsidRPr="0062670A" w:rsidRDefault="0062352C" w:rsidP="0062352C">
            <w:pPr>
              <w:ind w:left="-108" w:right="-108"/>
              <w:jc w:val="center"/>
              <w:rPr>
                <w:sz w:val="22"/>
                <w:szCs w:val="22"/>
              </w:rPr>
            </w:pPr>
            <w:r w:rsidRPr="0062670A">
              <w:rPr>
                <w:sz w:val="22"/>
                <w:szCs w:val="22"/>
              </w:rPr>
              <w:t>500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5D7945" w14:textId="0F401F7C" w:rsidR="0062352C" w:rsidRPr="0062670A" w:rsidRDefault="0062352C" w:rsidP="0062352C">
            <w:pPr>
              <w:ind w:left="-108" w:right="-108"/>
              <w:jc w:val="center"/>
              <w:rPr>
                <w:sz w:val="22"/>
                <w:szCs w:val="22"/>
              </w:rPr>
            </w:pPr>
            <w:r w:rsidRPr="0062670A">
              <w:rPr>
                <w:sz w:val="22"/>
                <w:szCs w:val="22"/>
              </w:rPr>
              <w:t>500</w:t>
            </w:r>
          </w:p>
        </w:tc>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01FA86" w14:textId="0C2FBC6E" w:rsidR="0062352C" w:rsidRPr="0062670A" w:rsidRDefault="0062352C" w:rsidP="0062352C">
            <w:pPr>
              <w:ind w:left="-108" w:right="-108"/>
              <w:jc w:val="center"/>
              <w:rPr>
                <w:sz w:val="22"/>
                <w:szCs w:val="22"/>
              </w:rPr>
            </w:pPr>
            <w:r w:rsidRPr="0062670A">
              <w:rPr>
                <w:sz w:val="22"/>
                <w:szCs w:val="22"/>
              </w:rPr>
              <w:t>500</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F4B1D6" w14:textId="1E5C918B" w:rsidR="0062352C" w:rsidRPr="0062670A" w:rsidRDefault="0062352C" w:rsidP="0062352C">
            <w:pPr>
              <w:ind w:left="-108" w:right="-108"/>
              <w:jc w:val="center"/>
              <w:rPr>
                <w:sz w:val="22"/>
                <w:szCs w:val="22"/>
              </w:rPr>
            </w:pPr>
            <w:r w:rsidRPr="0062670A">
              <w:rPr>
                <w:sz w:val="22"/>
                <w:szCs w:val="22"/>
              </w:rPr>
              <w:t>500</w:t>
            </w:r>
          </w:p>
        </w:tc>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571956" w14:textId="60484335" w:rsidR="0062352C" w:rsidRPr="0062670A" w:rsidRDefault="0062352C" w:rsidP="0062352C">
            <w:pPr>
              <w:ind w:left="-108" w:right="-108"/>
              <w:jc w:val="center"/>
              <w:rPr>
                <w:sz w:val="22"/>
                <w:szCs w:val="22"/>
              </w:rPr>
            </w:pPr>
            <w:r w:rsidRPr="0062670A">
              <w:rPr>
                <w:sz w:val="22"/>
                <w:szCs w:val="22"/>
              </w:rPr>
              <w:t>500</w:t>
            </w:r>
          </w:p>
        </w:tc>
        <w:tc>
          <w:tcPr>
            <w:tcW w:w="35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73D3BB" w14:textId="78AB909A" w:rsidR="0062352C" w:rsidRPr="0062670A" w:rsidRDefault="0062352C" w:rsidP="0062352C">
            <w:pPr>
              <w:ind w:left="-108" w:right="-108"/>
              <w:jc w:val="center"/>
              <w:rPr>
                <w:sz w:val="22"/>
                <w:szCs w:val="22"/>
              </w:rPr>
            </w:pPr>
            <w:r w:rsidRPr="0062670A">
              <w:rPr>
                <w:sz w:val="22"/>
                <w:szCs w:val="22"/>
              </w:rPr>
              <w:t>1500</w:t>
            </w:r>
          </w:p>
        </w:tc>
      </w:tr>
    </w:tbl>
    <w:p w14:paraId="7172F3D0" w14:textId="6FC94477" w:rsidR="005B2615" w:rsidRPr="0062670A" w:rsidRDefault="005B2615" w:rsidP="005B2615">
      <w:pPr>
        <w:pStyle w:val="Aff7"/>
        <w:ind w:firstLine="0"/>
        <w:jc w:val="left"/>
        <w:rPr>
          <w:sz w:val="22"/>
          <w:szCs w:val="22"/>
        </w:rPr>
      </w:pPr>
      <w:r w:rsidRPr="0062670A">
        <w:rPr>
          <w:sz w:val="22"/>
          <w:szCs w:val="22"/>
        </w:rPr>
        <w:t>Примечание - Стоимость капитальных вложений определена ориентировочно исходя из экспертных оценок, имеющихся сводных сметных расчетов по объектам-аналогам, удельных затрат на единицу создаваемой мощности.</w:t>
      </w:r>
    </w:p>
    <w:p w14:paraId="47311016" w14:textId="77777777" w:rsidR="005B2615" w:rsidRPr="0062670A" w:rsidRDefault="005B2615" w:rsidP="005B2615">
      <w:pPr>
        <w:pStyle w:val="Aff7"/>
        <w:ind w:firstLine="0"/>
        <w:jc w:val="left"/>
        <w:rPr>
          <w:sz w:val="22"/>
          <w:szCs w:val="22"/>
        </w:rPr>
      </w:pPr>
    </w:p>
    <w:p w14:paraId="537D8D8F" w14:textId="52A2F192" w:rsidR="00C07A9A" w:rsidRPr="0062670A" w:rsidRDefault="00C07A9A" w:rsidP="00B91A8A">
      <w:pPr>
        <w:pStyle w:val="Aff7"/>
      </w:pPr>
      <w:r w:rsidRPr="0062670A">
        <w:t xml:space="preserve">Объем капиталовложений в мероприятия по повышению качества и надежности системы водоотведения с учетом перспективного развития </w:t>
      </w:r>
      <w:r w:rsidR="006E1883" w:rsidRPr="0062670A">
        <w:t>поселения</w:t>
      </w:r>
      <w:r w:rsidRPr="0062670A">
        <w:t xml:space="preserve"> составит ориентировочно </w:t>
      </w:r>
      <w:r w:rsidR="0062352C" w:rsidRPr="0062670A">
        <w:t>4500</w:t>
      </w:r>
      <w:r w:rsidR="00722F5A" w:rsidRPr="0062670A">
        <w:t>,0</w:t>
      </w:r>
      <w:r w:rsidRPr="0062670A">
        <w:t xml:space="preserve"> тыс. рублей.</w:t>
      </w:r>
    </w:p>
    <w:p w14:paraId="12AC782D" w14:textId="77777777" w:rsidR="00C07A9A" w:rsidRPr="0062670A" w:rsidRDefault="00C07A9A" w:rsidP="00B91A8A">
      <w:pPr>
        <w:pStyle w:val="Aff7"/>
      </w:pPr>
      <w:r w:rsidRPr="0062670A">
        <w:t>Стоимость капитальных вложений определена ориентировочно исходя из экспертных оценок, имеющихся сводных сметных расчетов по объектам-аналогам, удельных затрат на единицу создаваемой мощности. При разработке проектно-сметной документации по каждому проекту стоимость подлежит уточнению. Основными источниками финансирования являются:</w:t>
      </w:r>
    </w:p>
    <w:p w14:paraId="7D8B05EC" w14:textId="77777777" w:rsidR="00C07A9A" w:rsidRPr="0062670A" w:rsidRDefault="00C07A9A" w:rsidP="00B91A8A">
      <w:pPr>
        <w:pStyle w:val="Aff7"/>
      </w:pPr>
      <w:r w:rsidRPr="0062670A">
        <w:t>-средства областного бюджета;</w:t>
      </w:r>
    </w:p>
    <w:p w14:paraId="596F3C0C" w14:textId="77777777" w:rsidR="00C07A9A" w:rsidRPr="0062670A" w:rsidRDefault="00C07A9A" w:rsidP="00B91A8A">
      <w:pPr>
        <w:pStyle w:val="Aff7"/>
      </w:pPr>
      <w:r w:rsidRPr="0062670A">
        <w:t>- средства бюджета муниципального образования;</w:t>
      </w:r>
    </w:p>
    <w:p w14:paraId="1B5F8861" w14:textId="77777777" w:rsidR="00C07A9A" w:rsidRPr="0062670A" w:rsidRDefault="00C07A9A" w:rsidP="00B91A8A">
      <w:pPr>
        <w:pStyle w:val="Aff7"/>
      </w:pPr>
      <w:r w:rsidRPr="0062670A">
        <w:t>- средства, полученные от платы за подключение в соответствии с их инвестиционной программой;</w:t>
      </w:r>
    </w:p>
    <w:p w14:paraId="3AFFB9EB" w14:textId="77777777" w:rsidR="00C07A9A" w:rsidRPr="0062670A" w:rsidRDefault="00C07A9A" w:rsidP="00B91A8A">
      <w:pPr>
        <w:pStyle w:val="Aff7"/>
      </w:pPr>
      <w:r w:rsidRPr="0062670A">
        <w:t>- средства, полученные в части инвестиционной надбавки к тарифу;</w:t>
      </w:r>
    </w:p>
    <w:p w14:paraId="7F8C4D8D" w14:textId="77777777" w:rsidR="00C07A9A" w:rsidRPr="0062670A" w:rsidRDefault="00C07A9A" w:rsidP="00B91A8A">
      <w:pPr>
        <w:pStyle w:val="Aff7"/>
      </w:pPr>
      <w:r w:rsidRPr="0062670A">
        <w:t>- кредитные средства и муниципальный заем;</w:t>
      </w:r>
    </w:p>
    <w:p w14:paraId="44880A9D" w14:textId="77777777" w:rsidR="00C07A9A" w:rsidRPr="0062670A" w:rsidRDefault="00C07A9A" w:rsidP="00B91A8A">
      <w:pPr>
        <w:pStyle w:val="Aff7"/>
      </w:pPr>
      <w:r w:rsidRPr="0062670A">
        <w:t>- средства предприятий, заказчиков - застройщиков;</w:t>
      </w:r>
    </w:p>
    <w:p w14:paraId="320C148F" w14:textId="77777777" w:rsidR="00C07A9A" w:rsidRPr="0062670A" w:rsidRDefault="00C07A9A" w:rsidP="00B91A8A">
      <w:pPr>
        <w:pStyle w:val="Aff7"/>
        <w:rPr>
          <w:rFonts w:ascii="Courier New" w:hAnsi="Courier New" w:cs="Courier New"/>
        </w:rPr>
      </w:pPr>
      <w:r w:rsidRPr="0062670A">
        <w:t>- иные средства, предусмотренные законодательством.</w:t>
      </w:r>
    </w:p>
    <w:p w14:paraId="147D7E87" w14:textId="77777777" w:rsidR="005B3416" w:rsidRPr="0062670A" w:rsidRDefault="005B3416" w:rsidP="00CE148D">
      <w:pPr>
        <w:tabs>
          <w:tab w:val="left" w:pos="709"/>
        </w:tabs>
        <w:ind w:firstLine="709"/>
        <w:rPr>
          <w:rFonts w:eastAsia="Calibri"/>
          <w:szCs w:val="26"/>
        </w:rPr>
      </w:pPr>
    </w:p>
    <w:p w14:paraId="2D6BCCF2" w14:textId="77777777" w:rsidR="005B3416" w:rsidRPr="0062670A" w:rsidRDefault="005B3416"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sectPr w:rsidR="005B3416" w:rsidRPr="0062670A" w:rsidSect="001E3A13">
          <w:pgSz w:w="16838" w:h="11906" w:orient="landscape"/>
          <w:pgMar w:top="851" w:right="1134" w:bottom="1134" w:left="1134" w:header="709" w:footer="709" w:gutter="0"/>
          <w:cols w:space="708"/>
          <w:docGrid w:linePitch="360"/>
        </w:sectPr>
      </w:pPr>
    </w:p>
    <w:p w14:paraId="1BA239D5" w14:textId="27E627D1" w:rsidR="00A04C5C" w:rsidRPr="0062670A" w:rsidRDefault="000C5F53" w:rsidP="00CE148D">
      <w:pPr>
        <w:pStyle w:val="21"/>
        <w:spacing w:line="240" w:lineRule="auto"/>
      </w:pPr>
      <w:bookmarkStart w:id="69" w:name="_Toc157602893"/>
      <w:r w:rsidRPr="0062670A">
        <w:t xml:space="preserve">Раздел </w:t>
      </w:r>
      <w:r w:rsidR="00E0686D" w:rsidRPr="0062670A">
        <w:t>7</w:t>
      </w:r>
      <w:r w:rsidR="00437B66" w:rsidRPr="0062670A">
        <w:t xml:space="preserve"> </w:t>
      </w:r>
      <w:r w:rsidR="0040568F" w:rsidRPr="0062670A">
        <w:t>"Плановые значения показателей развития централизованн</w:t>
      </w:r>
      <w:r w:rsidR="00293EA8" w:rsidRPr="0062670A">
        <w:t>ой</w:t>
      </w:r>
      <w:r w:rsidR="0040568F" w:rsidRPr="0062670A">
        <w:t xml:space="preserve"> систем</w:t>
      </w:r>
      <w:r w:rsidR="00F947C4" w:rsidRPr="0062670A">
        <w:t>Ы</w:t>
      </w:r>
      <w:r w:rsidR="0040568F" w:rsidRPr="0062670A">
        <w:t xml:space="preserve"> водоотведения"</w:t>
      </w:r>
      <w:bookmarkEnd w:id="69"/>
    </w:p>
    <w:p w14:paraId="17BE41EE" w14:textId="02674BE8" w:rsidR="007C5C73" w:rsidRPr="0062670A" w:rsidRDefault="007C5C73" w:rsidP="007C5C73">
      <w:pPr>
        <w:pStyle w:val="Aff7"/>
      </w:pPr>
      <w:r w:rsidRPr="0062670A">
        <w:rPr>
          <w:rFonts w:ascii="Times New Roman CYR" w:eastAsiaTheme="minorHAnsi" w:hAnsi="Times New Roman CYR" w:cs="Times New Roman CYR"/>
        </w:rPr>
        <w:t>В настоящее время на территории поселения централизованная канализация отсутствует, сточные воды от индивидуальных жилых домов и общественных зданий отводятся в выгребы и септики на приусадебных участках.</w:t>
      </w:r>
      <w:r w:rsidRPr="0062670A">
        <w:rPr>
          <w:szCs w:val="24"/>
        </w:rPr>
        <w:t xml:space="preserve"> </w:t>
      </w:r>
      <w:r w:rsidRPr="0062670A">
        <w:t>Выгребные ямы и септики не имеют достаточной степени гидроизоляции, что приводит к загрязнению почв и грунтовых вод.</w:t>
      </w:r>
    </w:p>
    <w:p w14:paraId="19E7FA98" w14:textId="77777777" w:rsidR="00977C79" w:rsidRPr="0062670A" w:rsidRDefault="00977C79"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14:paraId="7385535C" w14:textId="77777777" w:rsidR="005B3416" w:rsidRPr="0062670A" w:rsidRDefault="005B3416"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sectPr w:rsidR="005B3416" w:rsidRPr="0062670A" w:rsidSect="001E3A13">
          <w:pgSz w:w="11906" w:h="16838"/>
          <w:pgMar w:top="1134" w:right="851" w:bottom="1134" w:left="1134" w:header="709" w:footer="709" w:gutter="0"/>
          <w:cols w:space="708"/>
          <w:docGrid w:linePitch="360"/>
        </w:sectPr>
      </w:pPr>
    </w:p>
    <w:p w14:paraId="5CDBEED3" w14:textId="7828C43D" w:rsidR="000C5F53" w:rsidRPr="0062670A" w:rsidRDefault="000C5F53" w:rsidP="00CE148D">
      <w:pPr>
        <w:pStyle w:val="21"/>
        <w:spacing w:line="240" w:lineRule="auto"/>
      </w:pPr>
      <w:bookmarkStart w:id="70" w:name="_Toc157602894"/>
      <w:r w:rsidRPr="0062670A">
        <w:t>Раздел</w:t>
      </w:r>
      <w:r w:rsidR="00341439" w:rsidRPr="0062670A">
        <w:t xml:space="preserve"> </w:t>
      </w:r>
      <w:r w:rsidR="00E0686D" w:rsidRPr="0062670A">
        <w:t>8</w:t>
      </w:r>
      <w:r w:rsidRPr="0062670A">
        <w:t xml:space="preserve"> "Перечень</w:t>
      </w:r>
      <w:r w:rsidR="00341439" w:rsidRPr="0062670A">
        <w:t xml:space="preserve"> </w:t>
      </w:r>
      <w:r w:rsidRPr="0062670A">
        <w:t>выявленных</w:t>
      </w:r>
      <w:r w:rsidR="00341439" w:rsidRPr="0062670A">
        <w:t xml:space="preserve"> </w:t>
      </w:r>
      <w:r w:rsidRPr="0062670A">
        <w:t>бесхозяйных объектов</w:t>
      </w:r>
      <w:r w:rsidR="005B3416" w:rsidRPr="0062670A">
        <w:t xml:space="preserve"> </w:t>
      </w:r>
      <w:r w:rsidRPr="0062670A">
        <w:t>централизованной системы водоотведения (в случае их выявления) и перечень организаций,</w:t>
      </w:r>
      <w:r w:rsidR="00341439" w:rsidRPr="0062670A">
        <w:t xml:space="preserve"> </w:t>
      </w:r>
      <w:r w:rsidRPr="0062670A">
        <w:t>уполномоченных</w:t>
      </w:r>
      <w:r w:rsidR="00341439" w:rsidRPr="0062670A">
        <w:t xml:space="preserve"> </w:t>
      </w:r>
      <w:r w:rsidRPr="0062670A">
        <w:t>на</w:t>
      </w:r>
      <w:r w:rsidR="00341439" w:rsidRPr="0062670A">
        <w:t xml:space="preserve"> </w:t>
      </w:r>
      <w:r w:rsidRPr="0062670A">
        <w:t>их</w:t>
      </w:r>
      <w:r w:rsidR="00341439" w:rsidRPr="0062670A">
        <w:t xml:space="preserve"> </w:t>
      </w:r>
      <w:r w:rsidRPr="0062670A">
        <w:t>эксплуатацию"</w:t>
      </w:r>
      <w:bookmarkEnd w:id="70"/>
    </w:p>
    <w:p w14:paraId="7C65FEF9" w14:textId="77777777" w:rsidR="000D2621" w:rsidRPr="0062670A" w:rsidRDefault="000D2621" w:rsidP="000D2621">
      <w:pPr>
        <w:pStyle w:val="aff9"/>
        <w:rPr>
          <w:szCs w:val="24"/>
        </w:rPr>
      </w:pPr>
      <w:bookmarkStart w:id="71" w:name="_Toc372038573"/>
      <w:bookmarkStart w:id="72" w:name="_Toc373933546"/>
      <w:bookmarkStart w:id="73" w:name="_Toc373938308"/>
      <w:bookmarkStart w:id="74" w:name="_Toc372038574"/>
      <w:bookmarkStart w:id="75" w:name="_Toc373933547"/>
      <w:bookmarkStart w:id="76" w:name="_Toc373938309"/>
      <w:r w:rsidRPr="0062670A">
        <w:rPr>
          <w:szCs w:val="24"/>
        </w:rPr>
        <w:t>Сведения об объекте, имеющем признаки бесхозяйного, могут поступать от исполнительных органов государственной власти Российской Федерации, субъектов Российской Федерации, органов местного самоуправления, а также на основании заявлений юридических и физических лиц.</w:t>
      </w:r>
    </w:p>
    <w:p w14:paraId="6FF38CFE" w14:textId="77777777" w:rsidR="000D2621" w:rsidRPr="0062670A" w:rsidRDefault="000D2621" w:rsidP="000D2621">
      <w:pPr>
        <w:pStyle w:val="aff9"/>
        <w:rPr>
          <w:szCs w:val="24"/>
        </w:rPr>
      </w:pPr>
      <w:r w:rsidRPr="0062670A">
        <w:rPr>
          <w:szCs w:val="24"/>
        </w:rPr>
        <w:t>Согласно ФЗ № 416 «О водоснабжении и водоотведении», в случае выявления бесхозяйных объектов централизованных систем водоотведения, в том числе канализационных сетей, путем эксплуатации которых обеспечивается водоотведение, эксплуатация таких объектов осуществляется гарантирующей организацией, либо организацией, которая осуществляет водоотведение, и канализационные сети которой непосредственно присоединены к указанным бесхозяйным объектам со дня подписания Администрацией передаточного акта указанных объектов до признания на такие объекты права собственности или до принятия их во владение, пользование и распоряжение оставившим такие объекты собственником в соответствии с гражданским законодательством.</w:t>
      </w:r>
    </w:p>
    <w:p w14:paraId="6D74D3E6" w14:textId="77777777" w:rsidR="000D2621" w:rsidRPr="0062670A" w:rsidRDefault="000D2621" w:rsidP="000D2621">
      <w:pPr>
        <w:pStyle w:val="aff9"/>
        <w:rPr>
          <w:szCs w:val="24"/>
        </w:rPr>
      </w:pPr>
      <w:r w:rsidRPr="0062670A">
        <w:rPr>
          <w:szCs w:val="24"/>
        </w:rPr>
        <w:t xml:space="preserve">Расходы организации, осуществляющей водоотведение, на эксплуатацию бесхозяйных объектов централизованных систем водоотведения, учитываются органами регулирования тарифов при установлении тарифов в порядке, установленном основами ценообразования в сфере водоснабжения и водоотведения, утвержденными Правительством Российской Федерации. </w:t>
      </w:r>
    </w:p>
    <w:p w14:paraId="35F2007D" w14:textId="77777777" w:rsidR="000D2621" w:rsidRPr="0062670A" w:rsidRDefault="000D2621" w:rsidP="000D2621">
      <w:pPr>
        <w:rPr>
          <w:bCs/>
          <w:spacing w:val="-2"/>
        </w:rPr>
      </w:pPr>
      <w:r w:rsidRPr="0062670A">
        <w:t>Порядок оформления бесхозяйных канализационных сетей осуществляется в соответствии с Гражданским кодексом Российской Федерации, Федеральным законом от 13.07.2015 № 218-ФЗ «О государственной регистрации недвижимости», приказом Министерства экономического развития России от 10.12.2015 № 931 «Об установлении Порядка принятия на учет бесхозяйных недвижимых вещей».</w:t>
      </w:r>
    </w:p>
    <w:p w14:paraId="1D60BC19" w14:textId="1A82DA93" w:rsidR="0062352C" w:rsidRPr="0062670A" w:rsidRDefault="0062352C" w:rsidP="0062352C">
      <w:pPr>
        <w:pStyle w:val="Aff7"/>
      </w:pPr>
      <w:r w:rsidRPr="0062670A">
        <w:t>Бесхозяйных объектов централизованных систем водоотведения не выявлено.</w:t>
      </w:r>
    </w:p>
    <w:p w14:paraId="2745B13D" w14:textId="77777777" w:rsidR="00E84AC8" w:rsidRPr="0062670A" w:rsidRDefault="00E84AC8" w:rsidP="00CE148D">
      <w:pPr>
        <w:pStyle w:val="21"/>
        <w:pageBreakBefore/>
        <w:spacing w:line="240" w:lineRule="auto"/>
      </w:pPr>
      <w:bookmarkStart w:id="77" w:name="_Toc157602895"/>
      <w:r w:rsidRPr="0062670A">
        <w:t>ВЫВОДЫ И РЕКОМЕНДАЦИИ</w:t>
      </w:r>
      <w:bookmarkEnd w:id="71"/>
      <w:bookmarkEnd w:id="72"/>
      <w:bookmarkEnd w:id="73"/>
      <w:bookmarkEnd w:id="77"/>
    </w:p>
    <w:p w14:paraId="37AD3D5D" w14:textId="03F4F071" w:rsidR="000D2621" w:rsidRPr="0062670A" w:rsidRDefault="000D2621" w:rsidP="007E724D">
      <w:pPr>
        <w:widowControl w:val="0"/>
        <w:suppressAutoHyphens/>
        <w:autoSpaceDE w:val="0"/>
        <w:ind w:firstLine="567"/>
        <w:rPr>
          <w:rFonts w:eastAsia="MS Mincho"/>
        </w:rPr>
      </w:pPr>
      <w:bookmarkStart w:id="78" w:name="_Hlk130367952"/>
      <w:r w:rsidRPr="0062670A">
        <w:rPr>
          <w:rFonts w:eastAsia="MS Mincho"/>
        </w:rPr>
        <w:t xml:space="preserve">Одной из приоритетных проблем развития </w:t>
      </w:r>
      <w:r w:rsidR="005C296D" w:rsidRPr="0062670A">
        <w:rPr>
          <w:rFonts w:eastAsia="MS Mincho"/>
        </w:rPr>
        <w:t>сельского поселения</w:t>
      </w:r>
      <w:r w:rsidRPr="0062670A">
        <w:rPr>
          <w:rFonts w:eastAsia="MS Mincho"/>
        </w:rPr>
        <w:t xml:space="preserve"> является обеспечение населения качественной питьевой водой, решение которой необходимо для сохранения здоровья, улучшения условий деятельности и повышения уровня и качества жизни населения. На сегодняшний день системы водоснабжения на территории </w:t>
      </w:r>
      <w:r w:rsidR="00FE183B" w:rsidRPr="0062670A">
        <w:rPr>
          <w:rFonts w:eastAsia="MS Mincho"/>
        </w:rPr>
        <w:t>поселения</w:t>
      </w:r>
      <w:r w:rsidRPr="0062670A">
        <w:rPr>
          <w:rFonts w:eastAsia="MS Mincho"/>
        </w:rPr>
        <w:t xml:space="preserve"> находится в удовлетворительном состоянии.</w:t>
      </w:r>
    </w:p>
    <w:p w14:paraId="0C17E836" w14:textId="77777777" w:rsidR="000D2621" w:rsidRPr="0062670A" w:rsidRDefault="000D2621" w:rsidP="007E724D">
      <w:pPr>
        <w:widowControl w:val="0"/>
        <w:suppressAutoHyphens/>
        <w:autoSpaceDE w:val="0"/>
        <w:ind w:firstLine="567"/>
        <w:rPr>
          <w:rFonts w:eastAsia="MS Mincho"/>
        </w:rPr>
      </w:pPr>
    </w:p>
    <w:p w14:paraId="0C3427C7" w14:textId="77777777" w:rsidR="000D2621" w:rsidRPr="0062670A" w:rsidRDefault="000D2621" w:rsidP="007E724D">
      <w:pPr>
        <w:widowControl w:val="0"/>
        <w:suppressAutoHyphens/>
        <w:autoSpaceDE w:val="0"/>
        <w:ind w:firstLine="567"/>
      </w:pPr>
      <w:r w:rsidRPr="0062670A">
        <w:t>Основные направления развития систем водоснабжения предусматривают:</w:t>
      </w:r>
    </w:p>
    <w:p w14:paraId="47E6ADB2" w14:textId="77777777" w:rsidR="000D2621" w:rsidRPr="0062670A" w:rsidRDefault="000D2621">
      <w:pPr>
        <w:widowControl w:val="0"/>
        <w:numPr>
          <w:ilvl w:val="0"/>
          <w:numId w:val="7"/>
        </w:numPr>
        <w:tabs>
          <w:tab w:val="left" w:pos="709"/>
          <w:tab w:val="left" w:pos="851"/>
        </w:tabs>
        <w:suppressAutoHyphens/>
        <w:autoSpaceDE w:val="0"/>
        <w:ind w:left="0" w:firstLine="567"/>
      </w:pPr>
      <w:r w:rsidRPr="0062670A">
        <w:t>произвести реконструкцию изношенных сетей водоснабжения и водоотведения;</w:t>
      </w:r>
    </w:p>
    <w:p w14:paraId="77A26C8A" w14:textId="77777777" w:rsidR="000D2621" w:rsidRPr="0062670A" w:rsidRDefault="000D2621">
      <w:pPr>
        <w:widowControl w:val="0"/>
        <w:numPr>
          <w:ilvl w:val="0"/>
          <w:numId w:val="7"/>
        </w:numPr>
        <w:tabs>
          <w:tab w:val="left" w:pos="709"/>
          <w:tab w:val="left" w:pos="851"/>
        </w:tabs>
        <w:suppressAutoHyphens/>
        <w:autoSpaceDE w:val="0"/>
        <w:ind w:left="0" w:firstLine="567"/>
      </w:pPr>
      <w:r w:rsidRPr="0062670A">
        <w:t>модернизация системы очистки питьевой воды;</w:t>
      </w:r>
    </w:p>
    <w:p w14:paraId="2D2AD309" w14:textId="77777777" w:rsidR="000D2621" w:rsidRPr="0062670A" w:rsidRDefault="000D2621" w:rsidP="007E724D">
      <w:pPr>
        <w:pStyle w:val="aff5"/>
        <w:ind w:right="0" w:firstLine="567"/>
        <w:contextualSpacing w:val="0"/>
        <w:rPr>
          <w:b w:val="0"/>
        </w:rPr>
      </w:pPr>
    </w:p>
    <w:p w14:paraId="3D009527" w14:textId="77777777" w:rsidR="000D2621" w:rsidRPr="0062670A" w:rsidRDefault="000D2621" w:rsidP="007E724D">
      <w:pPr>
        <w:ind w:firstLine="567"/>
      </w:pPr>
      <w:r w:rsidRPr="0062670A">
        <w:t>Строительство централизованных систем в малых населенных пунктах экономически невыгодно из-за слишком большой себестоимости очистки 1 </w:t>
      </w:r>
      <w:proofErr w:type="spellStart"/>
      <w:r w:rsidRPr="0062670A">
        <w:t>куб.м</w:t>
      </w:r>
      <w:proofErr w:type="spellEnd"/>
      <w:r w:rsidRPr="0062670A">
        <w:t xml:space="preserve"> стока. Населенные пункты могут быть оснащены автономными установками биологической и глубокой очистки хозяйственно бытовых стоков в различных модификациях.</w:t>
      </w:r>
    </w:p>
    <w:p w14:paraId="5A66C6B8" w14:textId="77777777" w:rsidR="000D2621" w:rsidRPr="0062670A" w:rsidRDefault="000D2621" w:rsidP="007E724D">
      <w:pPr>
        <w:widowControl w:val="0"/>
        <w:suppressAutoHyphens/>
        <w:autoSpaceDE w:val="0"/>
        <w:ind w:firstLine="567"/>
      </w:pPr>
      <w:r w:rsidRPr="0062670A">
        <w:t>С целью выявления технических характеристик, технических возможностей и энергетической эффективности централизованных систем водоснабжения и водоотведения необходимо проводить техническое обследование систем.</w:t>
      </w:r>
    </w:p>
    <w:p w14:paraId="33E25A9C" w14:textId="77777777" w:rsidR="000D2621" w:rsidRPr="0062670A" w:rsidRDefault="000D2621" w:rsidP="007E724D">
      <w:pPr>
        <w:ind w:firstLine="567"/>
        <w:rPr>
          <w:rFonts w:eastAsia="MS Mincho"/>
        </w:rPr>
      </w:pPr>
      <w:r w:rsidRPr="0062670A">
        <w:rPr>
          <w:rFonts w:eastAsia="MS Mincho"/>
        </w:rPr>
        <w:t xml:space="preserve">Рекомендуется провести комплекс задач по обеспечению источника питьевого водоснабжения в соответствии санитарно-гигиеническим требованиям, строительству новых линий и повышение эффективности и надежности функционирования существующих систем водоснабжения и водоотведения за счет реализации технических, санитарных мероприятий, развитие систем забора, транспортировки воды и водоотведения. </w:t>
      </w:r>
    </w:p>
    <w:bookmarkEnd w:id="78"/>
    <w:p w14:paraId="0DBADD61" w14:textId="77777777" w:rsidR="005B3416" w:rsidRPr="0062670A" w:rsidRDefault="005B3416" w:rsidP="00CE148D">
      <w:pPr>
        <w:pStyle w:val="21"/>
        <w:spacing w:line="240" w:lineRule="auto"/>
      </w:pPr>
      <w:r w:rsidRPr="0062670A">
        <w:br w:type="page"/>
      </w:r>
    </w:p>
    <w:p w14:paraId="54CB8962" w14:textId="77777777" w:rsidR="00E84AC8" w:rsidRPr="0062670A" w:rsidRDefault="00E84AC8" w:rsidP="00CE148D">
      <w:pPr>
        <w:pStyle w:val="21"/>
        <w:spacing w:line="240" w:lineRule="auto"/>
      </w:pPr>
      <w:bookmarkStart w:id="79" w:name="_Toc157602896"/>
      <w:r w:rsidRPr="0062670A">
        <w:t>СПИСОК ЛИТЕРАТУРЫ</w:t>
      </w:r>
      <w:bookmarkEnd w:id="74"/>
      <w:bookmarkEnd w:id="75"/>
      <w:bookmarkEnd w:id="76"/>
      <w:bookmarkEnd w:id="79"/>
    </w:p>
    <w:p w14:paraId="1F6268D1" w14:textId="77777777" w:rsidR="00E84AC8" w:rsidRPr="0062670A" w:rsidRDefault="00E84AC8">
      <w:pPr>
        <w:pStyle w:val="ac"/>
        <w:numPr>
          <w:ilvl w:val="0"/>
          <w:numId w:val="5"/>
        </w:numPr>
        <w:shd w:val="clear" w:color="auto" w:fill="FFFFFF"/>
        <w:tabs>
          <w:tab w:val="left" w:pos="567"/>
        </w:tabs>
        <w:ind w:left="0" w:firstLine="284"/>
        <w:rPr>
          <w:spacing w:val="1"/>
        </w:rPr>
      </w:pPr>
      <w:r w:rsidRPr="0062670A">
        <w:rPr>
          <w:spacing w:val="17"/>
        </w:rPr>
        <w:t>Федеральный закон от 07.12.2011 года № 416-ФЗ «О</w:t>
      </w:r>
      <w:r w:rsidR="00341439" w:rsidRPr="0062670A">
        <w:rPr>
          <w:spacing w:val="17"/>
        </w:rPr>
        <w:t xml:space="preserve"> </w:t>
      </w:r>
      <w:r w:rsidRPr="0062670A">
        <w:rPr>
          <w:spacing w:val="17"/>
        </w:rPr>
        <w:t>водоснабжении и водоотведении</w:t>
      </w:r>
      <w:r w:rsidRPr="0062670A">
        <w:rPr>
          <w:spacing w:val="1"/>
        </w:rPr>
        <w:t>».</w:t>
      </w:r>
    </w:p>
    <w:p w14:paraId="1D5BE934" w14:textId="77777777" w:rsidR="00111F82" w:rsidRPr="0062670A" w:rsidRDefault="00111F82">
      <w:pPr>
        <w:pStyle w:val="ac"/>
        <w:numPr>
          <w:ilvl w:val="0"/>
          <w:numId w:val="5"/>
        </w:numPr>
        <w:tabs>
          <w:tab w:val="left" w:pos="567"/>
        </w:tabs>
        <w:ind w:left="0" w:firstLine="284"/>
        <w:rPr>
          <w:szCs w:val="26"/>
        </w:rPr>
      </w:pPr>
      <w:r w:rsidRPr="0062670A">
        <w:rPr>
          <w:szCs w:val="26"/>
        </w:rPr>
        <w:t>Постановление Правительства РФ от 5.09.13 №782 «О схемах водоснабжения и водоотведения»</w:t>
      </w:r>
    </w:p>
    <w:p w14:paraId="6A0E2A1C" w14:textId="77777777" w:rsidR="00856B2B" w:rsidRPr="0062670A" w:rsidRDefault="0089681C">
      <w:pPr>
        <w:numPr>
          <w:ilvl w:val="0"/>
          <w:numId w:val="5"/>
        </w:numPr>
        <w:tabs>
          <w:tab w:val="left" w:pos="567"/>
        </w:tabs>
        <w:ind w:left="0" w:firstLine="284"/>
        <w:rPr>
          <w:bCs/>
          <w:iCs/>
        </w:rPr>
      </w:pPr>
      <w:r w:rsidRPr="0062670A">
        <w:rPr>
          <w:bCs/>
          <w:iCs/>
        </w:rPr>
        <w:t>СП 31.13330.2021</w:t>
      </w:r>
      <w:r w:rsidR="00856B2B" w:rsidRPr="0062670A">
        <w:rPr>
          <w:bCs/>
          <w:iCs/>
        </w:rPr>
        <w:t xml:space="preserve"> «Водоснабжение. Наружные сети и сооружения».</w:t>
      </w:r>
    </w:p>
    <w:p w14:paraId="3C72532E" w14:textId="77777777" w:rsidR="00856B2B" w:rsidRPr="0062670A" w:rsidRDefault="00856B2B">
      <w:pPr>
        <w:numPr>
          <w:ilvl w:val="0"/>
          <w:numId w:val="5"/>
        </w:numPr>
        <w:tabs>
          <w:tab w:val="left" w:pos="567"/>
        </w:tabs>
        <w:ind w:left="0" w:firstLine="284"/>
        <w:rPr>
          <w:bCs/>
          <w:iCs/>
        </w:rPr>
      </w:pPr>
      <w:r w:rsidRPr="0062670A">
        <w:rPr>
          <w:bCs/>
          <w:iCs/>
        </w:rPr>
        <w:t>СП 30.13330.2012 «Внутренний водопровод и канализация зданий».</w:t>
      </w:r>
    </w:p>
    <w:p w14:paraId="08EDF1D8" w14:textId="77777777" w:rsidR="00856B2B" w:rsidRPr="0062670A" w:rsidRDefault="00856B2B">
      <w:pPr>
        <w:numPr>
          <w:ilvl w:val="0"/>
          <w:numId w:val="5"/>
        </w:numPr>
        <w:tabs>
          <w:tab w:val="left" w:pos="567"/>
        </w:tabs>
        <w:ind w:left="0" w:firstLine="284"/>
        <w:rPr>
          <w:b/>
        </w:rPr>
      </w:pPr>
      <w:r w:rsidRPr="0062670A">
        <w:rPr>
          <w:bCs/>
          <w:iCs/>
        </w:rPr>
        <w:t>СанПиН 1.2.3685-21 «Гигиенические нормативы и требования к обеспечению безопасности и (или) безвредности для человека факторов среды обитания».</w:t>
      </w:r>
    </w:p>
    <w:p w14:paraId="2B638EB0" w14:textId="77777777" w:rsidR="0042017E" w:rsidRPr="0062670A" w:rsidRDefault="00856B2B">
      <w:pPr>
        <w:numPr>
          <w:ilvl w:val="0"/>
          <w:numId w:val="5"/>
        </w:numPr>
        <w:tabs>
          <w:tab w:val="left" w:pos="567"/>
        </w:tabs>
        <w:ind w:left="0" w:firstLine="284"/>
        <w:rPr>
          <w:bCs/>
          <w:iCs/>
        </w:rPr>
      </w:pPr>
      <w:r w:rsidRPr="0062670A">
        <w:rPr>
          <w:bCs/>
          <w:iCs/>
        </w:rPr>
        <w:t xml:space="preserve">СанПиН </w:t>
      </w:r>
      <w:r w:rsidRPr="0062670A">
        <w:rPr>
          <w:bCs/>
        </w:rPr>
        <w:t>2.2.1/2.1.1.1200-03</w:t>
      </w:r>
      <w:r w:rsidRPr="0062670A">
        <w:rPr>
          <w:b/>
          <w:bCs/>
        </w:rPr>
        <w:t xml:space="preserve"> </w:t>
      </w:r>
      <w:r w:rsidRPr="0062670A">
        <w:rPr>
          <w:bCs/>
        </w:rPr>
        <w:t>«Санитарно-защитные зоны и санитарная классификация предприятий, сооружений и иных объектов».</w:t>
      </w:r>
    </w:p>
    <w:p w14:paraId="2565B7A7" w14:textId="77777777" w:rsidR="00885D79" w:rsidRPr="0062670A" w:rsidRDefault="00885D79">
      <w:pPr>
        <w:numPr>
          <w:ilvl w:val="0"/>
          <w:numId w:val="5"/>
        </w:numPr>
        <w:tabs>
          <w:tab w:val="left" w:pos="567"/>
        </w:tabs>
        <w:ind w:left="0" w:firstLine="284"/>
        <w:rPr>
          <w:bCs/>
          <w:iCs/>
        </w:rPr>
      </w:pPr>
      <w:r w:rsidRPr="0062670A">
        <w:rPr>
          <w:bCs/>
        </w:rPr>
        <w:t>СП 129.13330.2019 «Наружные сети и сооружения. Водоснабжение и канализация».</w:t>
      </w:r>
    </w:p>
    <w:p w14:paraId="4A43409C" w14:textId="77777777" w:rsidR="003723E7" w:rsidRPr="0062670A" w:rsidRDefault="003723E7" w:rsidP="00CE1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6"/>
        </w:rPr>
      </w:pPr>
    </w:p>
    <w:sectPr w:rsidR="003723E7" w:rsidRPr="0062670A" w:rsidSect="001E3A13">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72AC1" w14:textId="77777777" w:rsidR="00637197" w:rsidRDefault="00637197" w:rsidP="00E94034">
      <w:r>
        <w:separator/>
      </w:r>
    </w:p>
  </w:endnote>
  <w:endnote w:type="continuationSeparator" w:id="0">
    <w:p w14:paraId="043C486B" w14:textId="77777777" w:rsidR="00637197" w:rsidRDefault="00637197" w:rsidP="00E94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Franklin Gothic Heavy">
    <w:panose1 w:val="020B0903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_Timer">
    <w:altName w:val="Times New Roman"/>
    <w:panose1 w:val="00000000000000000000"/>
    <w:charset w:val="CC"/>
    <w:family w:val="roman"/>
    <w:notTrueType/>
    <w:pitch w:val="variable"/>
    <w:sig w:usb0="00000201" w:usb1="00000000" w:usb2="00000000" w:usb3="00000000" w:csb0="00000004"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ISOCPEUR">
    <w:panose1 w:val="020B0604020202020204"/>
    <w:charset w:val="CC"/>
    <w:family w:val="swiss"/>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Times New Roman CYR">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0234635"/>
      <w:docPartObj>
        <w:docPartGallery w:val="Page Numbers (Bottom of Page)"/>
        <w:docPartUnique/>
      </w:docPartObj>
    </w:sdtPr>
    <w:sdtEndPr>
      <w:rPr>
        <w:sz w:val="22"/>
        <w:szCs w:val="22"/>
      </w:rPr>
    </w:sdtEndPr>
    <w:sdtContent>
      <w:p w14:paraId="14D09AD9" w14:textId="77777777" w:rsidR="001918A3" w:rsidRPr="00CE148D" w:rsidRDefault="001918A3" w:rsidP="00CE148D">
        <w:pPr>
          <w:jc w:val="right"/>
          <w:rPr>
            <w:sz w:val="22"/>
            <w:szCs w:val="22"/>
          </w:rPr>
        </w:pPr>
        <w:r w:rsidRPr="00CE148D">
          <w:rPr>
            <w:sz w:val="22"/>
            <w:szCs w:val="22"/>
          </w:rPr>
          <w:fldChar w:fldCharType="begin"/>
        </w:r>
        <w:r w:rsidRPr="00CE148D">
          <w:rPr>
            <w:sz w:val="22"/>
            <w:szCs w:val="22"/>
          </w:rPr>
          <w:instrText xml:space="preserve"> PAGE   \* MERGEFORMAT </w:instrText>
        </w:r>
        <w:r w:rsidRPr="00CE148D">
          <w:rPr>
            <w:sz w:val="22"/>
            <w:szCs w:val="22"/>
          </w:rPr>
          <w:fldChar w:fldCharType="separate"/>
        </w:r>
        <w:r w:rsidR="00EC0247">
          <w:rPr>
            <w:noProof/>
            <w:sz w:val="22"/>
            <w:szCs w:val="22"/>
          </w:rPr>
          <w:t>19</w:t>
        </w:r>
        <w:r w:rsidRPr="00CE148D">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11A21" w14:textId="77777777" w:rsidR="001918A3" w:rsidRDefault="001918A3">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2D89C" w14:textId="77777777" w:rsidR="00637197" w:rsidRDefault="00637197" w:rsidP="00E94034">
      <w:r>
        <w:separator/>
      </w:r>
    </w:p>
  </w:footnote>
  <w:footnote w:type="continuationSeparator" w:id="0">
    <w:p w14:paraId="730129DD" w14:textId="77777777" w:rsidR="00637197" w:rsidRDefault="00637197" w:rsidP="00E940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DC24ED1A"/>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48ACE28"/>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11483B90"/>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0000019"/>
    <w:multiLevelType w:val="multilevel"/>
    <w:tmpl w:val="00000019"/>
    <w:name w:val="WW8Num27"/>
    <w:lvl w:ilvl="0">
      <w:start w:val="1"/>
      <w:numFmt w:val="decimal"/>
      <w:pStyle w:val="S1"/>
      <w:lvlText w:val="%1"/>
      <w:lvlJc w:val="left"/>
      <w:pPr>
        <w:tabs>
          <w:tab w:val="num" w:pos="360"/>
        </w:tabs>
        <w:ind w:left="360" w:hanging="360"/>
      </w:pPr>
      <w:rPr>
        <w:rFonts w:cs="Times New Roman"/>
        <w:b/>
      </w:rPr>
    </w:lvl>
    <w:lvl w:ilvl="1">
      <w:start w:val="1"/>
      <w:numFmt w:val="decimal"/>
      <w:lvlText w:val="%1.%2"/>
      <w:lvlJc w:val="left"/>
      <w:pPr>
        <w:tabs>
          <w:tab w:val="num" w:pos="1080"/>
        </w:tabs>
        <w:ind w:left="1080" w:hanging="360"/>
      </w:pPr>
      <w:rPr>
        <w:rFonts w:cs="Times New Roman"/>
        <w:b/>
      </w:rPr>
    </w:lvl>
    <w:lvl w:ilvl="2">
      <w:start w:val="1"/>
      <w:numFmt w:val="decimal"/>
      <w:lvlText w:val="%1.%2.%3"/>
      <w:lvlJc w:val="left"/>
      <w:pPr>
        <w:tabs>
          <w:tab w:val="num" w:pos="1440"/>
        </w:tabs>
        <w:ind w:left="1440" w:hanging="720"/>
      </w:pPr>
      <w:rPr>
        <w:rFonts w:cs="Times New Roman"/>
        <w:color w:val="auto"/>
      </w:rPr>
    </w:lvl>
    <w:lvl w:ilvl="3">
      <w:start w:val="1"/>
      <w:numFmt w:val="decimal"/>
      <w:lvlText w:val="%1.%2.%3.%4"/>
      <w:lvlJc w:val="left"/>
      <w:pPr>
        <w:tabs>
          <w:tab w:val="num" w:pos="1800"/>
        </w:tabs>
        <w:ind w:left="1800" w:hanging="720"/>
      </w:pPr>
      <w:rPr>
        <w:rFonts w:cs="Times New Roman"/>
        <w:color w:val="auto"/>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4" w15:restartNumberingAfterBreak="0">
    <w:nsid w:val="01EF57A1"/>
    <w:multiLevelType w:val="multilevel"/>
    <w:tmpl w:val="F00A3DBE"/>
    <w:name w:val="WW8Num1"/>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A3C550C"/>
    <w:multiLevelType w:val="hybridMultilevel"/>
    <w:tmpl w:val="D5549C8E"/>
    <w:lvl w:ilvl="0" w:tplc="F5E87768">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645EE6"/>
    <w:multiLevelType w:val="multilevel"/>
    <w:tmpl w:val="7278FE4C"/>
    <w:lvl w:ilvl="0">
      <w:start w:val="1"/>
      <w:numFmt w:val="decimal"/>
      <w:pStyle w:val="001"/>
      <w:lvlText w:val="%1."/>
      <w:lvlJc w:val="left"/>
      <w:pPr>
        <w:ind w:left="1070" w:hanging="360"/>
      </w:pPr>
    </w:lvl>
    <w:lvl w:ilvl="1">
      <w:start w:val="5"/>
      <w:numFmt w:val="decimal"/>
      <w:isLgl/>
      <w:lvlText w:val="%1.%2."/>
      <w:lvlJc w:val="left"/>
      <w:pPr>
        <w:ind w:left="1260" w:hanging="540"/>
      </w:pPr>
      <w:rPr>
        <w:rFonts w:hint="default"/>
      </w:rPr>
    </w:lvl>
    <w:lvl w:ilvl="2">
      <w:start w:val="3"/>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1C0E0914"/>
    <w:multiLevelType w:val="hybridMultilevel"/>
    <w:tmpl w:val="D70A596E"/>
    <w:lvl w:ilvl="0" w:tplc="9840398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43890FED"/>
    <w:multiLevelType w:val="hybridMultilevel"/>
    <w:tmpl w:val="3C68DDE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61C4098"/>
    <w:multiLevelType w:val="hybridMultilevel"/>
    <w:tmpl w:val="950A42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599D3184"/>
    <w:multiLevelType w:val="hybridMultilevel"/>
    <w:tmpl w:val="792027E6"/>
    <w:lvl w:ilvl="0" w:tplc="0C3CD5F0">
      <w:start w:val="1"/>
      <w:numFmt w:val="decimal"/>
      <w:lvlText w:val="%1."/>
      <w:lvlJc w:val="left"/>
      <w:pPr>
        <w:ind w:left="1353" w:hanging="360"/>
      </w:pPr>
      <w:rPr>
        <w:rFonts w:cs="Times New Roman"/>
        <w:b w:val="0"/>
      </w:rPr>
    </w:lvl>
    <w:lvl w:ilvl="1" w:tplc="756E5D10">
      <w:start w:val="6"/>
      <w:numFmt w:val="decimal"/>
      <w:lvlText w:val="%2."/>
      <w:lvlJc w:val="left"/>
      <w:pPr>
        <w:tabs>
          <w:tab w:val="num" w:pos="2073"/>
        </w:tabs>
        <w:ind w:left="2073" w:hanging="360"/>
      </w:pPr>
      <w:rPr>
        <w:rFonts w:cs="Times New Roman" w:hint="default"/>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1" w15:restartNumberingAfterBreak="0">
    <w:nsid w:val="5A276587"/>
    <w:multiLevelType w:val="multilevel"/>
    <w:tmpl w:val="5E7C379A"/>
    <w:lvl w:ilvl="0">
      <w:start w:val="1"/>
      <w:numFmt w:val="decimal"/>
      <w:pStyle w:val="1"/>
      <w:lvlText w:val="%1."/>
      <w:lvlJc w:val="left"/>
      <w:pPr>
        <w:tabs>
          <w:tab w:val="num" w:pos="2629"/>
        </w:tabs>
        <w:ind w:left="709" w:firstLine="1560"/>
      </w:pPr>
    </w:lvl>
    <w:lvl w:ilvl="1">
      <w:start w:val="1"/>
      <w:numFmt w:val="decimal"/>
      <w:pStyle w:val="11"/>
      <w:lvlText w:val="%1.%2."/>
      <w:lvlJc w:val="left"/>
      <w:pPr>
        <w:tabs>
          <w:tab w:val="num" w:pos="1288"/>
        </w:tabs>
        <w:ind w:left="1288" w:hanging="720"/>
      </w:pPr>
      <w:rPr>
        <w:b/>
        <w:color w:val="auto"/>
      </w:rPr>
    </w:lvl>
    <w:lvl w:ilvl="2">
      <w:start w:val="1"/>
      <w:numFmt w:val="decimal"/>
      <w:pStyle w:val="111"/>
      <w:lvlText w:val="%1.%2.%3."/>
      <w:lvlJc w:val="left"/>
      <w:pPr>
        <w:tabs>
          <w:tab w:val="num" w:pos="1288"/>
        </w:tabs>
        <w:ind w:left="1288" w:hanging="720"/>
      </w:pPr>
      <w:rPr>
        <w:color w:val="auto"/>
      </w:rPr>
    </w:lvl>
    <w:lvl w:ilvl="3">
      <w:start w:val="1"/>
      <w:numFmt w:val="decimal"/>
      <w:pStyle w:val="1111"/>
      <w:lvlText w:val="%1.%2.%3.%4."/>
      <w:lvlJc w:val="left"/>
      <w:pPr>
        <w:tabs>
          <w:tab w:val="num" w:pos="1790"/>
        </w:tabs>
        <w:ind w:left="1790" w:hanging="1080"/>
      </w:pPr>
    </w:lvl>
    <w:lvl w:ilvl="4">
      <w:start w:val="1"/>
      <w:numFmt w:val="decimal"/>
      <w:lvlText w:val="%1.%2.%3.%4.%5."/>
      <w:lvlJc w:val="left"/>
      <w:pPr>
        <w:tabs>
          <w:tab w:val="num" w:pos="1648"/>
        </w:tabs>
        <w:ind w:left="1648" w:hanging="1080"/>
      </w:pPr>
    </w:lvl>
    <w:lvl w:ilvl="5">
      <w:start w:val="1"/>
      <w:numFmt w:val="decimal"/>
      <w:lvlText w:val="%1.%2.%3.%4.%5.%6."/>
      <w:lvlJc w:val="left"/>
      <w:pPr>
        <w:tabs>
          <w:tab w:val="num" w:pos="2008"/>
        </w:tabs>
        <w:ind w:left="2008" w:hanging="1440"/>
      </w:pPr>
    </w:lvl>
    <w:lvl w:ilvl="6">
      <w:start w:val="1"/>
      <w:numFmt w:val="decimal"/>
      <w:lvlText w:val="%1.%2.%3.%4.%5.%6.%7."/>
      <w:lvlJc w:val="left"/>
      <w:pPr>
        <w:tabs>
          <w:tab w:val="num" w:pos="2368"/>
        </w:tabs>
        <w:ind w:left="2368" w:hanging="1800"/>
      </w:pPr>
    </w:lvl>
    <w:lvl w:ilvl="7">
      <w:start w:val="1"/>
      <w:numFmt w:val="decimal"/>
      <w:lvlText w:val="%1.%2.%3.%4.%5.%6.%7.%8."/>
      <w:lvlJc w:val="left"/>
      <w:pPr>
        <w:tabs>
          <w:tab w:val="num" w:pos="2368"/>
        </w:tabs>
        <w:ind w:left="2368" w:hanging="1800"/>
      </w:pPr>
    </w:lvl>
    <w:lvl w:ilvl="8">
      <w:start w:val="1"/>
      <w:numFmt w:val="decimal"/>
      <w:lvlText w:val="%1.%2.%3.%4.%5.%6.%7.%8.%9."/>
      <w:lvlJc w:val="left"/>
      <w:pPr>
        <w:tabs>
          <w:tab w:val="num" w:pos="2728"/>
        </w:tabs>
        <w:ind w:left="2728" w:hanging="2160"/>
      </w:pPr>
    </w:lvl>
  </w:abstractNum>
  <w:abstractNum w:abstractNumId="12" w15:restartNumberingAfterBreak="0">
    <w:nsid w:val="5D4852B6"/>
    <w:multiLevelType w:val="hybridMultilevel"/>
    <w:tmpl w:val="D3C24EB8"/>
    <w:lvl w:ilvl="0" w:tplc="F5E87768">
      <w:start w:val="1"/>
      <w:numFmt w:val="bullet"/>
      <w:lvlText w:val="-"/>
      <w:lvlJc w:val="left"/>
      <w:pPr>
        <w:ind w:left="1080" w:hanging="360"/>
      </w:pPr>
      <w:rPr>
        <w:rFonts w:ascii="Courier New" w:hAnsi="Courier New"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6105531B"/>
    <w:multiLevelType w:val="hybridMultilevel"/>
    <w:tmpl w:val="0784C034"/>
    <w:name w:val="WW8Num3067524222"/>
    <w:lvl w:ilvl="0" w:tplc="87123A4C">
      <w:start w:val="1"/>
      <w:numFmt w:val="bullet"/>
      <w:lvlText w:val="-"/>
      <w:lvlJc w:val="left"/>
      <w:pPr>
        <w:tabs>
          <w:tab w:val="num" w:pos="928"/>
        </w:tabs>
        <w:ind w:left="928" w:hanging="360"/>
      </w:pPr>
      <w:rPr>
        <w:rFonts w:ascii="Courier New" w:hAnsi="Courier New" w:hint="default"/>
      </w:rPr>
    </w:lvl>
    <w:lvl w:ilvl="1" w:tplc="04190019">
      <w:start w:val="1"/>
      <w:numFmt w:val="bullet"/>
      <w:lvlText w:val="o"/>
      <w:lvlJc w:val="left"/>
      <w:pPr>
        <w:tabs>
          <w:tab w:val="num" w:pos="928"/>
        </w:tabs>
        <w:ind w:left="928" w:hanging="360"/>
      </w:pPr>
      <w:rPr>
        <w:rFonts w:ascii="Courier New" w:hAnsi="Courier New" w:cs="Courier New" w:hint="default"/>
      </w:rPr>
    </w:lvl>
    <w:lvl w:ilvl="2" w:tplc="0419001B" w:tentative="1">
      <w:start w:val="1"/>
      <w:numFmt w:val="bullet"/>
      <w:lvlText w:val=""/>
      <w:lvlJc w:val="left"/>
      <w:pPr>
        <w:tabs>
          <w:tab w:val="num" w:pos="1648"/>
        </w:tabs>
        <w:ind w:left="1648" w:hanging="360"/>
      </w:pPr>
      <w:rPr>
        <w:rFonts w:ascii="Wingdings" w:hAnsi="Wingdings" w:hint="default"/>
      </w:rPr>
    </w:lvl>
    <w:lvl w:ilvl="3" w:tplc="0419000F" w:tentative="1">
      <w:start w:val="1"/>
      <w:numFmt w:val="bullet"/>
      <w:lvlText w:val=""/>
      <w:lvlJc w:val="left"/>
      <w:pPr>
        <w:tabs>
          <w:tab w:val="num" w:pos="2368"/>
        </w:tabs>
        <w:ind w:left="2368" w:hanging="360"/>
      </w:pPr>
      <w:rPr>
        <w:rFonts w:ascii="Symbol" w:hAnsi="Symbol" w:hint="default"/>
      </w:rPr>
    </w:lvl>
    <w:lvl w:ilvl="4" w:tplc="04190019" w:tentative="1">
      <w:start w:val="1"/>
      <w:numFmt w:val="bullet"/>
      <w:lvlText w:val="o"/>
      <w:lvlJc w:val="left"/>
      <w:pPr>
        <w:tabs>
          <w:tab w:val="num" w:pos="3088"/>
        </w:tabs>
        <w:ind w:left="3088" w:hanging="360"/>
      </w:pPr>
      <w:rPr>
        <w:rFonts w:ascii="Courier New" w:hAnsi="Courier New" w:cs="Courier New" w:hint="default"/>
      </w:rPr>
    </w:lvl>
    <w:lvl w:ilvl="5" w:tplc="0419001B" w:tentative="1">
      <w:start w:val="1"/>
      <w:numFmt w:val="bullet"/>
      <w:lvlText w:val=""/>
      <w:lvlJc w:val="left"/>
      <w:pPr>
        <w:tabs>
          <w:tab w:val="num" w:pos="3808"/>
        </w:tabs>
        <w:ind w:left="3808" w:hanging="360"/>
      </w:pPr>
      <w:rPr>
        <w:rFonts w:ascii="Wingdings" w:hAnsi="Wingdings" w:hint="default"/>
      </w:rPr>
    </w:lvl>
    <w:lvl w:ilvl="6" w:tplc="0419000F" w:tentative="1">
      <w:start w:val="1"/>
      <w:numFmt w:val="bullet"/>
      <w:lvlText w:val=""/>
      <w:lvlJc w:val="left"/>
      <w:pPr>
        <w:tabs>
          <w:tab w:val="num" w:pos="4528"/>
        </w:tabs>
        <w:ind w:left="4528" w:hanging="360"/>
      </w:pPr>
      <w:rPr>
        <w:rFonts w:ascii="Symbol" w:hAnsi="Symbol" w:hint="default"/>
      </w:rPr>
    </w:lvl>
    <w:lvl w:ilvl="7" w:tplc="04190019" w:tentative="1">
      <w:start w:val="1"/>
      <w:numFmt w:val="bullet"/>
      <w:lvlText w:val="o"/>
      <w:lvlJc w:val="left"/>
      <w:pPr>
        <w:tabs>
          <w:tab w:val="num" w:pos="5248"/>
        </w:tabs>
        <w:ind w:left="5248" w:hanging="360"/>
      </w:pPr>
      <w:rPr>
        <w:rFonts w:ascii="Courier New" w:hAnsi="Courier New" w:cs="Courier New" w:hint="default"/>
      </w:rPr>
    </w:lvl>
    <w:lvl w:ilvl="8" w:tplc="0419001B" w:tentative="1">
      <w:start w:val="1"/>
      <w:numFmt w:val="bullet"/>
      <w:lvlText w:val=""/>
      <w:lvlJc w:val="left"/>
      <w:pPr>
        <w:tabs>
          <w:tab w:val="num" w:pos="5968"/>
        </w:tabs>
        <w:ind w:left="5968" w:hanging="360"/>
      </w:pPr>
      <w:rPr>
        <w:rFonts w:ascii="Wingdings" w:hAnsi="Wingdings" w:hint="default"/>
      </w:rPr>
    </w:lvl>
  </w:abstractNum>
  <w:abstractNum w:abstractNumId="14" w15:restartNumberingAfterBreak="0">
    <w:nsid w:val="69C90727"/>
    <w:multiLevelType w:val="multilevel"/>
    <w:tmpl w:val="F2309E50"/>
    <w:lvl w:ilvl="0">
      <w:start w:val="1"/>
      <w:numFmt w:val="bullet"/>
      <w:pStyle w:val="10"/>
      <w:suff w:val="space"/>
      <w:lvlText w:val=""/>
      <w:lvlJc w:val="left"/>
      <w:pPr>
        <w:ind w:left="1135"/>
      </w:pPr>
      <w:rPr>
        <w:rFonts w:ascii="Wingdings" w:hAnsi="Wingdings" w:hint="default"/>
      </w:rPr>
    </w:lvl>
    <w:lvl w:ilvl="1">
      <w:start w:val="1"/>
      <w:numFmt w:val="bullet"/>
      <w:pStyle w:val="20"/>
      <w:suff w:val="space"/>
      <w:lvlText w:val=""/>
      <w:lvlJc w:val="left"/>
      <w:pPr>
        <w:ind w:left="964"/>
      </w:pPr>
      <w:rPr>
        <w:rFonts w:ascii="Symbol" w:hAnsi="Symbol" w:hint="default"/>
      </w:rPr>
    </w:lvl>
    <w:lvl w:ilvl="2">
      <w:start w:val="1"/>
      <w:numFmt w:val="bullet"/>
      <w:suff w:val="space"/>
      <w:lvlText w:val=""/>
      <w:lvlJc w:val="left"/>
      <w:pPr>
        <w:ind w:left="1361"/>
      </w:pPr>
      <w:rPr>
        <w:rFonts w:ascii="Symbol" w:hAnsi="Symbol" w:hint="default"/>
      </w:rPr>
    </w:lvl>
    <w:lvl w:ilvl="3">
      <w:start w:val="1"/>
      <w:numFmt w:val="bullet"/>
      <w:suff w:val="space"/>
      <w:lvlText w:val="–"/>
      <w:lvlJc w:val="left"/>
      <w:pPr>
        <w:ind w:left="1758"/>
      </w:pPr>
      <w:rPr>
        <w:rFonts w:ascii="Times New Roman" w:hAnsi="Times New Roman" w:hint="default"/>
      </w:rPr>
    </w:lvl>
    <w:lvl w:ilvl="4">
      <w:start w:val="1"/>
      <w:numFmt w:val="bullet"/>
      <w:suff w:val="space"/>
      <w:lvlText w:val="–"/>
      <w:lvlJc w:val="left"/>
      <w:pPr>
        <w:ind w:left="2155"/>
      </w:pPr>
      <w:rPr>
        <w:rFonts w:ascii="Times New Roman" w:hAnsi="Times New Roman" w:hint="default"/>
      </w:rPr>
    </w:lvl>
    <w:lvl w:ilvl="5">
      <w:start w:val="1"/>
      <w:numFmt w:val="bullet"/>
      <w:suff w:val="space"/>
      <w:lvlText w:val="–"/>
      <w:lvlJc w:val="left"/>
      <w:pPr>
        <w:ind w:left="2552"/>
      </w:pPr>
      <w:rPr>
        <w:rFonts w:ascii="Times New Roman" w:hAnsi="Times New Roman" w:hint="default"/>
      </w:rPr>
    </w:lvl>
    <w:lvl w:ilvl="6">
      <w:start w:val="1"/>
      <w:numFmt w:val="bullet"/>
      <w:suff w:val="space"/>
      <w:lvlText w:val=""/>
      <w:lvlJc w:val="left"/>
      <w:pPr>
        <w:ind w:left="2949"/>
      </w:pPr>
      <w:rPr>
        <w:rFonts w:ascii="Symbol" w:hAnsi="Symbol" w:hint="default"/>
      </w:rPr>
    </w:lvl>
    <w:lvl w:ilvl="7">
      <w:start w:val="1"/>
      <w:numFmt w:val="bullet"/>
      <w:suff w:val="space"/>
      <w:lvlText w:val="–"/>
      <w:lvlJc w:val="left"/>
      <w:pPr>
        <w:ind w:left="3346"/>
      </w:pPr>
      <w:rPr>
        <w:rFonts w:ascii="Times New Roman" w:hAnsi="Times New Roman" w:hint="default"/>
      </w:rPr>
    </w:lvl>
    <w:lvl w:ilvl="8">
      <w:start w:val="1"/>
      <w:numFmt w:val="bullet"/>
      <w:suff w:val="space"/>
      <w:lvlText w:val=""/>
      <w:lvlJc w:val="left"/>
      <w:pPr>
        <w:ind w:left="3743"/>
      </w:pPr>
      <w:rPr>
        <w:rFonts w:ascii="Symbol" w:hAnsi="Symbol" w:hint="default"/>
      </w:rPr>
    </w:lvl>
  </w:abstractNum>
  <w:abstractNum w:abstractNumId="15" w15:restartNumberingAfterBreak="0">
    <w:nsid w:val="6A31238C"/>
    <w:multiLevelType w:val="hybridMultilevel"/>
    <w:tmpl w:val="C10C7094"/>
    <w:lvl w:ilvl="0" w:tplc="FF284DE6">
      <w:start w:val="1"/>
      <w:numFmt w:val="bullet"/>
      <w:pStyle w:val="a0"/>
      <w:lvlText w:val=""/>
      <w:lvlJc w:val="left"/>
      <w:pPr>
        <w:tabs>
          <w:tab w:val="num" w:pos="2324"/>
        </w:tabs>
        <w:ind w:left="2324" w:hanging="45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3D2335"/>
    <w:multiLevelType w:val="hybridMultilevel"/>
    <w:tmpl w:val="792027E6"/>
    <w:lvl w:ilvl="0" w:tplc="0C3CD5F0">
      <w:start w:val="1"/>
      <w:numFmt w:val="decimal"/>
      <w:lvlText w:val="%1."/>
      <w:lvlJc w:val="left"/>
      <w:pPr>
        <w:ind w:left="1353" w:hanging="360"/>
      </w:pPr>
      <w:rPr>
        <w:rFonts w:cs="Times New Roman"/>
        <w:b w:val="0"/>
      </w:rPr>
    </w:lvl>
    <w:lvl w:ilvl="1" w:tplc="756E5D10">
      <w:start w:val="6"/>
      <w:numFmt w:val="decimal"/>
      <w:lvlText w:val="%2."/>
      <w:lvlJc w:val="left"/>
      <w:pPr>
        <w:tabs>
          <w:tab w:val="num" w:pos="2073"/>
        </w:tabs>
        <w:ind w:left="2073" w:hanging="360"/>
      </w:pPr>
      <w:rPr>
        <w:rFonts w:cs="Times New Roman" w:hint="default"/>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77CC3215"/>
    <w:multiLevelType w:val="hybridMultilevel"/>
    <w:tmpl w:val="1E84F5DA"/>
    <w:lvl w:ilvl="0" w:tplc="F5E87768">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7C1F0BDE"/>
    <w:multiLevelType w:val="hybridMultilevel"/>
    <w:tmpl w:val="B74A27E6"/>
    <w:lvl w:ilvl="0" w:tplc="192C2F30">
      <w:start w:val="1"/>
      <w:numFmt w:val="decimal"/>
      <w:lvlText w:val="%1."/>
      <w:lvlJc w:val="left"/>
      <w:pPr>
        <w:ind w:left="1495" w:hanging="360"/>
      </w:pPr>
      <w:rPr>
        <w:b w:val="0"/>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num>
  <w:num w:numId="5">
    <w:abstractNumId w:val="18"/>
  </w:num>
  <w:num w:numId="6">
    <w:abstractNumId w:val="16"/>
  </w:num>
  <w:num w:numId="7">
    <w:abstractNumId w:val="12"/>
  </w:num>
  <w:num w:numId="8">
    <w:abstractNumId w:val="3"/>
  </w:num>
  <w:num w:numId="9">
    <w:abstractNumId w:val="10"/>
  </w:num>
  <w:num w:numId="10">
    <w:abstractNumId w:val="14"/>
  </w:num>
  <w:num w:numId="11">
    <w:abstractNumId w:val="7"/>
  </w:num>
  <w:num w:numId="12">
    <w:abstractNumId w:val="6"/>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5"/>
  </w:num>
  <w:num w:numId="16">
    <w:abstractNumId w:val="8"/>
  </w:num>
  <w:num w:numId="17">
    <w:abstractNumId w:val="9"/>
  </w:num>
  <w:num w:numId="18">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357"/>
  <w:doNotHyphenateCaps/>
  <w:drawingGridHorizontalSpacing w:val="13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6D8D"/>
    <w:rsid w:val="000013AA"/>
    <w:rsid w:val="00002F62"/>
    <w:rsid w:val="000031F5"/>
    <w:rsid w:val="00003974"/>
    <w:rsid w:val="000040DA"/>
    <w:rsid w:val="0000455A"/>
    <w:rsid w:val="00006909"/>
    <w:rsid w:val="0001030F"/>
    <w:rsid w:val="0001169B"/>
    <w:rsid w:val="000128B0"/>
    <w:rsid w:val="0001377D"/>
    <w:rsid w:val="00014EC4"/>
    <w:rsid w:val="00015DE5"/>
    <w:rsid w:val="00017539"/>
    <w:rsid w:val="0001791F"/>
    <w:rsid w:val="000227E0"/>
    <w:rsid w:val="00025665"/>
    <w:rsid w:val="00026594"/>
    <w:rsid w:val="000279BC"/>
    <w:rsid w:val="0003051E"/>
    <w:rsid w:val="00030CEF"/>
    <w:rsid w:val="00031124"/>
    <w:rsid w:val="00031372"/>
    <w:rsid w:val="000317B4"/>
    <w:rsid w:val="00031A96"/>
    <w:rsid w:val="00032242"/>
    <w:rsid w:val="00032811"/>
    <w:rsid w:val="00032FF8"/>
    <w:rsid w:val="00034954"/>
    <w:rsid w:val="00034FD9"/>
    <w:rsid w:val="000377D3"/>
    <w:rsid w:val="0004015F"/>
    <w:rsid w:val="00040427"/>
    <w:rsid w:val="00043748"/>
    <w:rsid w:val="00045505"/>
    <w:rsid w:val="000460C4"/>
    <w:rsid w:val="000503F7"/>
    <w:rsid w:val="00050F36"/>
    <w:rsid w:val="00054731"/>
    <w:rsid w:val="00054D28"/>
    <w:rsid w:val="0005528B"/>
    <w:rsid w:val="000557F4"/>
    <w:rsid w:val="00056622"/>
    <w:rsid w:val="0006097E"/>
    <w:rsid w:val="00060E2E"/>
    <w:rsid w:val="00061280"/>
    <w:rsid w:val="000621DF"/>
    <w:rsid w:val="00064068"/>
    <w:rsid w:val="00064109"/>
    <w:rsid w:val="00066009"/>
    <w:rsid w:val="0006684B"/>
    <w:rsid w:val="00066E76"/>
    <w:rsid w:val="00067930"/>
    <w:rsid w:val="00071366"/>
    <w:rsid w:val="000735FC"/>
    <w:rsid w:val="00073C7E"/>
    <w:rsid w:val="00073E5B"/>
    <w:rsid w:val="000746FF"/>
    <w:rsid w:val="000752DC"/>
    <w:rsid w:val="00076910"/>
    <w:rsid w:val="00077FEF"/>
    <w:rsid w:val="000817D8"/>
    <w:rsid w:val="00082E5E"/>
    <w:rsid w:val="00084D28"/>
    <w:rsid w:val="00085094"/>
    <w:rsid w:val="0008522F"/>
    <w:rsid w:val="000877EE"/>
    <w:rsid w:val="00090142"/>
    <w:rsid w:val="00090C9A"/>
    <w:rsid w:val="00090DD4"/>
    <w:rsid w:val="00091B9D"/>
    <w:rsid w:val="00092CC9"/>
    <w:rsid w:val="00093CE7"/>
    <w:rsid w:val="00094951"/>
    <w:rsid w:val="00094F60"/>
    <w:rsid w:val="00095C17"/>
    <w:rsid w:val="00096BC4"/>
    <w:rsid w:val="00097917"/>
    <w:rsid w:val="00097AB1"/>
    <w:rsid w:val="000A1384"/>
    <w:rsid w:val="000A1892"/>
    <w:rsid w:val="000A1BE3"/>
    <w:rsid w:val="000A1CE9"/>
    <w:rsid w:val="000A3633"/>
    <w:rsid w:val="000A4510"/>
    <w:rsid w:val="000A45C5"/>
    <w:rsid w:val="000A47DA"/>
    <w:rsid w:val="000A6D46"/>
    <w:rsid w:val="000A797F"/>
    <w:rsid w:val="000A7A6F"/>
    <w:rsid w:val="000B04E4"/>
    <w:rsid w:val="000B0DC0"/>
    <w:rsid w:val="000B1459"/>
    <w:rsid w:val="000B191E"/>
    <w:rsid w:val="000B25CF"/>
    <w:rsid w:val="000B3B69"/>
    <w:rsid w:val="000B3E71"/>
    <w:rsid w:val="000B51B3"/>
    <w:rsid w:val="000B5829"/>
    <w:rsid w:val="000B64BB"/>
    <w:rsid w:val="000B6E9B"/>
    <w:rsid w:val="000B77DB"/>
    <w:rsid w:val="000C01BD"/>
    <w:rsid w:val="000C0963"/>
    <w:rsid w:val="000C1196"/>
    <w:rsid w:val="000C20CC"/>
    <w:rsid w:val="000C2476"/>
    <w:rsid w:val="000C38A6"/>
    <w:rsid w:val="000C5BD6"/>
    <w:rsid w:val="000C5DE2"/>
    <w:rsid w:val="000C5F53"/>
    <w:rsid w:val="000C61DD"/>
    <w:rsid w:val="000C6577"/>
    <w:rsid w:val="000C6C62"/>
    <w:rsid w:val="000C7AFB"/>
    <w:rsid w:val="000D0BB0"/>
    <w:rsid w:val="000D2621"/>
    <w:rsid w:val="000D2F8D"/>
    <w:rsid w:val="000D33FF"/>
    <w:rsid w:val="000D4BCF"/>
    <w:rsid w:val="000D4E78"/>
    <w:rsid w:val="000D530B"/>
    <w:rsid w:val="000D7173"/>
    <w:rsid w:val="000E0316"/>
    <w:rsid w:val="000E130C"/>
    <w:rsid w:val="000E1E9C"/>
    <w:rsid w:val="000E2D97"/>
    <w:rsid w:val="000E4393"/>
    <w:rsid w:val="000E4EC6"/>
    <w:rsid w:val="000E5031"/>
    <w:rsid w:val="000E5C49"/>
    <w:rsid w:val="000E6193"/>
    <w:rsid w:val="000E7F90"/>
    <w:rsid w:val="000F03F0"/>
    <w:rsid w:val="000F04EA"/>
    <w:rsid w:val="000F14CF"/>
    <w:rsid w:val="000F2980"/>
    <w:rsid w:val="000F2E69"/>
    <w:rsid w:val="000F2EDC"/>
    <w:rsid w:val="000F43D3"/>
    <w:rsid w:val="000F5DC5"/>
    <w:rsid w:val="000F6B02"/>
    <w:rsid w:val="000F735F"/>
    <w:rsid w:val="001014F5"/>
    <w:rsid w:val="001022EC"/>
    <w:rsid w:val="001028D3"/>
    <w:rsid w:val="0010300A"/>
    <w:rsid w:val="001038D6"/>
    <w:rsid w:val="00106D08"/>
    <w:rsid w:val="001071CC"/>
    <w:rsid w:val="00107788"/>
    <w:rsid w:val="00111BC1"/>
    <w:rsid w:val="00111F82"/>
    <w:rsid w:val="001126E9"/>
    <w:rsid w:val="00112BD2"/>
    <w:rsid w:val="00112C49"/>
    <w:rsid w:val="001132F0"/>
    <w:rsid w:val="00113B98"/>
    <w:rsid w:val="00114179"/>
    <w:rsid w:val="00114458"/>
    <w:rsid w:val="00116D0F"/>
    <w:rsid w:val="001175A1"/>
    <w:rsid w:val="00117617"/>
    <w:rsid w:val="0012037C"/>
    <w:rsid w:val="0012066E"/>
    <w:rsid w:val="001229C1"/>
    <w:rsid w:val="001245FA"/>
    <w:rsid w:val="0012532A"/>
    <w:rsid w:val="0012637C"/>
    <w:rsid w:val="00126AD7"/>
    <w:rsid w:val="001270B3"/>
    <w:rsid w:val="0012710A"/>
    <w:rsid w:val="0013313F"/>
    <w:rsid w:val="001335FA"/>
    <w:rsid w:val="00134116"/>
    <w:rsid w:val="0013530F"/>
    <w:rsid w:val="00135E33"/>
    <w:rsid w:val="0013610E"/>
    <w:rsid w:val="0013627E"/>
    <w:rsid w:val="00136D41"/>
    <w:rsid w:val="00137110"/>
    <w:rsid w:val="001374A0"/>
    <w:rsid w:val="00137DA5"/>
    <w:rsid w:val="00142AE4"/>
    <w:rsid w:val="00143762"/>
    <w:rsid w:val="0014490D"/>
    <w:rsid w:val="00146A29"/>
    <w:rsid w:val="00147868"/>
    <w:rsid w:val="001510D1"/>
    <w:rsid w:val="001524D3"/>
    <w:rsid w:val="0015433C"/>
    <w:rsid w:val="00154A4E"/>
    <w:rsid w:val="00154D42"/>
    <w:rsid w:val="001553BD"/>
    <w:rsid w:val="00155768"/>
    <w:rsid w:val="00156302"/>
    <w:rsid w:val="0015654E"/>
    <w:rsid w:val="00156A89"/>
    <w:rsid w:val="001627CD"/>
    <w:rsid w:val="00162E8B"/>
    <w:rsid w:val="0016305E"/>
    <w:rsid w:val="0016321D"/>
    <w:rsid w:val="0016353F"/>
    <w:rsid w:val="001639A4"/>
    <w:rsid w:val="00164322"/>
    <w:rsid w:val="001645AD"/>
    <w:rsid w:val="00164A63"/>
    <w:rsid w:val="00165BDF"/>
    <w:rsid w:val="00167BBB"/>
    <w:rsid w:val="00171A90"/>
    <w:rsid w:val="00171C76"/>
    <w:rsid w:val="00171CFE"/>
    <w:rsid w:val="001722BE"/>
    <w:rsid w:val="0017262D"/>
    <w:rsid w:val="00173716"/>
    <w:rsid w:val="001747FA"/>
    <w:rsid w:val="00175BCA"/>
    <w:rsid w:val="00175ECF"/>
    <w:rsid w:val="00175F21"/>
    <w:rsid w:val="00176E99"/>
    <w:rsid w:val="001776AF"/>
    <w:rsid w:val="001776F5"/>
    <w:rsid w:val="00180171"/>
    <w:rsid w:val="00182E93"/>
    <w:rsid w:val="00182F71"/>
    <w:rsid w:val="0018352A"/>
    <w:rsid w:val="001849A4"/>
    <w:rsid w:val="001852D9"/>
    <w:rsid w:val="00190B0B"/>
    <w:rsid w:val="001914E9"/>
    <w:rsid w:val="001918A3"/>
    <w:rsid w:val="00192AE8"/>
    <w:rsid w:val="00193458"/>
    <w:rsid w:val="0019455F"/>
    <w:rsid w:val="00194B44"/>
    <w:rsid w:val="0019513F"/>
    <w:rsid w:val="00195DF2"/>
    <w:rsid w:val="00196993"/>
    <w:rsid w:val="00196A8A"/>
    <w:rsid w:val="00196F7D"/>
    <w:rsid w:val="001975D0"/>
    <w:rsid w:val="001976F3"/>
    <w:rsid w:val="001A0056"/>
    <w:rsid w:val="001A0224"/>
    <w:rsid w:val="001A06C8"/>
    <w:rsid w:val="001A10CE"/>
    <w:rsid w:val="001A2ABE"/>
    <w:rsid w:val="001A3887"/>
    <w:rsid w:val="001A4871"/>
    <w:rsid w:val="001A5A27"/>
    <w:rsid w:val="001A6C21"/>
    <w:rsid w:val="001B02C2"/>
    <w:rsid w:val="001B0877"/>
    <w:rsid w:val="001B090F"/>
    <w:rsid w:val="001B0A5C"/>
    <w:rsid w:val="001B0B75"/>
    <w:rsid w:val="001B1871"/>
    <w:rsid w:val="001B1ECD"/>
    <w:rsid w:val="001B27A4"/>
    <w:rsid w:val="001B39FE"/>
    <w:rsid w:val="001B3F9C"/>
    <w:rsid w:val="001B4324"/>
    <w:rsid w:val="001B4A4F"/>
    <w:rsid w:val="001B4A5D"/>
    <w:rsid w:val="001B7696"/>
    <w:rsid w:val="001B788F"/>
    <w:rsid w:val="001B7B78"/>
    <w:rsid w:val="001C2078"/>
    <w:rsid w:val="001C295A"/>
    <w:rsid w:val="001C2CDC"/>
    <w:rsid w:val="001C3861"/>
    <w:rsid w:val="001C4391"/>
    <w:rsid w:val="001C4982"/>
    <w:rsid w:val="001C7D71"/>
    <w:rsid w:val="001D058C"/>
    <w:rsid w:val="001D2023"/>
    <w:rsid w:val="001D605A"/>
    <w:rsid w:val="001D65DF"/>
    <w:rsid w:val="001D68D2"/>
    <w:rsid w:val="001D6A57"/>
    <w:rsid w:val="001D7A01"/>
    <w:rsid w:val="001D7B7B"/>
    <w:rsid w:val="001E1AE6"/>
    <w:rsid w:val="001E257B"/>
    <w:rsid w:val="001E3530"/>
    <w:rsid w:val="001E3A13"/>
    <w:rsid w:val="001E4108"/>
    <w:rsid w:val="001E559F"/>
    <w:rsid w:val="001E5855"/>
    <w:rsid w:val="001E5FF0"/>
    <w:rsid w:val="001E7E9E"/>
    <w:rsid w:val="001F33EC"/>
    <w:rsid w:val="001F409C"/>
    <w:rsid w:val="001F4962"/>
    <w:rsid w:val="001F4D33"/>
    <w:rsid w:val="001F5232"/>
    <w:rsid w:val="001F5A39"/>
    <w:rsid w:val="001F66FF"/>
    <w:rsid w:val="001F708B"/>
    <w:rsid w:val="001F7D0C"/>
    <w:rsid w:val="0020014F"/>
    <w:rsid w:val="00200751"/>
    <w:rsid w:val="002011CD"/>
    <w:rsid w:val="002011F2"/>
    <w:rsid w:val="002063D5"/>
    <w:rsid w:val="00206444"/>
    <w:rsid w:val="0020703F"/>
    <w:rsid w:val="00207804"/>
    <w:rsid w:val="00207857"/>
    <w:rsid w:val="002117DD"/>
    <w:rsid w:val="00213719"/>
    <w:rsid w:val="00213C7B"/>
    <w:rsid w:val="00214755"/>
    <w:rsid w:val="00214F80"/>
    <w:rsid w:val="00220051"/>
    <w:rsid w:val="00220947"/>
    <w:rsid w:val="00222267"/>
    <w:rsid w:val="00223644"/>
    <w:rsid w:val="00224B08"/>
    <w:rsid w:val="00226B26"/>
    <w:rsid w:val="00227E7A"/>
    <w:rsid w:val="002303A2"/>
    <w:rsid w:val="00232E5D"/>
    <w:rsid w:val="002333AA"/>
    <w:rsid w:val="00235E2E"/>
    <w:rsid w:val="00237295"/>
    <w:rsid w:val="00237874"/>
    <w:rsid w:val="002405C2"/>
    <w:rsid w:val="0024114A"/>
    <w:rsid w:val="00241B79"/>
    <w:rsid w:val="00242472"/>
    <w:rsid w:val="002424D3"/>
    <w:rsid w:val="002429FC"/>
    <w:rsid w:val="00242BC4"/>
    <w:rsid w:val="00242BDC"/>
    <w:rsid w:val="00242DAB"/>
    <w:rsid w:val="002459D8"/>
    <w:rsid w:val="002468C2"/>
    <w:rsid w:val="00247997"/>
    <w:rsid w:val="00247A75"/>
    <w:rsid w:val="002516A1"/>
    <w:rsid w:val="00251897"/>
    <w:rsid w:val="00252314"/>
    <w:rsid w:val="00254AFF"/>
    <w:rsid w:val="00255106"/>
    <w:rsid w:val="00255FB9"/>
    <w:rsid w:val="00256073"/>
    <w:rsid w:val="00262FFE"/>
    <w:rsid w:val="00263177"/>
    <w:rsid w:val="00265F80"/>
    <w:rsid w:val="002665C1"/>
    <w:rsid w:val="00266A8E"/>
    <w:rsid w:val="00267E74"/>
    <w:rsid w:val="00270B73"/>
    <w:rsid w:val="00271DDD"/>
    <w:rsid w:val="00273DE5"/>
    <w:rsid w:val="00273F2B"/>
    <w:rsid w:val="00274596"/>
    <w:rsid w:val="00275A9F"/>
    <w:rsid w:val="00276A6D"/>
    <w:rsid w:val="00276ED5"/>
    <w:rsid w:val="0027754A"/>
    <w:rsid w:val="00277ABA"/>
    <w:rsid w:val="0028024D"/>
    <w:rsid w:val="0028235C"/>
    <w:rsid w:val="00282390"/>
    <w:rsid w:val="002825D9"/>
    <w:rsid w:val="002843B3"/>
    <w:rsid w:val="00284BA8"/>
    <w:rsid w:val="00284DC6"/>
    <w:rsid w:val="00285147"/>
    <w:rsid w:val="00285D7C"/>
    <w:rsid w:val="002869E2"/>
    <w:rsid w:val="00287424"/>
    <w:rsid w:val="0028792D"/>
    <w:rsid w:val="002909EE"/>
    <w:rsid w:val="00290A0A"/>
    <w:rsid w:val="0029145E"/>
    <w:rsid w:val="0029254F"/>
    <w:rsid w:val="002925EA"/>
    <w:rsid w:val="00292AEF"/>
    <w:rsid w:val="00293EA8"/>
    <w:rsid w:val="00293F72"/>
    <w:rsid w:val="002963E4"/>
    <w:rsid w:val="002977E5"/>
    <w:rsid w:val="002A0966"/>
    <w:rsid w:val="002A09F4"/>
    <w:rsid w:val="002A1C66"/>
    <w:rsid w:val="002A299C"/>
    <w:rsid w:val="002A2D33"/>
    <w:rsid w:val="002A3A9A"/>
    <w:rsid w:val="002A3C5E"/>
    <w:rsid w:val="002A60B1"/>
    <w:rsid w:val="002A6582"/>
    <w:rsid w:val="002A7937"/>
    <w:rsid w:val="002B1BE3"/>
    <w:rsid w:val="002B2086"/>
    <w:rsid w:val="002B2A8D"/>
    <w:rsid w:val="002B2B05"/>
    <w:rsid w:val="002B30B1"/>
    <w:rsid w:val="002B473C"/>
    <w:rsid w:val="002B4843"/>
    <w:rsid w:val="002B49BE"/>
    <w:rsid w:val="002B7266"/>
    <w:rsid w:val="002B77DA"/>
    <w:rsid w:val="002C0EFB"/>
    <w:rsid w:val="002C1BED"/>
    <w:rsid w:val="002C1FE7"/>
    <w:rsid w:val="002C2653"/>
    <w:rsid w:val="002C49A2"/>
    <w:rsid w:val="002C4C5E"/>
    <w:rsid w:val="002C6918"/>
    <w:rsid w:val="002C6FA0"/>
    <w:rsid w:val="002C7D4D"/>
    <w:rsid w:val="002D04B6"/>
    <w:rsid w:val="002D1168"/>
    <w:rsid w:val="002D138B"/>
    <w:rsid w:val="002D2FBC"/>
    <w:rsid w:val="002D4361"/>
    <w:rsid w:val="002D540E"/>
    <w:rsid w:val="002D608B"/>
    <w:rsid w:val="002E259A"/>
    <w:rsid w:val="002E3435"/>
    <w:rsid w:val="002E34A1"/>
    <w:rsid w:val="002E4DF6"/>
    <w:rsid w:val="002E79A7"/>
    <w:rsid w:val="002F080D"/>
    <w:rsid w:val="002F0E13"/>
    <w:rsid w:val="002F1C7A"/>
    <w:rsid w:val="002F204A"/>
    <w:rsid w:val="002F23A5"/>
    <w:rsid w:val="002F29B2"/>
    <w:rsid w:val="002F2D93"/>
    <w:rsid w:val="002F3608"/>
    <w:rsid w:val="002F4231"/>
    <w:rsid w:val="002F4E7F"/>
    <w:rsid w:val="002F4F20"/>
    <w:rsid w:val="002F6271"/>
    <w:rsid w:val="002F6C14"/>
    <w:rsid w:val="002F759B"/>
    <w:rsid w:val="003003B5"/>
    <w:rsid w:val="00300875"/>
    <w:rsid w:val="00301B36"/>
    <w:rsid w:val="0030234E"/>
    <w:rsid w:val="0030238B"/>
    <w:rsid w:val="00303015"/>
    <w:rsid w:val="00305CCD"/>
    <w:rsid w:val="00307B37"/>
    <w:rsid w:val="00307C80"/>
    <w:rsid w:val="00310373"/>
    <w:rsid w:val="003105A1"/>
    <w:rsid w:val="00310649"/>
    <w:rsid w:val="003110D3"/>
    <w:rsid w:val="00311BDE"/>
    <w:rsid w:val="00313050"/>
    <w:rsid w:val="00314029"/>
    <w:rsid w:val="003149F5"/>
    <w:rsid w:val="00315606"/>
    <w:rsid w:val="00317242"/>
    <w:rsid w:val="00317363"/>
    <w:rsid w:val="00317DB7"/>
    <w:rsid w:val="003216A8"/>
    <w:rsid w:val="0032182E"/>
    <w:rsid w:val="0032252D"/>
    <w:rsid w:val="003230CE"/>
    <w:rsid w:val="0032453D"/>
    <w:rsid w:val="00331AAA"/>
    <w:rsid w:val="00331CFE"/>
    <w:rsid w:val="00332029"/>
    <w:rsid w:val="0033278E"/>
    <w:rsid w:val="00333650"/>
    <w:rsid w:val="0033548D"/>
    <w:rsid w:val="003361F3"/>
    <w:rsid w:val="00336771"/>
    <w:rsid w:val="00337A92"/>
    <w:rsid w:val="00337CC1"/>
    <w:rsid w:val="003403E8"/>
    <w:rsid w:val="00340573"/>
    <w:rsid w:val="00341439"/>
    <w:rsid w:val="003418EA"/>
    <w:rsid w:val="003424AF"/>
    <w:rsid w:val="00343DCA"/>
    <w:rsid w:val="003457DA"/>
    <w:rsid w:val="003470F8"/>
    <w:rsid w:val="003513D6"/>
    <w:rsid w:val="00353437"/>
    <w:rsid w:val="00353F49"/>
    <w:rsid w:val="003577A1"/>
    <w:rsid w:val="00360F3B"/>
    <w:rsid w:val="00361150"/>
    <w:rsid w:val="00363D2E"/>
    <w:rsid w:val="0036441A"/>
    <w:rsid w:val="00366B57"/>
    <w:rsid w:val="003670DF"/>
    <w:rsid w:val="00367EB4"/>
    <w:rsid w:val="0037039D"/>
    <w:rsid w:val="00370437"/>
    <w:rsid w:val="00371493"/>
    <w:rsid w:val="003714B2"/>
    <w:rsid w:val="00371B81"/>
    <w:rsid w:val="00371CCB"/>
    <w:rsid w:val="003723E7"/>
    <w:rsid w:val="00373061"/>
    <w:rsid w:val="00373A5C"/>
    <w:rsid w:val="00375556"/>
    <w:rsid w:val="003756EB"/>
    <w:rsid w:val="00376CFF"/>
    <w:rsid w:val="00377436"/>
    <w:rsid w:val="00380FB2"/>
    <w:rsid w:val="003821A4"/>
    <w:rsid w:val="00382C07"/>
    <w:rsid w:val="003834F0"/>
    <w:rsid w:val="0038521B"/>
    <w:rsid w:val="0038601F"/>
    <w:rsid w:val="003903DE"/>
    <w:rsid w:val="00390528"/>
    <w:rsid w:val="00391A16"/>
    <w:rsid w:val="00391B4C"/>
    <w:rsid w:val="00392468"/>
    <w:rsid w:val="0039307E"/>
    <w:rsid w:val="00394281"/>
    <w:rsid w:val="00396BF2"/>
    <w:rsid w:val="00397835"/>
    <w:rsid w:val="003978FB"/>
    <w:rsid w:val="003A10DD"/>
    <w:rsid w:val="003A2800"/>
    <w:rsid w:val="003A28DB"/>
    <w:rsid w:val="003A2BB4"/>
    <w:rsid w:val="003A2CD8"/>
    <w:rsid w:val="003A499D"/>
    <w:rsid w:val="003A5635"/>
    <w:rsid w:val="003A5B82"/>
    <w:rsid w:val="003A6667"/>
    <w:rsid w:val="003A7431"/>
    <w:rsid w:val="003B0782"/>
    <w:rsid w:val="003B088A"/>
    <w:rsid w:val="003B1078"/>
    <w:rsid w:val="003B131B"/>
    <w:rsid w:val="003B1E92"/>
    <w:rsid w:val="003B23A2"/>
    <w:rsid w:val="003B33ED"/>
    <w:rsid w:val="003B3DAE"/>
    <w:rsid w:val="003B4574"/>
    <w:rsid w:val="003B49BC"/>
    <w:rsid w:val="003B5D07"/>
    <w:rsid w:val="003B7D6D"/>
    <w:rsid w:val="003C033A"/>
    <w:rsid w:val="003C077D"/>
    <w:rsid w:val="003C0BE4"/>
    <w:rsid w:val="003C0D58"/>
    <w:rsid w:val="003C2099"/>
    <w:rsid w:val="003C2207"/>
    <w:rsid w:val="003C2306"/>
    <w:rsid w:val="003C4A1E"/>
    <w:rsid w:val="003C6BC4"/>
    <w:rsid w:val="003C7243"/>
    <w:rsid w:val="003C74A9"/>
    <w:rsid w:val="003C7C76"/>
    <w:rsid w:val="003D0471"/>
    <w:rsid w:val="003D055F"/>
    <w:rsid w:val="003D2D12"/>
    <w:rsid w:val="003D4003"/>
    <w:rsid w:val="003D408C"/>
    <w:rsid w:val="003D4A8A"/>
    <w:rsid w:val="003D5446"/>
    <w:rsid w:val="003D61C1"/>
    <w:rsid w:val="003D7DF5"/>
    <w:rsid w:val="003E07CC"/>
    <w:rsid w:val="003E1070"/>
    <w:rsid w:val="003E1671"/>
    <w:rsid w:val="003E1D94"/>
    <w:rsid w:val="003E1E78"/>
    <w:rsid w:val="003E2B8F"/>
    <w:rsid w:val="003E2E2B"/>
    <w:rsid w:val="003E3165"/>
    <w:rsid w:val="003E3EDA"/>
    <w:rsid w:val="003E6AAE"/>
    <w:rsid w:val="003E7A3B"/>
    <w:rsid w:val="003F1012"/>
    <w:rsid w:val="003F1AAE"/>
    <w:rsid w:val="003F1B28"/>
    <w:rsid w:val="003F1F5F"/>
    <w:rsid w:val="003F215B"/>
    <w:rsid w:val="003F4AA7"/>
    <w:rsid w:val="003F4D70"/>
    <w:rsid w:val="003F4E71"/>
    <w:rsid w:val="003F6A48"/>
    <w:rsid w:val="00401355"/>
    <w:rsid w:val="0040142B"/>
    <w:rsid w:val="0040145D"/>
    <w:rsid w:val="00401854"/>
    <w:rsid w:val="004023EE"/>
    <w:rsid w:val="00403211"/>
    <w:rsid w:val="00403F66"/>
    <w:rsid w:val="004043DE"/>
    <w:rsid w:val="00405118"/>
    <w:rsid w:val="0040568F"/>
    <w:rsid w:val="00406D17"/>
    <w:rsid w:val="00406D75"/>
    <w:rsid w:val="00407B05"/>
    <w:rsid w:val="004100B7"/>
    <w:rsid w:val="00410767"/>
    <w:rsid w:val="00410865"/>
    <w:rsid w:val="004110CF"/>
    <w:rsid w:val="00412064"/>
    <w:rsid w:val="00412400"/>
    <w:rsid w:val="00412DEF"/>
    <w:rsid w:val="00413784"/>
    <w:rsid w:val="0041389F"/>
    <w:rsid w:val="00415183"/>
    <w:rsid w:val="004154AA"/>
    <w:rsid w:val="0041578C"/>
    <w:rsid w:val="00416EBD"/>
    <w:rsid w:val="00417910"/>
    <w:rsid w:val="004200A9"/>
    <w:rsid w:val="0042017E"/>
    <w:rsid w:val="00420524"/>
    <w:rsid w:val="00421A98"/>
    <w:rsid w:val="00421C88"/>
    <w:rsid w:val="0042300E"/>
    <w:rsid w:val="004234A4"/>
    <w:rsid w:val="00425320"/>
    <w:rsid w:val="00425601"/>
    <w:rsid w:val="004260F7"/>
    <w:rsid w:val="00426600"/>
    <w:rsid w:val="004313A3"/>
    <w:rsid w:val="004316A3"/>
    <w:rsid w:val="00432929"/>
    <w:rsid w:val="004335FF"/>
    <w:rsid w:val="00433FBE"/>
    <w:rsid w:val="0043435F"/>
    <w:rsid w:val="00437B66"/>
    <w:rsid w:val="00440A66"/>
    <w:rsid w:val="00441E3A"/>
    <w:rsid w:val="004434AF"/>
    <w:rsid w:val="00443F5C"/>
    <w:rsid w:val="00446277"/>
    <w:rsid w:val="00447EAA"/>
    <w:rsid w:val="00450316"/>
    <w:rsid w:val="00452A22"/>
    <w:rsid w:val="004537A1"/>
    <w:rsid w:val="00453C3D"/>
    <w:rsid w:val="00454317"/>
    <w:rsid w:val="004543F7"/>
    <w:rsid w:val="00454655"/>
    <w:rsid w:val="0045561C"/>
    <w:rsid w:val="0045571E"/>
    <w:rsid w:val="00456D1C"/>
    <w:rsid w:val="0046091A"/>
    <w:rsid w:val="004629FD"/>
    <w:rsid w:val="00462FC0"/>
    <w:rsid w:val="004631A5"/>
    <w:rsid w:val="004641E8"/>
    <w:rsid w:val="00465967"/>
    <w:rsid w:val="00465AA1"/>
    <w:rsid w:val="00465F83"/>
    <w:rsid w:val="00466B7D"/>
    <w:rsid w:val="00466C48"/>
    <w:rsid w:val="00467251"/>
    <w:rsid w:val="0047007C"/>
    <w:rsid w:val="00470121"/>
    <w:rsid w:val="004711E3"/>
    <w:rsid w:val="0047138D"/>
    <w:rsid w:val="00473236"/>
    <w:rsid w:val="00473A81"/>
    <w:rsid w:val="00474D96"/>
    <w:rsid w:val="004754CB"/>
    <w:rsid w:val="00476644"/>
    <w:rsid w:val="00476849"/>
    <w:rsid w:val="00477822"/>
    <w:rsid w:val="004800D1"/>
    <w:rsid w:val="004803E7"/>
    <w:rsid w:val="004805E9"/>
    <w:rsid w:val="0048074C"/>
    <w:rsid w:val="004812D1"/>
    <w:rsid w:val="0048350A"/>
    <w:rsid w:val="0048375C"/>
    <w:rsid w:val="004840B1"/>
    <w:rsid w:val="00486878"/>
    <w:rsid w:val="00486CFE"/>
    <w:rsid w:val="00486ECC"/>
    <w:rsid w:val="00491321"/>
    <w:rsid w:val="00491AF4"/>
    <w:rsid w:val="00491B35"/>
    <w:rsid w:val="0049343E"/>
    <w:rsid w:val="00494E86"/>
    <w:rsid w:val="0049609E"/>
    <w:rsid w:val="00496355"/>
    <w:rsid w:val="004976BA"/>
    <w:rsid w:val="00497BF6"/>
    <w:rsid w:val="00497D02"/>
    <w:rsid w:val="004A109C"/>
    <w:rsid w:val="004A1734"/>
    <w:rsid w:val="004A3143"/>
    <w:rsid w:val="004A7FC7"/>
    <w:rsid w:val="004B0DC7"/>
    <w:rsid w:val="004B114C"/>
    <w:rsid w:val="004B21AE"/>
    <w:rsid w:val="004B3230"/>
    <w:rsid w:val="004B6529"/>
    <w:rsid w:val="004C2079"/>
    <w:rsid w:val="004C28C7"/>
    <w:rsid w:val="004C3C33"/>
    <w:rsid w:val="004C418F"/>
    <w:rsid w:val="004C4FF4"/>
    <w:rsid w:val="004C7DE1"/>
    <w:rsid w:val="004D0C4A"/>
    <w:rsid w:val="004D2C62"/>
    <w:rsid w:val="004D4AE1"/>
    <w:rsid w:val="004D4B0A"/>
    <w:rsid w:val="004D544C"/>
    <w:rsid w:val="004D5953"/>
    <w:rsid w:val="004D5A65"/>
    <w:rsid w:val="004D6E23"/>
    <w:rsid w:val="004D7B2A"/>
    <w:rsid w:val="004E00D4"/>
    <w:rsid w:val="004E1902"/>
    <w:rsid w:val="004E2098"/>
    <w:rsid w:val="004E37F9"/>
    <w:rsid w:val="004E57EE"/>
    <w:rsid w:val="004E57FB"/>
    <w:rsid w:val="004E6B2E"/>
    <w:rsid w:val="004E728B"/>
    <w:rsid w:val="004E7562"/>
    <w:rsid w:val="004F0388"/>
    <w:rsid w:val="004F1698"/>
    <w:rsid w:val="004F18BF"/>
    <w:rsid w:val="004F19F3"/>
    <w:rsid w:val="004F24E7"/>
    <w:rsid w:val="004F463A"/>
    <w:rsid w:val="004F4889"/>
    <w:rsid w:val="004F6098"/>
    <w:rsid w:val="004F6FF4"/>
    <w:rsid w:val="004F7A69"/>
    <w:rsid w:val="00501335"/>
    <w:rsid w:val="0050380D"/>
    <w:rsid w:val="00503949"/>
    <w:rsid w:val="00504683"/>
    <w:rsid w:val="005111A7"/>
    <w:rsid w:val="005126D3"/>
    <w:rsid w:val="005137F0"/>
    <w:rsid w:val="00514281"/>
    <w:rsid w:val="00514ADF"/>
    <w:rsid w:val="00515FC4"/>
    <w:rsid w:val="005163B6"/>
    <w:rsid w:val="00520B8F"/>
    <w:rsid w:val="00520E92"/>
    <w:rsid w:val="00520F14"/>
    <w:rsid w:val="005213B9"/>
    <w:rsid w:val="00522A4E"/>
    <w:rsid w:val="00522B1D"/>
    <w:rsid w:val="00522C30"/>
    <w:rsid w:val="005241D6"/>
    <w:rsid w:val="00525CC6"/>
    <w:rsid w:val="0053095D"/>
    <w:rsid w:val="00532106"/>
    <w:rsid w:val="00534786"/>
    <w:rsid w:val="00535E55"/>
    <w:rsid w:val="005400F7"/>
    <w:rsid w:val="00540F76"/>
    <w:rsid w:val="005410AA"/>
    <w:rsid w:val="00544F92"/>
    <w:rsid w:val="00546346"/>
    <w:rsid w:val="00550903"/>
    <w:rsid w:val="00552B16"/>
    <w:rsid w:val="00552ECB"/>
    <w:rsid w:val="005539F2"/>
    <w:rsid w:val="00554E0C"/>
    <w:rsid w:val="00555678"/>
    <w:rsid w:val="00557021"/>
    <w:rsid w:val="0055743B"/>
    <w:rsid w:val="00557AD2"/>
    <w:rsid w:val="005600B4"/>
    <w:rsid w:val="0056032C"/>
    <w:rsid w:val="005603E3"/>
    <w:rsid w:val="00561599"/>
    <w:rsid w:val="00561C6F"/>
    <w:rsid w:val="0056389C"/>
    <w:rsid w:val="00565C8F"/>
    <w:rsid w:val="00566326"/>
    <w:rsid w:val="00566B1A"/>
    <w:rsid w:val="00567010"/>
    <w:rsid w:val="00567FAB"/>
    <w:rsid w:val="0057061C"/>
    <w:rsid w:val="00570B66"/>
    <w:rsid w:val="0057262F"/>
    <w:rsid w:val="00572F15"/>
    <w:rsid w:val="00573077"/>
    <w:rsid w:val="00573220"/>
    <w:rsid w:val="0057392B"/>
    <w:rsid w:val="0057424D"/>
    <w:rsid w:val="0057462E"/>
    <w:rsid w:val="00574DEE"/>
    <w:rsid w:val="00574FAA"/>
    <w:rsid w:val="005759BA"/>
    <w:rsid w:val="0057613E"/>
    <w:rsid w:val="00576D61"/>
    <w:rsid w:val="00581283"/>
    <w:rsid w:val="005820BF"/>
    <w:rsid w:val="00582255"/>
    <w:rsid w:val="00583180"/>
    <w:rsid w:val="00583A47"/>
    <w:rsid w:val="00585D13"/>
    <w:rsid w:val="005864B2"/>
    <w:rsid w:val="005876D8"/>
    <w:rsid w:val="00587BD1"/>
    <w:rsid w:val="00587D2E"/>
    <w:rsid w:val="00591389"/>
    <w:rsid w:val="005917E8"/>
    <w:rsid w:val="005932CB"/>
    <w:rsid w:val="005935E3"/>
    <w:rsid w:val="005950F7"/>
    <w:rsid w:val="00595191"/>
    <w:rsid w:val="0059612A"/>
    <w:rsid w:val="00596306"/>
    <w:rsid w:val="0059698C"/>
    <w:rsid w:val="00596CB4"/>
    <w:rsid w:val="00597FE2"/>
    <w:rsid w:val="005A0507"/>
    <w:rsid w:val="005A0C77"/>
    <w:rsid w:val="005A2BA7"/>
    <w:rsid w:val="005A34A4"/>
    <w:rsid w:val="005A38F8"/>
    <w:rsid w:val="005A6133"/>
    <w:rsid w:val="005A6255"/>
    <w:rsid w:val="005A6EE5"/>
    <w:rsid w:val="005B1BFE"/>
    <w:rsid w:val="005B2615"/>
    <w:rsid w:val="005B2BE5"/>
    <w:rsid w:val="005B3416"/>
    <w:rsid w:val="005B36A5"/>
    <w:rsid w:val="005B5F14"/>
    <w:rsid w:val="005B60D5"/>
    <w:rsid w:val="005B649F"/>
    <w:rsid w:val="005C2902"/>
    <w:rsid w:val="005C296D"/>
    <w:rsid w:val="005C2DD4"/>
    <w:rsid w:val="005C38A3"/>
    <w:rsid w:val="005C5C57"/>
    <w:rsid w:val="005C5E8B"/>
    <w:rsid w:val="005C6638"/>
    <w:rsid w:val="005C7D45"/>
    <w:rsid w:val="005D04F9"/>
    <w:rsid w:val="005D0D84"/>
    <w:rsid w:val="005D121E"/>
    <w:rsid w:val="005D21FB"/>
    <w:rsid w:val="005D30FA"/>
    <w:rsid w:val="005D3A9C"/>
    <w:rsid w:val="005D471D"/>
    <w:rsid w:val="005D5783"/>
    <w:rsid w:val="005D5976"/>
    <w:rsid w:val="005D66A1"/>
    <w:rsid w:val="005D6918"/>
    <w:rsid w:val="005D7BCB"/>
    <w:rsid w:val="005E0D96"/>
    <w:rsid w:val="005E1503"/>
    <w:rsid w:val="005E3333"/>
    <w:rsid w:val="005E464A"/>
    <w:rsid w:val="005E5DAA"/>
    <w:rsid w:val="005E610F"/>
    <w:rsid w:val="005E731C"/>
    <w:rsid w:val="005E778D"/>
    <w:rsid w:val="005F02E6"/>
    <w:rsid w:val="005F22F4"/>
    <w:rsid w:val="005F2DD9"/>
    <w:rsid w:val="005F4FDE"/>
    <w:rsid w:val="005F7A10"/>
    <w:rsid w:val="0060027C"/>
    <w:rsid w:val="00601B4E"/>
    <w:rsid w:val="00601E0E"/>
    <w:rsid w:val="00602A9A"/>
    <w:rsid w:val="006030D4"/>
    <w:rsid w:val="00603BF1"/>
    <w:rsid w:val="00603D37"/>
    <w:rsid w:val="006045F4"/>
    <w:rsid w:val="00604E69"/>
    <w:rsid w:val="00605A2D"/>
    <w:rsid w:val="006066EC"/>
    <w:rsid w:val="00606F82"/>
    <w:rsid w:val="0061082C"/>
    <w:rsid w:val="0061206D"/>
    <w:rsid w:val="006120C8"/>
    <w:rsid w:val="00612701"/>
    <w:rsid w:val="00614267"/>
    <w:rsid w:val="0061482D"/>
    <w:rsid w:val="0061495D"/>
    <w:rsid w:val="00614A75"/>
    <w:rsid w:val="006155D2"/>
    <w:rsid w:val="00616E97"/>
    <w:rsid w:val="00617891"/>
    <w:rsid w:val="00617C9F"/>
    <w:rsid w:val="00622A06"/>
    <w:rsid w:val="0062352C"/>
    <w:rsid w:val="006239D4"/>
    <w:rsid w:val="006241F3"/>
    <w:rsid w:val="00624D34"/>
    <w:rsid w:val="0062670A"/>
    <w:rsid w:val="006302DE"/>
    <w:rsid w:val="00630CCB"/>
    <w:rsid w:val="0063134B"/>
    <w:rsid w:val="00631ED3"/>
    <w:rsid w:val="0063219D"/>
    <w:rsid w:val="00633918"/>
    <w:rsid w:val="00634386"/>
    <w:rsid w:val="006352CD"/>
    <w:rsid w:val="00635EB6"/>
    <w:rsid w:val="00637197"/>
    <w:rsid w:val="00641285"/>
    <w:rsid w:val="00642989"/>
    <w:rsid w:val="00643E76"/>
    <w:rsid w:val="00644986"/>
    <w:rsid w:val="00644B55"/>
    <w:rsid w:val="00645EC5"/>
    <w:rsid w:val="00646475"/>
    <w:rsid w:val="00646A7D"/>
    <w:rsid w:val="00647F8D"/>
    <w:rsid w:val="0065144C"/>
    <w:rsid w:val="00653175"/>
    <w:rsid w:val="00655CF6"/>
    <w:rsid w:val="00657394"/>
    <w:rsid w:val="00662114"/>
    <w:rsid w:val="00662B34"/>
    <w:rsid w:val="00662C9F"/>
    <w:rsid w:val="006633E0"/>
    <w:rsid w:val="006659D8"/>
    <w:rsid w:val="00667F46"/>
    <w:rsid w:val="006716C3"/>
    <w:rsid w:val="006721E0"/>
    <w:rsid w:val="00672B7D"/>
    <w:rsid w:val="00672E08"/>
    <w:rsid w:val="00673422"/>
    <w:rsid w:val="00673452"/>
    <w:rsid w:val="00673F41"/>
    <w:rsid w:val="00675886"/>
    <w:rsid w:val="00675F56"/>
    <w:rsid w:val="00676C7E"/>
    <w:rsid w:val="00676CD8"/>
    <w:rsid w:val="00676D69"/>
    <w:rsid w:val="0067787B"/>
    <w:rsid w:val="006836CB"/>
    <w:rsid w:val="00683C2D"/>
    <w:rsid w:val="00683E9E"/>
    <w:rsid w:val="00684F56"/>
    <w:rsid w:val="00686641"/>
    <w:rsid w:val="0069139B"/>
    <w:rsid w:val="006931A2"/>
    <w:rsid w:val="00693D29"/>
    <w:rsid w:val="00695D3E"/>
    <w:rsid w:val="00696564"/>
    <w:rsid w:val="00697380"/>
    <w:rsid w:val="006A1FB0"/>
    <w:rsid w:val="006A40C9"/>
    <w:rsid w:val="006B00BB"/>
    <w:rsid w:val="006B28F0"/>
    <w:rsid w:val="006B3D83"/>
    <w:rsid w:val="006B42E1"/>
    <w:rsid w:val="006B4512"/>
    <w:rsid w:val="006B4623"/>
    <w:rsid w:val="006C2224"/>
    <w:rsid w:val="006C4C6E"/>
    <w:rsid w:val="006D0194"/>
    <w:rsid w:val="006D037F"/>
    <w:rsid w:val="006D07B7"/>
    <w:rsid w:val="006D0C16"/>
    <w:rsid w:val="006D1065"/>
    <w:rsid w:val="006D1CF1"/>
    <w:rsid w:val="006D2A68"/>
    <w:rsid w:val="006D4078"/>
    <w:rsid w:val="006D556D"/>
    <w:rsid w:val="006D5EE6"/>
    <w:rsid w:val="006D7D03"/>
    <w:rsid w:val="006D7DD6"/>
    <w:rsid w:val="006D7EAB"/>
    <w:rsid w:val="006E1883"/>
    <w:rsid w:val="006E1A90"/>
    <w:rsid w:val="006E1CB7"/>
    <w:rsid w:val="006E1D0F"/>
    <w:rsid w:val="006E31CB"/>
    <w:rsid w:val="006E3DD6"/>
    <w:rsid w:val="006E755C"/>
    <w:rsid w:val="006E7CE0"/>
    <w:rsid w:val="006E7F96"/>
    <w:rsid w:val="006F121C"/>
    <w:rsid w:val="006F241D"/>
    <w:rsid w:val="006F2562"/>
    <w:rsid w:val="006F2701"/>
    <w:rsid w:val="006F3032"/>
    <w:rsid w:val="006F35EE"/>
    <w:rsid w:val="006F3EC6"/>
    <w:rsid w:val="006F54BE"/>
    <w:rsid w:val="006F6CB3"/>
    <w:rsid w:val="006F72B3"/>
    <w:rsid w:val="007036AD"/>
    <w:rsid w:val="00703723"/>
    <w:rsid w:val="007051D3"/>
    <w:rsid w:val="00705767"/>
    <w:rsid w:val="00705D4C"/>
    <w:rsid w:val="00705D7B"/>
    <w:rsid w:val="00706B58"/>
    <w:rsid w:val="00710269"/>
    <w:rsid w:val="00711751"/>
    <w:rsid w:val="00713033"/>
    <w:rsid w:val="00713A73"/>
    <w:rsid w:val="00713C8E"/>
    <w:rsid w:val="00721AFC"/>
    <w:rsid w:val="00721D28"/>
    <w:rsid w:val="00722415"/>
    <w:rsid w:val="00722F5A"/>
    <w:rsid w:val="00723261"/>
    <w:rsid w:val="00724838"/>
    <w:rsid w:val="00724861"/>
    <w:rsid w:val="00724AAD"/>
    <w:rsid w:val="00724BAF"/>
    <w:rsid w:val="00724E9E"/>
    <w:rsid w:val="00726FC8"/>
    <w:rsid w:val="007302B6"/>
    <w:rsid w:val="0073036D"/>
    <w:rsid w:val="0073112A"/>
    <w:rsid w:val="00731545"/>
    <w:rsid w:val="00732421"/>
    <w:rsid w:val="0073445B"/>
    <w:rsid w:val="00734E06"/>
    <w:rsid w:val="00735B11"/>
    <w:rsid w:val="00735BB8"/>
    <w:rsid w:val="007366D3"/>
    <w:rsid w:val="00737ACD"/>
    <w:rsid w:val="00740E7D"/>
    <w:rsid w:val="00742272"/>
    <w:rsid w:val="0074236F"/>
    <w:rsid w:val="00744A16"/>
    <w:rsid w:val="00744A96"/>
    <w:rsid w:val="007453F3"/>
    <w:rsid w:val="00745865"/>
    <w:rsid w:val="007463E6"/>
    <w:rsid w:val="0074747C"/>
    <w:rsid w:val="00751763"/>
    <w:rsid w:val="00752D73"/>
    <w:rsid w:val="00754424"/>
    <w:rsid w:val="00755AAF"/>
    <w:rsid w:val="0075693F"/>
    <w:rsid w:val="00757209"/>
    <w:rsid w:val="00757BF9"/>
    <w:rsid w:val="00757C9D"/>
    <w:rsid w:val="00757EA6"/>
    <w:rsid w:val="00760113"/>
    <w:rsid w:val="00763F3D"/>
    <w:rsid w:val="00764170"/>
    <w:rsid w:val="00764A1C"/>
    <w:rsid w:val="00765A43"/>
    <w:rsid w:val="00765B50"/>
    <w:rsid w:val="0076674E"/>
    <w:rsid w:val="007667BB"/>
    <w:rsid w:val="007702C2"/>
    <w:rsid w:val="0077038D"/>
    <w:rsid w:val="00770EE9"/>
    <w:rsid w:val="007731BA"/>
    <w:rsid w:val="007740CA"/>
    <w:rsid w:val="00774306"/>
    <w:rsid w:val="0077523D"/>
    <w:rsid w:val="00775788"/>
    <w:rsid w:val="00775BCD"/>
    <w:rsid w:val="00777387"/>
    <w:rsid w:val="007778AF"/>
    <w:rsid w:val="007779DF"/>
    <w:rsid w:val="00781FCB"/>
    <w:rsid w:val="007822C9"/>
    <w:rsid w:val="00783A66"/>
    <w:rsid w:val="0078448A"/>
    <w:rsid w:val="00784CB0"/>
    <w:rsid w:val="00787645"/>
    <w:rsid w:val="007907D5"/>
    <w:rsid w:val="007915D8"/>
    <w:rsid w:val="007936E5"/>
    <w:rsid w:val="0079464A"/>
    <w:rsid w:val="00796F77"/>
    <w:rsid w:val="00797CD4"/>
    <w:rsid w:val="007A0008"/>
    <w:rsid w:val="007A0494"/>
    <w:rsid w:val="007A0CAD"/>
    <w:rsid w:val="007A1EC7"/>
    <w:rsid w:val="007A4245"/>
    <w:rsid w:val="007A4462"/>
    <w:rsid w:val="007A69F3"/>
    <w:rsid w:val="007A6E97"/>
    <w:rsid w:val="007A77D6"/>
    <w:rsid w:val="007B1F1A"/>
    <w:rsid w:val="007B23CA"/>
    <w:rsid w:val="007B4D4B"/>
    <w:rsid w:val="007B58A0"/>
    <w:rsid w:val="007B6046"/>
    <w:rsid w:val="007B6775"/>
    <w:rsid w:val="007B6D00"/>
    <w:rsid w:val="007B700A"/>
    <w:rsid w:val="007B7611"/>
    <w:rsid w:val="007C2B6A"/>
    <w:rsid w:val="007C5C73"/>
    <w:rsid w:val="007C6186"/>
    <w:rsid w:val="007C69B7"/>
    <w:rsid w:val="007C6D8D"/>
    <w:rsid w:val="007C7331"/>
    <w:rsid w:val="007D06C6"/>
    <w:rsid w:val="007D110C"/>
    <w:rsid w:val="007D2955"/>
    <w:rsid w:val="007D2A58"/>
    <w:rsid w:val="007D3523"/>
    <w:rsid w:val="007D375A"/>
    <w:rsid w:val="007D6E4B"/>
    <w:rsid w:val="007D7F13"/>
    <w:rsid w:val="007E0158"/>
    <w:rsid w:val="007E0431"/>
    <w:rsid w:val="007E092E"/>
    <w:rsid w:val="007E09E7"/>
    <w:rsid w:val="007E218D"/>
    <w:rsid w:val="007E275D"/>
    <w:rsid w:val="007E2CD9"/>
    <w:rsid w:val="007E31E8"/>
    <w:rsid w:val="007E4198"/>
    <w:rsid w:val="007E597F"/>
    <w:rsid w:val="007E6A5C"/>
    <w:rsid w:val="007E6BD6"/>
    <w:rsid w:val="007E724D"/>
    <w:rsid w:val="007E7349"/>
    <w:rsid w:val="007F04FC"/>
    <w:rsid w:val="007F0D31"/>
    <w:rsid w:val="007F0DA5"/>
    <w:rsid w:val="007F1145"/>
    <w:rsid w:val="007F1B43"/>
    <w:rsid w:val="007F1BAF"/>
    <w:rsid w:val="007F2840"/>
    <w:rsid w:val="007F3FB2"/>
    <w:rsid w:val="007F4242"/>
    <w:rsid w:val="007F4E1C"/>
    <w:rsid w:val="007F5353"/>
    <w:rsid w:val="007F56A5"/>
    <w:rsid w:val="007F57AE"/>
    <w:rsid w:val="007F7DED"/>
    <w:rsid w:val="008032CA"/>
    <w:rsid w:val="00810059"/>
    <w:rsid w:val="008104C3"/>
    <w:rsid w:val="0081085D"/>
    <w:rsid w:val="00812D5E"/>
    <w:rsid w:val="00812E14"/>
    <w:rsid w:val="00815379"/>
    <w:rsid w:val="0081541C"/>
    <w:rsid w:val="00815BF0"/>
    <w:rsid w:val="008162C1"/>
    <w:rsid w:val="0081640D"/>
    <w:rsid w:val="00816E59"/>
    <w:rsid w:val="008171F8"/>
    <w:rsid w:val="00817672"/>
    <w:rsid w:val="0081788C"/>
    <w:rsid w:val="00821960"/>
    <w:rsid w:val="00821C80"/>
    <w:rsid w:val="00823B64"/>
    <w:rsid w:val="008250FC"/>
    <w:rsid w:val="0082707E"/>
    <w:rsid w:val="00827E75"/>
    <w:rsid w:val="00833E4A"/>
    <w:rsid w:val="008342A2"/>
    <w:rsid w:val="00834EE5"/>
    <w:rsid w:val="00835FC3"/>
    <w:rsid w:val="00837257"/>
    <w:rsid w:val="00837717"/>
    <w:rsid w:val="00840518"/>
    <w:rsid w:val="00841778"/>
    <w:rsid w:val="008419A7"/>
    <w:rsid w:val="0084267F"/>
    <w:rsid w:val="00842845"/>
    <w:rsid w:val="00844BAD"/>
    <w:rsid w:val="00844C6A"/>
    <w:rsid w:val="00845BF0"/>
    <w:rsid w:val="00846C15"/>
    <w:rsid w:val="00847B0E"/>
    <w:rsid w:val="00847C8C"/>
    <w:rsid w:val="00850B86"/>
    <w:rsid w:val="00850FC3"/>
    <w:rsid w:val="00851BEC"/>
    <w:rsid w:val="008521D1"/>
    <w:rsid w:val="0085376B"/>
    <w:rsid w:val="00853C29"/>
    <w:rsid w:val="00854C78"/>
    <w:rsid w:val="00856200"/>
    <w:rsid w:val="00856B2B"/>
    <w:rsid w:val="00857E37"/>
    <w:rsid w:val="008632AE"/>
    <w:rsid w:val="00863CE7"/>
    <w:rsid w:val="008656AF"/>
    <w:rsid w:val="00870B19"/>
    <w:rsid w:val="008714BF"/>
    <w:rsid w:val="008715E2"/>
    <w:rsid w:val="00871AE2"/>
    <w:rsid w:val="00872FE8"/>
    <w:rsid w:val="008747B8"/>
    <w:rsid w:val="008762A2"/>
    <w:rsid w:val="00877952"/>
    <w:rsid w:val="00880B57"/>
    <w:rsid w:val="00880F92"/>
    <w:rsid w:val="0088184A"/>
    <w:rsid w:val="0088393D"/>
    <w:rsid w:val="00884575"/>
    <w:rsid w:val="0088490F"/>
    <w:rsid w:val="00884D48"/>
    <w:rsid w:val="00885D79"/>
    <w:rsid w:val="008901EB"/>
    <w:rsid w:val="00890B5D"/>
    <w:rsid w:val="00891EAA"/>
    <w:rsid w:val="00891FE7"/>
    <w:rsid w:val="00892000"/>
    <w:rsid w:val="008923A9"/>
    <w:rsid w:val="0089316A"/>
    <w:rsid w:val="00893192"/>
    <w:rsid w:val="00893427"/>
    <w:rsid w:val="008935F0"/>
    <w:rsid w:val="00893EF7"/>
    <w:rsid w:val="00894BF4"/>
    <w:rsid w:val="008953B1"/>
    <w:rsid w:val="0089584C"/>
    <w:rsid w:val="00895E5F"/>
    <w:rsid w:val="0089681C"/>
    <w:rsid w:val="008978E0"/>
    <w:rsid w:val="008A15CC"/>
    <w:rsid w:val="008A33E1"/>
    <w:rsid w:val="008A347F"/>
    <w:rsid w:val="008A54E4"/>
    <w:rsid w:val="008A631C"/>
    <w:rsid w:val="008A652B"/>
    <w:rsid w:val="008A704F"/>
    <w:rsid w:val="008A77D7"/>
    <w:rsid w:val="008A7F72"/>
    <w:rsid w:val="008B1B69"/>
    <w:rsid w:val="008B3906"/>
    <w:rsid w:val="008B3C0F"/>
    <w:rsid w:val="008B60EA"/>
    <w:rsid w:val="008B6B2C"/>
    <w:rsid w:val="008C3730"/>
    <w:rsid w:val="008C4F46"/>
    <w:rsid w:val="008C63FA"/>
    <w:rsid w:val="008C6729"/>
    <w:rsid w:val="008C6CBB"/>
    <w:rsid w:val="008D238F"/>
    <w:rsid w:val="008D25C6"/>
    <w:rsid w:val="008D37B0"/>
    <w:rsid w:val="008D44EB"/>
    <w:rsid w:val="008D663D"/>
    <w:rsid w:val="008D6B7D"/>
    <w:rsid w:val="008D7930"/>
    <w:rsid w:val="008E0106"/>
    <w:rsid w:val="008E1ADC"/>
    <w:rsid w:val="008E211B"/>
    <w:rsid w:val="008E3C3C"/>
    <w:rsid w:val="008E3FA6"/>
    <w:rsid w:val="008E4FCD"/>
    <w:rsid w:val="008E5AB9"/>
    <w:rsid w:val="008E5BC0"/>
    <w:rsid w:val="008E7190"/>
    <w:rsid w:val="008E7279"/>
    <w:rsid w:val="008E7427"/>
    <w:rsid w:val="008F0055"/>
    <w:rsid w:val="008F143C"/>
    <w:rsid w:val="008F207E"/>
    <w:rsid w:val="008F20A9"/>
    <w:rsid w:val="008F40E4"/>
    <w:rsid w:val="008F5417"/>
    <w:rsid w:val="008F71EC"/>
    <w:rsid w:val="008F7A5E"/>
    <w:rsid w:val="00900B98"/>
    <w:rsid w:val="0090134C"/>
    <w:rsid w:val="0090141C"/>
    <w:rsid w:val="00904168"/>
    <w:rsid w:val="00905186"/>
    <w:rsid w:val="009063FC"/>
    <w:rsid w:val="0090673F"/>
    <w:rsid w:val="00907F8E"/>
    <w:rsid w:val="00910595"/>
    <w:rsid w:val="00911A69"/>
    <w:rsid w:val="00911EA2"/>
    <w:rsid w:val="009121D2"/>
    <w:rsid w:val="00913200"/>
    <w:rsid w:val="00913771"/>
    <w:rsid w:val="009142D0"/>
    <w:rsid w:val="0091610D"/>
    <w:rsid w:val="00917099"/>
    <w:rsid w:val="009200E8"/>
    <w:rsid w:val="00921FFF"/>
    <w:rsid w:val="00922583"/>
    <w:rsid w:val="009225AD"/>
    <w:rsid w:val="0092385A"/>
    <w:rsid w:val="009246A1"/>
    <w:rsid w:val="00924CBD"/>
    <w:rsid w:val="00930E4D"/>
    <w:rsid w:val="00931685"/>
    <w:rsid w:val="00934922"/>
    <w:rsid w:val="00934A25"/>
    <w:rsid w:val="00934CE9"/>
    <w:rsid w:val="00935522"/>
    <w:rsid w:val="00935FDB"/>
    <w:rsid w:val="00936FEE"/>
    <w:rsid w:val="00937FF0"/>
    <w:rsid w:val="009405B0"/>
    <w:rsid w:val="00943726"/>
    <w:rsid w:val="00944509"/>
    <w:rsid w:val="00945901"/>
    <w:rsid w:val="00947379"/>
    <w:rsid w:val="00947F0F"/>
    <w:rsid w:val="00950595"/>
    <w:rsid w:val="009512C7"/>
    <w:rsid w:val="00951A42"/>
    <w:rsid w:val="00952BB5"/>
    <w:rsid w:val="0095414B"/>
    <w:rsid w:val="00954D93"/>
    <w:rsid w:val="00956CDF"/>
    <w:rsid w:val="00957E3A"/>
    <w:rsid w:val="00960184"/>
    <w:rsid w:val="009609A6"/>
    <w:rsid w:val="00963580"/>
    <w:rsid w:val="009643BE"/>
    <w:rsid w:val="00964737"/>
    <w:rsid w:val="00964F1B"/>
    <w:rsid w:val="00965067"/>
    <w:rsid w:val="0096659C"/>
    <w:rsid w:val="00966F6A"/>
    <w:rsid w:val="00967873"/>
    <w:rsid w:val="00970039"/>
    <w:rsid w:val="00970CCC"/>
    <w:rsid w:val="009719EB"/>
    <w:rsid w:val="00971D14"/>
    <w:rsid w:val="009730E9"/>
    <w:rsid w:val="009730F4"/>
    <w:rsid w:val="00975078"/>
    <w:rsid w:val="00976B5C"/>
    <w:rsid w:val="009776A9"/>
    <w:rsid w:val="00977C79"/>
    <w:rsid w:val="00980B6F"/>
    <w:rsid w:val="00983232"/>
    <w:rsid w:val="009839F4"/>
    <w:rsid w:val="00983F5E"/>
    <w:rsid w:val="00983FA3"/>
    <w:rsid w:val="009848E5"/>
    <w:rsid w:val="00986925"/>
    <w:rsid w:val="00986DCB"/>
    <w:rsid w:val="009875CA"/>
    <w:rsid w:val="009877EE"/>
    <w:rsid w:val="00991A8D"/>
    <w:rsid w:val="009921A4"/>
    <w:rsid w:val="0099363B"/>
    <w:rsid w:val="0099382C"/>
    <w:rsid w:val="009948F7"/>
    <w:rsid w:val="00994E6E"/>
    <w:rsid w:val="0099529A"/>
    <w:rsid w:val="009957DA"/>
    <w:rsid w:val="00996A01"/>
    <w:rsid w:val="00997326"/>
    <w:rsid w:val="009975AA"/>
    <w:rsid w:val="009A0392"/>
    <w:rsid w:val="009A274F"/>
    <w:rsid w:val="009A2830"/>
    <w:rsid w:val="009A2EDE"/>
    <w:rsid w:val="009A3E4D"/>
    <w:rsid w:val="009A570E"/>
    <w:rsid w:val="009A5D2B"/>
    <w:rsid w:val="009A6144"/>
    <w:rsid w:val="009A64F2"/>
    <w:rsid w:val="009A6E82"/>
    <w:rsid w:val="009A722A"/>
    <w:rsid w:val="009B11B2"/>
    <w:rsid w:val="009B1944"/>
    <w:rsid w:val="009B3C23"/>
    <w:rsid w:val="009B6A50"/>
    <w:rsid w:val="009C0A22"/>
    <w:rsid w:val="009C2C75"/>
    <w:rsid w:val="009C3A63"/>
    <w:rsid w:val="009C5A94"/>
    <w:rsid w:val="009C7261"/>
    <w:rsid w:val="009C7373"/>
    <w:rsid w:val="009C73B7"/>
    <w:rsid w:val="009D047A"/>
    <w:rsid w:val="009D0BA4"/>
    <w:rsid w:val="009D1FB2"/>
    <w:rsid w:val="009D351E"/>
    <w:rsid w:val="009D35BB"/>
    <w:rsid w:val="009D7E08"/>
    <w:rsid w:val="009E0D32"/>
    <w:rsid w:val="009E17F3"/>
    <w:rsid w:val="009E1DF5"/>
    <w:rsid w:val="009E253C"/>
    <w:rsid w:val="009E36EE"/>
    <w:rsid w:val="009E426D"/>
    <w:rsid w:val="009E67E1"/>
    <w:rsid w:val="009F0A3E"/>
    <w:rsid w:val="009F13AA"/>
    <w:rsid w:val="009F16B0"/>
    <w:rsid w:val="009F21C3"/>
    <w:rsid w:val="009F3E5C"/>
    <w:rsid w:val="009F44BE"/>
    <w:rsid w:val="009F5461"/>
    <w:rsid w:val="00A00094"/>
    <w:rsid w:val="00A01410"/>
    <w:rsid w:val="00A01772"/>
    <w:rsid w:val="00A03214"/>
    <w:rsid w:val="00A04C5C"/>
    <w:rsid w:val="00A07A17"/>
    <w:rsid w:val="00A102FD"/>
    <w:rsid w:val="00A106AE"/>
    <w:rsid w:val="00A11CDC"/>
    <w:rsid w:val="00A11D19"/>
    <w:rsid w:val="00A125F7"/>
    <w:rsid w:val="00A131D5"/>
    <w:rsid w:val="00A132FB"/>
    <w:rsid w:val="00A1378D"/>
    <w:rsid w:val="00A14B23"/>
    <w:rsid w:val="00A211D0"/>
    <w:rsid w:val="00A21947"/>
    <w:rsid w:val="00A22D79"/>
    <w:rsid w:val="00A24E5C"/>
    <w:rsid w:val="00A25E1B"/>
    <w:rsid w:val="00A26381"/>
    <w:rsid w:val="00A26416"/>
    <w:rsid w:val="00A30161"/>
    <w:rsid w:val="00A30499"/>
    <w:rsid w:val="00A321AC"/>
    <w:rsid w:val="00A3240F"/>
    <w:rsid w:val="00A33765"/>
    <w:rsid w:val="00A339BF"/>
    <w:rsid w:val="00A3417B"/>
    <w:rsid w:val="00A3478B"/>
    <w:rsid w:val="00A348E2"/>
    <w:rsid w:val="00A34DFF"/>
    <w:rsid w:val="00A36701"/>
    <w:rsid w:val="00A36CB9"/>
    <w:rsid w:val="00A36E91"/>
    <w:rsid w:val="00A37923"/>
    <w:rsid w:val="00A40773"/>
    <w:rsid w:val="00A40A9B"/>
    <w:rsid w:val="00A40BB5"/>
    <w:rsid w:val="00A40BE3"/>
    <w:rsid w:val="00A40CEE"/>
    <w:rsid w:val="00A41E14"/>
    <w:rsid w:val="00A42A72"/>
    <w:rsid w:val="00A430EF"/>
    <w:rsid w:val="00A4344E"/>
    <w:rsid w:val="00A43F43"/>
    <w:rsid w:val="00A43F5F"/>
    <w:rsid w:val="00A44544"/>
    <w:rsid w:val="00A4551F"/>
    <w:rsid w:val="00A455A2"/>
    <w:rsid w:val="00A47621"/>
    <w:rsid w:val="00A4785E"/>
    <w:rsid w:val="00A51C6F"/>
    <w:rsid w:val="00A51F1B"/>
    <w:rsid w:val="00A553A9"/>
    <w:rsid w:val="00A57D4A"/>
    <w:rsid w:val="00A6236B"/>
    <w:rsid w:val="00A62480"/>
    <w:rsid w:val="00A62C9B"/>
    <w:rsid w:val="00A63FE2"/>
    <w:rsid w:val="00A64104"/>
    <w:rsid w:val="00A65017"/>
    <w:rsid w:val="00A65903"/>
    <w:rsid w:val="00A662E2"/>
    <w:rsid w:val="00A66368"/>
    <w:rsid w:val="00A67814"/>
    <w:rsid w:val="00A67890"/>
    <w:rsid w:val="00A71BA4"/>
    <w:rsid w:val="00A725A1"/>
    <w:rsid w:val="00A74124"/>
    <w:rsid w:val="00A74169"/>
    <w:rsid w:val="00A75962"/>
    <w:rsid w:val="00A7621D"/>
    <w:rsid w:val="00A76236"/>
    <w:rsid w:val="00A76779"/>
    <w:rsid w:val="00A76B07"/>
    <w:rsid w:val="00A803C5"/>
    <w:rsid w:val="00A81109"/>
    <w:rsid w:val="00A819D4"/>
    <w:rsid w:val="00A81C00"/>
    <w:rsid w:val="00A82B47"/>
    <w:rsid w:val="00A84114"/>
    <w:rsid w:val="00A84217"/>
    <w:rsid w:val="00A8664B"/>
    <w:rsid w:val="00A913F6"/>
    <w:rsid w:val="00A932F7"/>
    <w:rsid w:val="00A938DB"/>
    <w:rsid w:val="00A93AEE"/>
    <w:rsid w:val="00A947F8"/>
    <w:rsid w:val="00A95CFF"/>
    <w:rsid w:val="00A96DE7"/>
    <w:rsid w:val="00AA0218"/>
    <w:rsid w:val="00AA1336"/>
    <w:rsid w:val="00AA13E2"/>
    <w:rsid w:val="00AA2A58"/>
    <w:rsid w:val="00AA394D"/>
    <w:rsid w:val="00AA4F24"/>
    <w:rsid w:val="00AA6DF7"/>
    <w:rsid w:val="00AA7751"/>
    <w:rsid w:val="00AB0EFE"/>
    <w:rsid w:val="00AB3E00"/>
    <w:rsid w:val="00AB4569"/>
    <w:rsid w:val="00AB6E5E"/>
    <w:rsid w:val="00AC0611"/>
    <w:rsid w:val="00AC1343"/>
    <w:rsid w:val="00AC136D"/>
    <w:rsid w:val="00AC40CC"/>
    <w:rsid w:val="00AC4106"/>
    <w:rsid w:val="00AC42B3"/>
    <w:rsid w:val="00AC4428"/>
    <w:rsid w:val="00AC4691"/>
    <w:rsid w:val="00AC4931"/>
    <w:rsid w:val="00AC4E5E"/>
    <w:rsid w:val="00AC54F0"/>
    <w:rsid w:val="00AC650C"/>
    <w:rsid w:val="00AC7717"/>
    <w:rsid w:val="00AC777E"/>
    <w:rsid w:val="00AC7A84"/>
    <w:rsid w:val="00AC7AFB"/>
    <w:rsid w:val="00AD07C6"/>
    <w:rsid w:val="00AD1B25"/>
    <w:rsid w:val="00AD1F4A"/>
    <w:rsid w:val="00AD4E7A"/>
    <w:rsid w:val="00AD5849"/>
    <w:rsid w:val="00AD776B"/>
    <w:rsid w:val="00AE1C18"/>
    <w:rsid w:val="00AE1FAD"/>
    <w:rsid w:val="00AE2B91"/>
    <w:rsid w:val="00AE3F3B"/>
    <w:rsid w:val="00AE4DB4"/>
    <w:rsid w:val="00AE55A4"/>
    <w:rsid w:val="00AE671D"/>
    <w:rsid w:val="00AE77E8"/>
    <w:rsid w:val="00AE7B58"/>
    <w:rsid w:val="00AF0049"/>
    <w:rsid w:val="00AF0FC9"/>
    <w:rsid w:val="00AF12EF"/>
    <w:rsid w:val="00AF1723"/>
    <w:rsid w:val="00AF24BA"/>
    <w:rsid w:val="00AF2861"/>
    <w:rsid w:val="00AF333C"/>
    <w:rsid w:val="00AF57D9"/>
    <w:rsid w:val="00AF6CB0"/>
    <w:rsid w:val="00AF6F05"/>
    <w:rsid w:val="00AF75AE"/>
    <w:rsid w:val="00B01C2B"/>
    <w:rsid w:val="00B03A50"/>
    <w:rsid w:val="00B049D2"/>
    <w:rsid w:val="00B04A39"/>
    <w:rsid w:val="00B04D52"/>
    <w:rsid w:val="00B056E5"/>
    <w:rsid w:val="00B05B59"/>
    <w:rsid w:val="00B07291"/>
    <w:rsid w:val="00B075CB"/>
    <w:rsid w:val="00B12A4D"/>
    <w:rsid w:val="00B12BF8"/>
    <w:rsid w:val="00B14C08"/>
    <w:rsid w:val="00B14E8F"/>
    <w:rsid w:val="00B1795E"/>
    <w:rsid w:val="00B20BD0"/>
    <w:rsid w:val="00B20DC9"/>
    <w:rsid w:val="00B21287"/>
    <w:rsid w:val="00B21907"/>
    <w:rsid w:val="00B22E7D"/>
    <w:rsid w:val="00B22EA8"/>
    <w:rsid w:val="00B23817"/>
    <w:rsid w:val="00B23DD3"/>
    <w:rsid w:val="00B2418E"/>
    <w:rsid w:val="00B24632"/>
    <w:rsid w:val="00B24D9B"/>
    <w:rsid w:val="00B24ED5"/>
    <w:rsid w:val="00B25461"/>
    <w:rsid w:val="00B30B01"/>
    <w:rsid w:val="00B31F9C"/>
    <w:rsid w:val="00B31FC4"/>
    <w:rsid w:val="00B33810"/>
    <w:rsid w:val="00B343C9"/>
    <w:rsid w:val="00B34897"/>
    <w:rsid w:val="00B3732C"/>
    <w:rsid w:val="00B378DF"/>
    <w:rsid w:val="00B42DD5"/>
    <w:rsid w:val="00B42FC6"/>
    <w:rsid w:val="00B4374F"/>
    <w:rsid w:val="00B462D3"/>
    <w:rsid w:val="00B462EF"/>
    <w:rsid w:val="00B476F1"/>
    <w:rsid w:val="00B510E1"/>
    <w:rsid w:val="00B5179D"/>
    <w:rsid w:val="00B52FE1"/>
    <w:rsid w:val="00B53B36"/>
    <w:rsid w:val="00B56EB9"/>
    <w:rsid w:val="00B61019"/>
    <w:rsid w:val="00B62D0C"/>
    <w:rsid w:val="00B63D00"/>
    <w:rsid w:val="00B63F9D"/>
    <w:rsid w:val="00B64CA2"/>
    <w:rsid w:val="00B64EB1"/>
    <w:rsid w:val="00B6712E"/>
    <w:rsid w:val="00B675ED"/>
    <w:rsid w:val="00B709AA"/>
    <w:rsid w:val="00B726D0"/>
    <w:rsid w:val="00B72CBB"/>
    <w:rsid w:val="00B756B4"/>
    <w:rsid w:val="00B75DE3"/>
    <w:rsid w:val="00B77687"/>
    <w:rsid w:val="00B7772B"/>
    <w:rsid w:val="00B8187F"/>
    <w:rsid w:val="00B82CA5"/>
    <w:rsid w:val="00B8478C"/>
    <w:rsid w:val="00B84EB2"/>
    <w:rsid w:val="00B85A84"/>
    <w:rsid w:val="00B86102"/>
    <w:rsid w:val="00B865CB"/>
    <w:rsid w:val="00B871B2"/>
    <w:rsid w:val="00B87384"/>
    <w:rsid w:val="00B90F49"/>
    <w:rsid w:val="00B91A8A"/>
    <w:rsid w:val="00B972E9"/>
    <w:rsid w:val="00B97607"/>
    <w:rsid w:val="00BA01A9"/>
    <w:rsid w:val="00BA02CA"/>
    <w:rsid w:val="00BA0557"/>
    <w:rsid w:val="00BA1377"/>
    <w:rsid w:val="00BA4BEB"/>
    <w:rsid w:val="00BA4C62"/>
    <w:rsid w:val="00BA6021"/>
    <w:rsid w:val="00BB332C"/>
    <w:rsid w:val="00BB6362"/>
    <w:rsid w:val="00BB654C"/>
    <w:rsid w:val="00BB6D36"/>
    <w:rsid w:val="00BB7205"/>
    <w:rsid w:val="00BB7562"/>
    <w:rsid w:val="00BC05F0"/>
    <w:rsid w:val="00BC0EA7"/>
    <w:rsid w:val="00BC131E"/>
    <w:rsid w:val="00BC24E9"/>
    <w:rsid w:val="00BC2603"/>
    <w:rsid w:val="00BC2F4E"/>
    <w:rsid w:val="00BC3C11"/>
    <w:rsid w:val="00BC4A06"/>
    <w:rsid w:val="00BC5765"/>
    <w:rsid w:val="00BC6A4B"/>
    <w:rsid w:val="00BC6C29"/>
    <w:rsid w:val="00BD0E24"/>
    <w:rsid w:val="00BD33B7"/>
    <w:rsid w:val="00BD45CB"/>
    <w:rsid w:val="00BD4946"/>
    <w:rsid w:val="00BD4FE3"/>
    <w:rsid w:val="00BD5336"/>
    <w:rsid w:val="00BD5998"/>
    <w:rsid w:val="00BD66C0"/>
    <w:rsid w:val="00BD6C0F"/>
    <w:rsid w:val="00BD6D9A"/>
    <w:rsid w:val="00BD6FE2"/>
    <w:rsid w:val="00BE096F"/>
    <w:rsid w:val="00BE0B6B"/>
    <w:rsid w:val="00BE147D"/>
    <w:rsid w:val="00BE156F"/>
    <w:rsid w:val="00BE1776"/>
    <w:rsid w:val="00BE50B2"/>
    <w:rsid w:val="00BE58A9"/>
    <w:rsid w:val="00BE5A6A"/>
    <w:rsid w:val="00BF22DB"/>
    <w:rsid w:val="00BF24F3"/>
    <w:rsid w:val="00BF4070"/>
    <w:rsid w:val="00BF4311"/>
    <w:rsid w:val="00BF45AC"/>
    <w:rsid w:val="00C00D3C"/>
    <w:rsid w:val="00C041AC"/>
    <w:rsid w:val="00C057B6"/>
    <w:rsid w:val="00C07A9A"/>
    <w:rsid w:val="00C100F1"/>
    <w:rsid w:val="00C108E1"/>
    <w:rsid w:val="00C116C2"/>
    <w:rsid w:val="00C1191D"/>
    <w:rsid w:val="00C14B57"/>
    <w:rsid w:val="00C1575C"/>
    <w:rsid w:val="00C158F1"/>
    <w:rsid w:val="00C15D3C"/>
    <w:rsid w:val="00C164EA"/>
    <w:rsid w:val="00C177C5"/>
    <w:rsid w:val="00C2120B"/>
    <w:rsid w:val="00C21C42"/>
    <w:rsid w:val="00C245F2"/>
    <w:rsid w:val="00C24EC8"/>
    <w:rsid w:val="00C26C57"/>
    <w:rsid w:val="00C30755"/>
    <w:rsid w:val="00C30EA4"/>
    <w:rsid w:val="00C3123A"/>
    <w:rsid w:val="00C31B40"/>
    <w:rsid w:val="00C32193"/>
    <w:rsid w:val="00C326F2"/>
    <w:rsid w:val="00C32F2D"/>
    <w:rsid w:val="00C338CD"/>
    <w:rsid w:val="00C346B9"/>
    <w:rsid w:val="00C347E2"/>
    <w:rsid w:val="00C34AB2"/>
    <w:rsid w:val="00C3548D"/>
    <w:rsid w:val="00C35F45"/>
    <w:rsid w:val="00C360FC"/>
    <w:rsid w:val="00C364CF"/>
    <w:rsid w:val="00C368F1"/>
    <w:rsid w:val="00C37CD8"/>
    <w:rsid w:val="00C40173"/>
    <w:rsid w:val="00C40CDC"/>
    <w:rsid w:val="00C44C0E"/>
    <w:rsid w:val="00C44C53"/>
    <w:rsid w:val="00C54F4E"/>
    <w:rsid w:val="00C55FE8"/>
    <w:rsid w:val="00C56D09"/>
    <w:rsid w:val="00C600A0"/>
    <w:rsid w:val="00C619F2"/>
    <w:rsid w:val="00C62735"/>
    <w:rsid w:val="00C633AC"/>
    <w:rsid w:val="00C66823"/>
    <w:rsid w:val="00C66C59"/>
    <w:rsid w:val="00C67185"/>
    <w:rsid w:val="00C674D6"/>
    <w:rsid w:val="00C67A22"/>
    <w:rsid w:val="00C70DD2"/>
    <w:rsid w:val="00C72044"/>
    <w:rsid w:val="00C72326"/>
    <w:rsid w:val="00C733D5"/>
    <w:rsid w:val="00C76230"/>
    <w:rsid w:val="00C763F7"/>
    <w:rsid w:val="00C8097C"/>
    <w:rsid w:val="00C83434"/>
    <w:rsid w:val="00C83E01"/>
    <w:rsid w:val="00C8496E"/>
    <w:rsid w:val="00C85B95"/>
    <w:rsid w:val="00C86941"/>
    <w:rsid w:val="00C8770A"/>
    <w:rsid w:val="00C87A23"/>
    <w:rsid w:val="00C9188D"/>
    <w:rsid w:val="00C918BD"/>
    <w:rsid w:val="00C92118"/>
    <w:rsid w:val="00C93ECE"/>
    <w:rsid w:val="00C93F1F"/>
    <w:rsid w:val="00C95575"/>
    <w:rsid w:val="00C95B93"/>
    <w:rsid w:val="00C965AC"/>
    <w:rsid w:val="00C971A0"/>
    <w:rsid w:val="00C97767"/>
    <w:rsid w:val="00C97EDC"/>
    <w:rsid w:val="00CA2FD1"/>
    <w:rsid w:val="00CA563D"/>
    <w:rsid w:val="00CA5645"/>
    <w:rsid w:val="00CA68E8"/>
    <w:rsid w:val="00CA6CD9"/>
    <w:rsid w:val="00CA75F9"/>
    <w:rsid w:val="00CB19F6"/>
    <w:rsid w:val="00CB2295"/>
    <w:rsid w:val="00CB2676"/>
    <w:rsid w:val="00CB310B"/>
    <w:rsid w:val="00CB3171"/>
    <w:rsid w:val="00CB38D5"/>
    <w:rsid w:val="00CB3F52"/>
    <w:rsid w:val="00CB64EB"/>
    <w:rsid w:val="00CB71FD"/>
    <w:rsid w:val="00CC194C"/>
    <w:rsid w:val="00CC42F9"/>
    <w:rsid w:val="00CC5473"/>
    <w:rsid w:val="00CC55EF"/>
    <w:rsid w:val="00CC64AD"/>
    <w:rsid w:val="00CC66AD"/>
    <w:rsid w:val="00CD07A5"/>
    <w:rsid w:val="00CD1519"/>
    <w:rsid w:val="00CD320C"/>
    <w:rsid w:val="00CD4991"/>
    <w:rsid w:val="00CD51CA"/>
    <w:rsid w:val="00CE0C16"/>
    <w:rsid w:val="00CE148D"/>
    <w:rsid w:val="00CE188C"/>
    <w:rsid w:val="00CE1ED0"/>
    <w:rsid w:val="00CE404E"/>
    <w:rsid w:val="00CE52E6"/>
    <w:rsid w:val="00CE6C99"/>
    <w:rsid w:val="00CE7145"/>
    <w:rsid w:val="00CE7D01"/>
    <w:rsid w:val="00CF0DD1"/>
    <w:rsid w:val="00CF0EB4"/>
    <w:rsid w:val="00CF390F"/>
    <w:rsid w:val="00CF589B"/>
    <w:rsid w:val="00CF58D7"/>
    <w:rsid w:val="00CF78E4"/>
    <w:rsid w:val="00D0123E"/>
    <w:rsid w:val="00D04CE1"/>
    <w:rsid w:val="00D04FD0"/>
    <w:rsid w:val="00D050DC"/>
    <w:rsid w:val="00D05F01"/>
    <w:rsid w:val="00D108F8"/>
    <w:rsid w:val="00D10A4A"/>
    <w:rsid w:val="00D11C96"/>
    <w:rsid w:val="00D12E10"/>
    <w:rsid w:val="00D17530"/>
    <w:rsid w:val="00D21744"/>
    <w:rsid w:val="00D22063"/>
    <w:rsid w:val="00D224D7"/>
    <w:rsid w:val="00D23937"/>
    <w:rsid w:val="00D24F12"/>
    <w:rsid w:val="00D3000A"/>
    <w:rsid w:val="00D30959"/>
    <w:rsid w:val="00D325AF"/>
    <w:rsid w:val="00D32D2F"/>
    <w:rsid w:val="00D37516"/>
    <w:rsid w:val="00D37736"/>
    <w:rsid w:val="00D378EE"/>
    <w:rsid w:val="00D37FC3"/>
    <w:rsid w:val="00D40770"/>
    <w:rsid w:val="00D41746"/>
    <w:rsid w:val="00D42615"/>
    <w:rsid w:val="00D43931"/>
    <w:rsid w:val="00D440D8"/>
    <w:rsid w:val="00D44C09"/>
    <w:rsid w:val="00D45464"/>
    <w:rsid w:val="00D47C99"/>
    <w:rsid w:val="00D50C60"/>
    <w:rsid w:val="00D5105A"/>
    <w:rsid w:val="00D534A2"/>
    <w:rsid w:val="00D55066"/>
    <w:rsid w:val="00D579B9"/>
    <w:rsid w:val="00D60233"/>
    <w:rsid w:val="00D60839"/>
    <w:rsid w:val="00D60B44"/>
    <w:rsid w:val="00D6159B"/>
    <w:rsid w:val="00D63BB3"/>
    <w:rsid w:val="00D6409C"/>
    <w:rsid w:val="00D6453E"/>
    <w:rsid w:val="00D64AF5"/>
    <w:rsid w:val="00D65363"/>
    <w:rsid w:val="00D653C9"/>
    <w:rsid w:val="00D653E3"/>
    <w:rsid w:val="00D65D20"/>
    <w:rsid w:val="00D67622"/>
    <w:rsid w:val="00D67DDA"/>
    <w:rsid w:val="00D70B65"/>
    <w:rsid w:val="00D7243C"/>
    <w:rsid w:val="00D73C3B"/>
    <w:rsid w:val="00D74642"/>
    <w:rsid w:val="00D7641A"/>
    <w:rsid w:val="00D77E28"/>
    <w:rsid w:val="00D828DD"/>
    <w:rsid w:val="00D82B24"/>
    <w:rsid w:val="00D831D2"/>
    <w:rsid w:val="00D832C8"/>
    <w:rsid w:val="00D85AF3"/>
    <w:rsid w:val="00D866C2"/>
    <w:rsid w:val="00D873DE"/>
    <w:rsid w:val="00D87E0A"/>
    <w:rsid w:val="00D9288C"/>
    <w:rsid w:val="00D92E8F"/>
    <w:rsid w:val="00D93286"/>
    <w:rsid w:val="00D944EB"/>
    <w:rsid w:val="00D97D79"/>
    <w:rsid w:val="00DA07D9"/>
    <w:rsid w:val="00DA25C1"/>
    <w:rsid w:val="00DA394F"/>
    <w:rsid w:val="00DA643C"/>
    <w:rsid w:val="00DA7A09"/>
    <w:rsid w:val="00DB00F8"/>
    <w:rsid w:val="00DB0631"/>
    <w:rsid w:val="00DB2498"/>
    <w:rsid w:val="00DB25C2"/>
    <w:rsid w:val="00DB3E5A"/>
    <w:rsid w:val="00DB4194"/>
    <w:rsid w:val="00DB6901"/>
    <w:rsid w:val="00DC0092"/>
    <w:rsid w:val="00DC0C9A"/>
    <w:rsid w:val="00DC1FB9"/>
    <w:rsid w:val="00DC20D4"/>
    <w:rsid w:val="00DC226F"/>
    <w:rsid w:val="00DD18D1"/>
    <w:rsid w:val="00DD386A"/>
    <w:rsid w:val="00DD3B4C"/>
    <w:rsid w:val="00DD434E"/>
    <w:rsid w:val="00DD4F21"/>
    <w:rsid w:val="00DD517A"/>
    <w:rsid w:val="00DD5887"/>
    <w:rsid w:val="00DD7130"/>
    <w:rsid w:val="00DD76EA"/>
    <w:rsid w:val="00DE07BD"/>
    <w:rsid w:val="00DE0CB4"/>
    <w:rsid w:val="00DE1FB5"/>
    <w:rsid w:val="00DE2851"/>
    <w:rsid w:val="00DE37DE"/>
    <w:rsid w:val="00DE4995"/>
    <w:rsid w:val="00DE4CD7"/>
    <w:rsid w:val="00DE6973"/>
    <w:rsid w:val="00DE6CA4"/>
    <w:rsid w:val="00DE7261"/>
    <w:rsid w:val="00DE741C"/>
    <w:rsid w:val="00DF1D5B"/>
    <w:rsid w:val="00DF33E2"/>
    <w:rsid w:val="00DF5BE8"/>
    <w:rsid w:val="00DF6DA0"/>
    <w:rsid w:val="00E00528"/>
    <w:rsid w:val="00E03141"/>
    <w:rsid w:val="00E039E9"/>
    <w:rsid w:val="00E03A37"/>
    <w:rsid w:val="00E04EC3"/>
    <w:rsid w:val="00E0582C"/>
    <w:rsid w:val="00E0623C"/>
    <w:rsid w:val="00E0686D"/>
    <w:rsid w:val="00E069E6"/>
    <w:rsid w:val="00E079AF"/>
    <w:rsid w:val="00E102BA"/>
    <w:rsid w:val="00E10E1E"/>
    <w:rsid w:val="00E1155C"/>
    <w:rsid w:val="00E1156A"/>
    <w:rsid w:val="00E11F46"/>
    <w:rsid w:val="00E128EA"/>
    <w:rsid w:val="00E13275"/>
    <w:rsid w:val="00E13B36"/>
    <w:rsid w:val="00E13DB1"/>
    <w:rsid w:val="00E13E04"/>
    <w:rsid w:val="00E154DF"/>
    <w:rsid w:val="00E15722"/>
    <w:rsid w:val="00E16594"/>
    <w:rsid w:val="00E166CE"/>
    <w:rsid w:val="00E16A76"/>
    <w:rsid w:val="00E16C57"/>
    <w:rsid w:val="00E2276C"/>
    <w:rsid w:val="00E228EA"/>
    <w:rsid w:val="00E26285"/>
    <w:rsid w:val="00E2649B"/>
    <w:rsid w:val="00E301D2"/>
    <w:rsid w:val="00E32234"/>
    <w:rsid w:val="00E3408C"/>
    <w:rsid w:val="00E34440"/>
    <w:rsid w:val="00E34A7C"/>
    <w:rsid w:val="00E34B01"/>
    <w:rsid w:val="00E34CD2"/>
    <w:rsid w:val="00E371B1"/>
    <w:rsid w:val="00E37353"/>
    <w:rsid w:val="00E411F2"/>
    <w:rsid w:val="00E41428"/>
    <w:rsid w:val="00E41F6C"/>
    <w:rsid w:val="00E441B5"/>
    <w:rsid w:val="00E44904"/>
    <w:rsid w:val="00E518A6"/>
    <w:rsid w:val="00E51D94"/>
    <w:rsid w:val="00E534FA"/>
    <w:rsid w:val="00E53C8E"/>
    <w:rsid w:val="00E53CF9"/>
    <w:rsid w:val="00E54C84"/>
    <w:rsid w:val="00E5540B"/>
    <w:rsid w:val="00E564C4"/>
    <w:rsid w:val="00E5652A"/>
    <w:rsid w:val="00E5685D"/>
    <w:rsid w:val="00E578AC"/>
    <w:rsid w:val="00E57C64"/>
    <w:rsid w:val="00E60345"/>
    <w:rsid w:val="00E606BA"/>
    <w:rsid w:val="00E60BF2"/>
    <w:rsid w:val="00E60EEC"/>
    <w:rsid w:val="00E64792"/>
    <w:rsid w:val="00E67481"/>
    <w:rsid w:val="00E676A7"/>
    <w:rsid w:val="00E67B83"/>
    <w:rsid w:val="00E67DA5"/>
    <w:rsid w:val="00E709BE"/>
    <w:rsid w:val="00E70CFF"/>
    <w:rsid w:val="00E712A1"/>
    <w:rsid w:val="00E71804"/>
    <w:rsid w:val="00E72A21"/>
    <w:rsid w:val="00E72C39"/>
    <w:rsid w:val="00E734EF"/>
    <w:rsid w:val="00E73A69"/>
    <w:rsid w:val="00E74F3A"/>
    <w:rsid w:val="00E7565E"/>
    <w:rsid w:val="00E778CD"/>
    <w:rsid w:val="00E77DD9"/>
    <w:rsid w:val="00E84AC8"/>
    <w:rsid w:val="00E84C77"/>
    <w:rsid w:val="00E84EBE"/>
    <w:rsid w:val="00E853F5"/>
    <w:rsid w:val="00E86579"/>
    <w:rsid w:val="00E86FD0"/>
    <w:rsid w:val="00E87684"/>
    <w:rsid w:val="00E87B64"/>
    <w:rsid w:val="00E90042"/>
    <w:rsid w:val="00E918F4"/>
    <w:rsid w:val="00E91A94"/>
    <w:rsid w:val="00E9321B"/>
    <w:rsid w:val="00E93794"/>
    <w:rsid w:val="00E938DE"/>
    <w:rsid w:val="00E94034"/>
    <w:rsid w:val="00E968A6"/>
    <w:rsid w:val="00E97464"/>
    <w:rsid w:val="00E976E4"/>
    <w:rsid w:val="00EA0A5E"/>
    <w:rsid w:val="00EA3FF0"/>
    <w:rsid w:val="00EA490E"/>
    <w:rsid w:val="00EA4A95"/>
    <w:rsid w:val="00EA5BF0"/>
    <w:rsid w:val="00EA6B7A"/>
    <w:rsid w:val="00EA7F4D"/>
    <w:rsid w:val="00EB0C86"/>
    <w:rsid w:val="00EB3078"/>
    <w:rsid w:val="00EB5390"/>
    <w:rsid w:val="00EB6F1B"/>
    <w:rsid w:val="00EC0247"/>
    <w:rsid w:val="00EC1E73"/>
    <w:rsid w:val="00EC7374"/>
    <w:rsid w:val="00ED0042"/>
    <w:rsid w:val="00ED0DAF"/>
    <w:rsid w:val="00ED0E0C"/>
    <w:rsid w:val="00ED20D4"/>
    <w:rsid w:val="00ED35B8"/>
    <w:rsid w:val="00ED4142"/>
    <w:rsid w:val="00ED4490"/>
    <w:rsid w:val="00ED4944"/>
    <w:rsid w:val="00ED4CD6"/>
    <w:rsid w:val="00ED67C1"/>
    <w:rsid w:val="00ED6A68"/>
    <w:rsid w:val="00ED6D79"/>
    <w:rsid w:val="00ED7B3D"/>
    <w:rsid w:val="00EE028C"/>
    <w:rsid w:val="00EE07AB"/>
    <w:rsid w:val="00EE0D06"/>
    <w:rsid w:val="00EE0FD7"/>
    <w:rsid w:val="00EE125E"/>
    <w:rsid w:val="00EE13FF"/>
    <w:rsid w:val="00EE25F5"/>
    <w:rsid w:val="00EE28D4"/>
    <w:rsid w:val="00EE2C90"/>
    <w:rsid w:val="00EE2EA7"/>
    <w:rsid w:val="00EE423C"/>
    <w:rsid w:val="00EE678E"/>
    <w:rsid w:val="00EE7C19"/>
    <w:rsid w:val="00EF0778"/>
    <w:rsid w:val="00EF1CDD"/>
    <w:rsid w:val="00EF4220"/>
    <w:rsid w:val="00EF4C69"/>
    <w:rsid w:val="00EF4DEC"/>
    <w:rsid w:val="00EF50DA"/>
    <w:rsid w:val="00EF60EE"/>
    <w:rsid w:val="00EF6DFB"/>
    <w:rsid w:val="00F007EA"/>
    <w:rsid w:val="00F00947"/>
    <w:rsid w:val="00F01AF2"/>
    <w:rsid w:val="00F01B40"/>
    <w:rsid w:val="00F030CD"/>
    <w:rsid w:val="00F03116"/>
    <w:rsid w:val="00F04C97"/>
    <w:rsid w:val="00F04E22"/>
    <w:rsid w:val="00F06AE0"/>
    <w:rsid w:val="00F10A9D"/>
    <w:rsid w:val="00F11094"/>
    <w:rsid w:val="00F11AC6"/>
    <w:rsid w:val="00F1322E"/>
    <w:rsid w:val="00F14888"/>
    <w:rsid w:val="00F15550"/>
    <w:rsid w:val="00F1738F"/>
    <w:rsid w:val="00F17C67"/>
    <w:rsid w:val="00F2058B"/>
    <w:rsid w:val="00F223F8"/>
    <w:rsid w:val="00F22CBD"/>
    <w:rsid w:val="00F23BE6"/>
    <w:rsid w:val="00F24CBF"/>
    <w:rsid w:val="00F26AB7"/>
    <w:rsid w:val="00F27197"/>
    <w:rsid w:val="00F276D6"/>
    <w:rsid w:val="00F31EF9"/>
    <w:rsid w:val="00F32932"/>
    <w:rsid w:val="00F35900"/>
    <w:rsid w:val="00F36CC6"/>
    <w:rsid w:val="00F3701F"/>
    <w:rsid w:val="00F4046F"/>
    <w:rsid w:val="00F42692"/>
    <w:rsid w:val="00F43B19"/>
    <w:rsid w:val="00F44A15"/>
    <w:rsid w:val="00F44D2E"/>
    <w:rsid w:val="00F45623"/>
    <w:rsid w:val="00F463F0"/>
    <w:rsid w:val="00F478DE"/>
    <w:rsid w:val="00F5200F"/>
    <w:rsid w:val="00F548B9"/>
    <w:rsid w:val="00F575E9"/>
    <w:rsid w:val="00F5797C"/>
    <w:rsid w:val="00F603B2"/>
    <w:rsid w:val="00F615B3"/>
    <w:rsid w:val="00F6326F"/>
    <w:rsid w:val="00F6382F"/>
    <w:rsid w:val="00F6448D"/>
    <w:rsid w:val="00F65007"/>
    <w:rsid w:val="00F655A7"/>
    <w:rsid w:val="00F65947"/>
    <w:rsid w:val="00F669CF"/>
    <w:rsid w:val="00F73077"/>
    <w:rsid w:val="00F73AC4"/>
    <w:rsid w:val="00F74A53"/>
    <w:rsid w:val="00F75E48"/>
    <w:rsid w:val="00F76E65"/>
    <w:rsid w:val="00F771BB"/>
    <w:rsid w:val="00F77462"/>
    <w:rsid w:val="00F77878"/>
    <w:rsid w:val="00F77D7D"/>
    <w:rsid w:val="00F81F15"/>
    <w:rsid w:val="00F82028"/>
    <w:rsid w:val="00F822A9"/>
    <w:rsid w:val="00F84AEA"/>
    <w:rsid w:val="00F85E66"/>
    <w:rsid w:val="00F87E8C"/>
    <w:rsid w:val="00F9003C"/>
    <w:rsid w:val="00F90F5C"/>
    <w:rsid w:val="00F91C47"/>
    <w:rsid w:val="00F9294F"/>
    <w:rsid w:val="00F9346A"/>
    <w:rsid w:val="00F947C4"/>
    <w:rsid w:val="00F94900"/>
    <w:rsid w:val="00F94B02"/>
    <w:rsid w:val="00F966B5"/>
    <w:rsid w:val="00F9686E"/>
    <w:rsid w:val="00F968EA"/>
    <w:rsid w:val="00FA3F2B"/>
    <w:rsid w:val="00FA42D9"/>
    <w:rsid w:val="00FA4605"/>
    <w:rsid w:val="00FB1922"/>
    <w:rsid w:val="00FB2279"/>
    <w:rsid w:val="00FB4541"/>
    <w:rsid w:val="00FB5401"/>
    <w:rsid w:val="00FB76F8"/>
    <w:rsid w:val="00FB7E85"/>
    <w:rsid w:val="00FC19A8"/>
    <w:rsid w:val="00FC27F7"/>
    <w:rsid w:val="00FC2D47"/>
    <w:rsid w:val="00FC3363"/>
    <w:rsid w:val="00FC3428"/>
    <w:rsid w:val="00FC47DD"/>
    <w:rsid w:val="00FC4DB9"/>
    <w:rsid w:val="00FC573F"/>
    <w:rsid w:val="00FC6ACA"/>
    <w:rsid w:val="00FD0CFC"/>
    <w:rsid w:val="00FD1A31"/>
    <w:rsid w:val="00FD203C"/>
    <w:rsid w:val="00FD289A"/>
    <w:rsid w:val="00FD2C23"/>
    <w:rsid w:val="00FD3BA1"/>
    <w:rsid w:val="00FD4887"/>
    <w:rsid w:val="00FD4C73"/>
    <w:rsid w:val="00FD5262"/>
    <w:rsid w:val="00FD5B2E"/>
    <w:rsid w:val="00FD6284"/>
    <w:rsid w:val="00FD7E7C"/>
    <w:rsid w:val="00FE01E0"/>
    <w:rsid w:val="00FE183B"/>
    <w:rsid w:val="00FE218F"/>
    <w:rsid w:val="00FE3C20"/>
    <w:rsid w:val="00FE4647"/>
    <w:rsid w:val="00FE6342"/>
    <w:rsid w:val="00FE6A06"/>
    <w:rsid w:val="00FE762E"/>
    <w:rsid w:val="00FF03E5"/>
    <w:rsid w:val="00FF22B9"/>
    <w:rsid w:val="00FF29A9"/>
    <w:rsid w:val="00FF5C9C"/>
    <w:rsid w:val="00FF5E6A"/>
    <w:rsid w:val="00FF7358"/>
    <w:rsid w:val="00FF75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1507406"/>
  <w15:docId w15:val="{16172908-BA40-4E24-82B4-8A1958337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89316A"/>
    <w:pPr>
      <w:spacing w:after="0" w:line="240" w:lineRule="auto"/>
      <w:jc w:val="both"/>
    </w:pPr>
    <w:rPr>
      <w:rFonts w:ascii="Times New Roman" w:eastAsia="Times New Roman" w:hAnsi="Times New Roman" w:cs="Times New Roman"/>
      <w:sz w:val="24"/>
      <w:szCs w:val="24"/>
      <w:lang w:eastAsia="ru-RU"/>
    </w:rPr>
  </w:style>
  <w:style w:type="paragraph" w:styleId="12">
    <w:name w:val="heading 1"/>
    <w:basedOn w:val="a1"/>
    <w:next w:val="a1"/>
    <w:link w:val="13"/>
    <w:uiPriority w:val="9"/>
    <w:qFormat/>
    <w:rsid w:val="00341439"/>
    <w:pPr>
      <w:keepNext/>
      <w:keepLines/>
      <w:spacing w:after="120" w:line="276" w:lineRule="auto"/>
      <w:jc w:val="center"/>
      <w:outlineLvl w:val="0"/>
    </w:pPr>
    <w:rPr>
      <w:b/>
      <w:bCs/>
      <w:sz w:val="28"/>
      <w:szCs w:val="28"/>
    </w:rPr>
  </w:style>
  <w:style w:type="paragraph" w:styleId="21">
    <w:name w:val="heading 2"/>
    <w:basedOn w:val="a1"/>
    <w:next w:val="a1"/>
    <w:link w:val="22"/>
    <w:uiPriority w:val="9"/>
    <w:unhideWhenUsed/>
    <w:qFormat/>
    <w:rsid w:val="00F10A9D"/>
    <w:pPr>
      <w:keepNext/>
      <w:keepLines/>
      <w:spacing w:before="120" w:after="120" w:line="276" w:lineRule="auto"/>
      <w:jc w:val="center"/>
      <w:outlineLvl w:val="1"/>
    </w:pPr>
    <w:rPr>
      <w:b/>
      <w:bCs/>
      <w:caps/>
      <w:szCs w:val="26"/>
    </w:rPr>
  </w:style>
  <w:style w:type="paragraph" w:styleId="30">
    <w:name w:val="heading 3"/>
    <w:basedOn w:val="a1"/>
    <w:next w:val="a1"/>
    <w:link w:val="31"/>
    <w:uiPriority w:val="9"/>
    <w:unhideWhenUsed/>
    <w:qFormat/>
    <w:rsid w:val="006D7DD6"/>
    <w:pPr>
      <w:keepNext/>
      <w:keepLines/>
      <w:ind w:firstLine="709"/>
      <w:outlineLvl w:val="2"/>
    </w:pPr>
    <w:rPr>
      <w:rFonts w:eastAsiaTheme="majorEastAsia" w:cstheme="majorBidi"/>
      <w:b/>
      <w:bCs/>
    </w:rPr>
  </w:style>
  <w:style w:type="paragraph" w:styleId="4">
    <w:name w:val="heading 4"/>
    <w:basedOn w:val="a1"/>
    <w:next w:val="a1"/>
    <w:link w:val="40"/>
    <w:uiPriority w:val="9"/>
    <w:unhideWhenUsed/>
    <w:qFormat/>
    <w:rsid w:val="006D7DD6"/>
    <w:pPr>
      <w:keepNext/>
      <w:keepLines/>
      <w:ind w:firstLine="737"/>
      <w:outlineLvl w:val="3"/>
    </w:pPr>
    <w:rPr>
      <w:rFonts w:eastAsiaTheme="majorEastAsia" w:cstheme="majorBidi"/>
      <w:b/>
      <w:bCs/>
      <w:iCs/>
    </w:rPr>
  </w:style>
  <w:style w:type="paragraph" w:styleId="5">
    <w:name w:val="heading 5"/>
    <w:basedOn w:val="a1"/>
    <w:next w:val="a1"/>
    <w:link w:val="50"/>
    <w:uiPriority w:val="9"/>
    <w:unhideWhenUsed/>
    <w:qFormat/>
    <w:rsid w:val="00EE0D06"/>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9"/>
    <w:qFormat/>
    <w:rsid w:val="004976BA"/>
    <w:pPr>
      <w:tabs>
        <w:tab w:val="num" w:pos="4665"/>
      </w:tabs>
      <w:suppressAutoHyphens/>
      <w:spacing w:before="240" w:after="60" w:line="360" w:lineRule="auto"/>
      <w:ind w:left="4665" w:hanging="180"/>
      <w:outlineLvl w:val="5"/>
    </w:pPr>
    <w:rPr>
      <w:b/>
      <w:bCs/>
      <w:sz w:val="22"/>
      <w:szCs w:val="22"/>
      <w:lang w:eastAsia="ar-SA"/>
    </w:rPr>
  </w:style>
  <w:style w:type="paragraph" w:styleId="7">
    <w:name w:val="heading 7"/>
    <w:basedOn w:val="a1"/>
    <w:next w:val="a1"/>
    <w:link w:val="70"/>
    <w:uiPriority w:val="99"/>
    <w:unhideWhenUsed/>
    <w:qFormat/>
    <w:rsid w:val="006E7CE0"/>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9"/>
    <w:qFormat/>
    <w:rsid w:val="004976BA"/>
    <w:pPr>
      <w:tabs>
        <w:tab w:val="left" w:pos="2149"/>
      </w:tabs>
      <w:suppressAutoHyphens/>
      <w:spacing w:before="240" w:after="60" w:line="360" w:lineRule="auto"/>
      <w:ind w:left="2149" w:hanging="1440"/>
      <w:outlineLvl w:val="7"/>
    </w:pPr>
    <w:rPr>
      <w:i/>
      <w:iCs/>
      <w:sz w:val="28"/>
      <w:szCs w:val="28"/>
      <w:lang w:eastAsia="ar-SA"/>
    </w:rPr>
  </w:style>
  <w:style w:type="paragraph" w:styleId="9">
    <w:name w:val="heading 9"/>
    <w:basedOn w:val="a1"/>
    <w:next w:val="a2"/>
    <w:link w:val="90"/>
    <w:uiPriority w:val="99"/>
    <w:qFormat/>
    <w:rsid w:val="004976BA"/>
    <w:pPr>
      <w:tabs>
        <w:tab w:val="left" w:pos="2293"/>
      </w:tabs>
      <w:suppressAutoHyphens/>
      <w:spacing w:line="360" w:lineRule="auto"/>
      <w:ind w:left="2293" w:hanging="1584"/>
      <w:outlineLvl w:val="8"/>
    </w:pPr>
    <w:rPr>
      <w:sz w:val="18"/>
      <w:szCs w:val="1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basedOn w:val="a3"/>
    <w:link w:val="12"/>
    <w:uiPriority w:val="9"/>
    <w:rsid w:val="00341439"/>
    <w:rPr>
      <w:rFonts w:ascii="Times New Roman" w:eastAsia="Times New Roman" w:hAnsi="Times New Roman" w:cs="Times New Roman"/>
      <w:b/>
      <w:bCs/>
      <w:sz w:val="28"/>
      <w:szCs w:val="28"/>
      <w:lang w:eastAsia="ru-RU"/>
    </w:rPr>
  </w:style>
  <w:style w:type="character" w:customStyle="1" w:styleId="22">
    <w:name w:val="Заголовок 2 Знак"/>
    <w:basedOn w:val="a3"/>
    <w:link w:val="21"/>
    <w:uiPriority w:val="9"/>
    <w:rsid w:val="00F10A9D"/>
    <w:rPr>
      <w:rFonts w:ascii="Times New Roman" w:eastAsia="Times New Roman" w:hAnsi="Times New Roman" w:cs="Times New Roman"/>
      <w:b/>
      <w:bCs/>
      <w:caps/>
      <w:sz w:val="24"/>
      <w:szCs w:val="26"/>
      <w:lang w:eastAsia="ru-RU"/>
    </w:rPr>
  </w:style>
  <w:style w:type="character" w:customStyle="1" w:styleId="31">
    <w:name w:val="Заголовок 3 Знак"/>
    <w:basedOn w:val="a3"/>
    <w:link w:val="30"/>
    <w:uiPriority w:val="9"/>
    <w:rsid w:val="006D7DD6"/>
    <w:rPr>
      <w:rFonts w:ascii="Times New Roman" w:eastAsiaTheme="majorEastAsia" w:hAnsi="Times New Roman" w:cstheme="majorBidi"/>
      <w:b/>
      <w:bCs/>
      <w:sz w:val="24"/>
      <w:szCs w:val="24"/>
      <w:lang w:eastAsia="ru-RU"/>
    </w:rPr>
  </w:style>
  <w:style w:type="character" w:customStyle="1" w:styleId="40">
    <w:name w:val="Заголовок 4 Знак"/>
    <w:basedOn w:val="a3"/>
    <w:link w:val="4"/>
    <w:uiPriority w:val="9"/>
    <w:rsid w:val="006D7DD6"/>
    <w:rPr>
      <w:rFonts w:ascii="Times New Roman" w:eastAsiaTheme="majorEastAsia" w:hAnsi="Times New Roman" w:cstheme="majorBidi"/>
      <w:b/>
      <w:bCs/>
      <w:iCs/>
      <w:sz w:val="24"/>
      <w:szCs w:val="24"/>
      <w:lang w:eastAsia="ru-RU"/>
    </w:rPr>
  </w:style>
  <w:style w:type="character" w:customStyle="1" w:styleId="50">
    <w:name w:val="Заголовок 5 Знак"/>
    <w:basedOn w:val="a3"/>
    <w:link w:val="5"/>
    <w:uiPriority w:val="9"/>
    <w:rsid w:val="00EE0D06"/>
    <w:rPr>
      <w:rFonts w:asciiTheme="majorHAnsi" w:eastAsiaTheme="majorEastAsia" w:hAnsiTheme="majorHAnsi" w:cstheme="majorBidi"/>
      <w:color w:val="243F60" w:themeColor="accent1" w:themeShade="7F"/>
      <w:sz w:val="26"/>
      <w:szCs w:val="24"/>
      <w:lang w:eastAsia="ru-RU"/>
    </w:rPr>
  </w:style>
  <w:style w:type="character" w:customStyle="1" w:styleId="70">
    <w:name w:val="Заголовок 7 Знак"/>
    <w:basedOn w:val="a3"/>
    <w:link w:val="7"/>
    <w:uiPriority w:val="99"/>
    <w:rsid w:val="006E7CE0"/>
    <w:rPr>
      <w:rFonts w:asciiTheme="majorHAnsi" w:eastAsiaTheme="majorEastAsia" w:hAnsiTheme="majorHAnsi" w:cstheme="majorBidi"/>
      <w:i/>
      <w:iCs/>
      <w:color w:val="404040" w:themeColor="text1" w:themeTint="BF"/>
      <w:sz w:val="26"/>
      <w:szCs w:val="24"/>
      <w:lang w:eastAsia="ru-RU"/>
    </w:rPr>
  </w:style>
  <w:style w:type="paragraph" w:styleId="a6">
    <w:name w:val="Balloon Text"/>
    <w:basedOn w:val="a1"/>
    <w:link w:val="a7"/>
    <w:uiPriority w:val="99"/>
    <w:unhideWhenUsed/>
    <w:rsid w:val="00C72044"/>
    <w:rPr>
      <w:rFonts w:ascii="Tahoma" w:hAnsi="Tahoma" w:cs="Tahoma"/>
      <w:sz w:val="16"/>
      <w:szCs w:val="16"/>
    </w:rPr>
  </w:style>
  <w:style w:type="character" w:customStyle="1" w:styleId="a7">
    <w:name w:val="Текст выноски Знак"/>
    <w:basedOn w:val="a3"/>
    <w:link w:val="a6"/>
    <w:uiPriority w:val="99"/>
    <w:rsid w:val="00C72044"/>
    <w:rPr>
      <w:rFonts w:ascii="Tahoma" w:eastAsia="Times New Roman" w:hAnsi="Tahoma" w:cs="Tahoma"/>
      <w:sz w:val="16"/>
      <w:szCs w:val="16"/>
      <w:lang w:eastAsia="ru-RU"/>
    </w:rPr>
  </w:style>
  <w:style w:type="table" w:styleId="a8">
    <w:name w:val="Table Grid"/>
    <w:aliases w:val="Table Grid Report,OTR,Таблица ОРГРЭС1"/>
    <w:basedOn w:val="a4"/>
    <w:uiPriority w:val="99"/>
    <w:rsid w:val="00A337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9">
    <w:name w:val="Hyperlink"/>
    <w:basedOn w:val="a3"/>
    <w:uiPriority w:val="99"/>
    <w:unhideWhenUsed/>
    <w:rsid w:val="005A0507"/>
    <w:rPr>
      <w:color w:val="0044AA"/>
      <w:u w:val="single"/>
    </w:rPr>
  </w:style>
  <w:style w:type="paragraph" w:styleId="aa">
    <w:name w:val="List Paragraph"/>
    <w:aliases w:val="Таблицы,Варианты ответов,Абзац списка основной,List Paragraph2,ПАРАГРАФ,Нумерация,список 1,СПИСКИ,маркированный,List Paragraph,it_List1,Ненумерованный список,основной диплом,Введение,3_Абзац списка"/>
    <w:basedOn w:val="a1"/>
    <w:link w:val="ab"/>
    <w:uiPriority w:val="34"/>
    <w:qFormat/>
    <w:rsid w:val="00D21744"/>
    <w:pPr>
      <w:ind w:left="720"/>
      <w:contextualSpacing/>
    </w:pPr>
  </w:style>
  <w:style w:type="character" w:customStyle="1" w:styleId="ab">
    <w:name w:val="Абзац списка Знак"/>
    <w:aliases w:val="Таблицы Знак,Варианты ответов Знак,Абзац списка основной Знак,List Paragraph2 Знак,ПАРАГРАФ Знак,Нумерация Знак,список 1 Знак,СПИСКИ Знак,маркированный Знак,List Paragraph Знак,it_List1 Знак,Ненумерованный список Знак,Введение Знак"/>
    <w:basedOn w:val="a3"/>
    <w:link w:val="aa"/>
    <w:uiPriority w:val="34"/>
    <w:qFormat/>
    <w:rsid w:val="004D4B0A"/>
    <w:rPr>
      <w:rFonts w:ascii="Times New Roman" w:eastAsia="Times New Roman" w:hAnsi="Times New Roman" w:cs="Times New Roman"/>
      <w:sz w:val="26"/>
      <w:szCs w:val="24"/>
      <w:lang w:eastAsia="ru-RU"/>
    </w:rPr>
  </w:style>
  <w:style w:type="paragraph" w:styleId="ac">
    <w:name w:val="header"/>
    <w:basedOn w:val="a1"/>
    <w:link w:val="ad"/>
    <w:uiPriority w:val="99"/>
    <w:unhideWhenUsed/>
    <w:rsid w:val="00E94034"/>
    <w:pPr>
      <w:tabs>
        <w:tab w:val="center" w:pos="4677"/>
        <w:tab w:val="right" w:pos="9355"/>
      </w:tabs>
    </w:pPr>
  </w:style>
  <w:style w:type="character" w:customStyle="1" w:styleId="ad">
    <w:name w:val="Верхний колонтитул Знак"/>
    <w:basedOn w:val="a3"/>
    <w:link w:val="ac"/>
    <w:uiPriority w:val="99"/>
    <w:rsid w:val="00E94034"/>
    <w:rPr>
      <w:rFonts w:ascii="Times New Roman" w:eastAsia="Times New Roman" w:hAnsi="Times New Roman" w:cs="Times New Roman"/>
      <w:sz w:val="26"/>
      <w:szCs w:val="24"/>
      <w:lang w:eastAsia="ru-RU"/>
    </w:rPr>
  </w:style>
  <w:style w:type="paragraph" w:styleId="ae">
    <w:name w:val="footer"/>
    <w:aliases w:val=" Знак6, Знак14,Знак6"/>
    <w:basedOn w:val="a1"/>
    <w:link w:val="af"/>
    <w:uiPriority w:val="99"/>
    <w:unhideWhenUsed/>
    <w:rsid w:val="00E94034"/>
    <w:pPr>
      <w:tabs>
        <w:tab w:val="center" w:pos="4677"/>
        <w:tab w:val="right" w:pos="9355"/>
      </w:tabs>
    </w:pPr>
  </w:style>
  <w:style w:type="character" w:customStyle="1" w:styleId="af">
    <w:name w:val="Нижний колонтитул Знак"/>
    <w:aliases w:val=" Знак6 Знак, Знак14 Знак,Знак6 Знак"/>
    <w:basedOn w:val="a3"/>
    <w:link w:val="ae"/>
    <w:uiPriority w:val="99"/>
    <w:rsid w:val="00E94034"/>
    <w:rPr>
      <w:rFonts w:ascii="Times New Roman" w:eastAsia="Times New Roman" w:hAnsi="Times New Roman" w:cs="Times New Roman"/>
      <w:sz w:val="26"/>
      <w:szCs w:val="24"/>
      <w:lang w:eastAsia="ru-RU"/>
    </w:rPr>
  </w:style>
  <w:style w:type="paragraph" w:styleId="a">
    <w:name w:val="List Bullet"/>
    <w:basedOn w:val="a1"/>
    <w:autoRedefine/>
    <w:rsid w:val="003424AF"/>
    <w:pPr>
      <w:numPr>
        <w:numId w:val="2"/>
      </w:numPr>
      <w:ind w:firstLine="349"/>
    </w:pPr>
    <w:rPr>
      <w:sz w:val="20"/>
      <w:szCs w:val="20"/>
    </w:rPr>
  </w:style>
  <w:style w:type="paragraph" w:styleId="2">
    <w:name w:val="List Bullet 2"/>
    <w:basedOn w:val="a1"/>
    <w:autoRedefine/>
    <w:rsid w:val="00EE0D06"/>
    <w:pPr>
      <w:numPr>
        <w:numId w:val="3"/>
      </w:numPr>
    </w:pPr>
    <w:rPr>
      <w:sz w:val="20"/>
      <w:szCs w:val="20"/>
    </w:rPr>
  </w:style>
  <w:style w:type="paragraph" w:styleId="3">
    <w:name w:val="List Bullet 3"/>
    <w:basedOn w:val="a1"/>
    <w:autoRedefine/>
    <w:rsid w:val="00EE0D06"/>
    <w:pPr>
      <w:numPr>
        <w:numId w:val="4"/>
      </w:numPr>
    </w:pPr>
    <w:rPr>
      <w:sz w:val="20"/>
      <w:szCs w:val="20"/>
    </w:rPr>
  </w:style>
  <w:style w:type="paragraph" w:styleId="af0">
    <w:name w:val="Title"/>
    <w:aliases w:val="Знак Знак12"/>
    <w:basedOn w:val="a1"/>
    <w:link w:val="af1"/>
    <w:qFormat/>
    <w:rsid w:val="00275A9F"/>
    <w:pPr>
      <w:widowControl w:val="0"/>
      <w:spacing w:line="320" w:lineRule="exact"/>
      <w:ind w:right="-46"/>
      <w:jc w:val="center"/>
    </w:pPr>
    <w:rPr>
      <w:b/>
      <w:snapToGrid w:val="0"/>
      <w:szCs w:val="20"/>
    </w:rPr>
  </w:style>
  <w:style w:type="character" w:customStyle="1" w:styleId="af1">
    <w:name w:val="Заголовок Знак"/>
    <w:aliases w:val="Знак Знак12 Знак"/>
    <w:basedOn w:val="a3"/>
    <w:link w:val="af0"/>
    <w:rsid w:val="00275A9F"/>
    <w:rPr>
      <w:rFonts w:ascii="Times New Roman" w:eastAsia="Times New Roman" w:hAnsi="Times New Roman" w:cs="Times New Roman"/>
      <w:b/>
      <w:snapToGrid w:val="0"/>
      <w:sz w:val="24"/>
      <w:szCs w:val="20"/>
      <w:lang w:eastAsia="ru-RU"/>
    </w:rPr>
  </w:style>
  <w:style w:type="table" w:customStyle="1" w:styleId="14">
    <w:name w:val="Сетка таблицы1"/>
    <w:basedOn w:val="a4"/>
    <w:next w:val="a8"/>
    <w:uiPriority w:val="59"/>
    <w:rsid w:val="000C5F53"/>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
    <w:name w:val="Style2"/>
    <w:basedOn w:val="a1"/>
    <w:uiPriority w:val="99"/>
    <w:rsid w:val="000C5F53"/>
    <w:pPr>
      <w:widowControl w:val="0"/>
      <w:autoSpaceDE w:val="0"/>
      <w:autoSpaceDN w:val="0"/>
      <w:adjustRightInd w:val="0"/>
      <w:spacing w:line="304" w:lineRule="exact"/>
      <w:ind w:firstLine="648"/>
    </w:pPr>
    <w:rPr>
      <w:rFonts w:ascii="Consolas" w:hAnsi="Consolas"/>
    </w:rPr>
  </w:style>
  <w:style w:type="character" w:customStyle="1" w:styleId="FontStyle14">
    <w:name w:val="Font Style14"/>
    <w:basedOn w:val="a3"/>
    <w:uiPriority w:val="99"/>
    <w:rsid w:val="000C5F53"/>
    <w:rPr>
      <w:rFonts w:ascii="Times New Roman" w:hAnsi="Times New Roman" w:cs="Times New Roman"/>
      <w:sz w:val="24"/>
      <w:szCs w:val="24"/>
    </w:rPr>
  </w:style>
  <w:style w:type="paragraph" w:customStyle="1" w:styleId="af2">
    <w:name w:val="Стандарт"/>
    <w:basedOn w:val="a2"/>
    <w:link w:val="15"/>
    <w:rsid w:val="000C5F53"/>
    <w:pPr>
      <w:widowControl w:val="0"/>
      <w:spacing w:after="0" w:line="264" w:lineRule="auto"/>
      <w:ind w:firstLine="720"/>
    </w:pPr>
    <w:rPr>
      <w:snapToGrid w:val="0"/>
      <w:sz w:val="28"/>
      <w:szCs w:val="20"/>
    </w:rPr>
  </w:style>
  <w:style w:type="paragraph" w:styleId="a2">
    <w:name w:val="Body Text"/>
    <w:aliases w:val="Знак1 Знак,Body Text Char1,Body Text Char Char"/>
    <w:basedOn w:val="a1"/>
    <w:link w:val="af3"/>
    <w:unhideWhenUsed/>
    <w:qFormat/>
    <w:rsid w:val="000C5F53"/>
    <w:pPr>
      <w:spacing w:after="120"/>
    </w:pPr>
  </w:style>
  <w:style w:type="character" w:customStyle="1" w:styleId="af3">
    <w:name w:val="Основной текст Знак"/>
    <w:aliases w:val="Знак1 Знак Знак,Body Text Char1 Знак1,Body Text Char Char Знак1"/>
    <w:basedOn w:val="a3"/>
    <w:link w:val="a2"/>
    <w:rsid w:val="000C5F53"/>
    <w:rPr>
      <w:rFonts w:ascii="Times New Roman" w:eastAsia="Times New Roman" w:hAnsi="Times New Roman" w:cs="Times New Roman"/>
      <w:sz w:val="26"/>
      <w:szCs w:val="24"/>
      <w:lang w:eastAsia="ru-RU"/>
    </w:rPr>
  </w:style>
  <w:style w:type="character" w:customStyle="1" w:styleId="15">
    <w:name w:val="Стандарт Знак1"/>
    <w:basedOn w:val="a3"/>
    <w:link w:val="af2"/>
    <w:rsid w:val="000C5F53"/>
    <w:rPr>
      <w:rFonts w:ascii="Times New Roman" w:eastAsia="Times New Roman" w:hAnsi="Times New Roman" w:cs="Times New Roman"/>
      <w:snapToGrid w:val="0"/>
      <w:sz w:val="28"/>
      <w:szCs w:val="20"/>
      <w:lang w:eastAsia="ru-RU"/>
    </w:rPr>
  </w:style>
  <w:style w:type="paragraph" w:styleId="af4">
    <w:name w:val="Normal (Web)"/>
    <w:aliases w:val="Обычный (Web),Знак2 Знак,Обычный (веб) Знак Знак1,Обычный (веб) Знак Знак Знак,Знак2 Знак2 Знак Знак,Обычный (веб) Знак1 Знак Знак Знак,Знак2 Знак Знак Знак Знак,Знак2 Знак1 Знак1 Знак Знак, Знак Знак4,Знак Знак4"/>
    <w:basedOn w:val="a1"/>
    <w:link w:val="af5"/>
    <w:uiPriority w:val="99"/>
    <w:qFormat/>
    <w:rsid w:val="000C5F53"/>
    <w:pPr>
      <w:widowControl w:val="0"/>
      <w:autoSpaceDE w:val="0"/>
      <w:autoSpaceDN w:val="0"/>
      <w:adjustRightInd w:val="0"/>
      <w:spacing w:before="100" w:beforeAutospacing="1" w:after="100" w:afterAutospacing="1"/>
    </w:pPr>
    <w:rPr>
      <w:szCs w:val="20"/>
    </w:rPr>
  </w:style>
  <w:style w:type="character" w:customStyle="1" w:styleId="af5">
    <w:name w:val="Обычный (Интернет) Знак"/>
    <w:aliases w:val="Обычный (Web) Знак,Знак2 Знак Знак2,Обычный (веб) Знак Знак1 Знак,Обычный (веб) Знак Знак Знак Знак,Знак2 Знак2 Знак Знак Знак,Обычный (веб) Знак1 Знак Знак Знак Знак,Знак2 Знак Знак Знак Знак Знак, Знак Знак4 Знак"/>
    <w:link w:val="af4"/>
    <w:uiPriority w:val="99"/>
    <w:locked/>
    <w:rsid w:val="00E154DF"/>
    <w:rPr>
      <w:rFonts w:ascii="Times New Roman" w:eastAsia="Times New Roman" w:hAnsi="Times New Roman" w:cs="Times New Roman"/>
      <w:sz w:val="24"/>
      <w:szCs w:val="20"/>
      <w:lang w:eastAsia="ru-RU"/>
    </w:rPr>
  </w:style>
  <w:style w:type="paragraph" w:customStyle="1" w:styleId="af6">
    <w:name w:val="Знак"/>
    <w:basedOn w:val="a1"/>
    <w:rsid w:val="000C5F53"/>
    <w:pPr>
      <w:widowControl w:val="0"/>
      <w:adjustRightInd w:val="0"/>
      <w:spacing w:after="160" w:line="240" w:lineRule="exact"/>
      <w:jc w:val="right"/>
    </w:pPr>
    <w:rPr>
      <w:sz w:val="20"/>
      <w:szCs w:val="20"/>
      <w:lang w:val="en-GB" w:eastAsia="en-US"/>
    </w:rPr>
  </w:style>
  <w:style w:type="paragraph" w:customStyle="1" w:styleId="ConsPlusNonformat">
    <w:name w:val="ConsPlusNonformat"/>
    <w:uiPriority w:val="99"/>
    <w:rsid w:val="000C5F5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qFormat/>
    <w:rsid w:val="000C5F53"/>
    <w:pPr>
      <w:widowControl w:val="0"/>
      <w:autoSpaceDE w:val="0"/>
      <w:autoSpaceDN w:val="0"/>
      <w:spacing w:after="0" w:line="240" w:lineRule="auto"/>
      <w:ind w:firstLine="720"/>
    </w:pPr>
    <w:rPr>
      <w:rFonts w:ascii="Times New Roman" w:eastAsia="Times New Roman" w:hAnsi="Times New Roman" w:cs="Times New Roman"/>
      <w:sz w:val="20"/>
      <w:szCs w:val="20"/>
      <w:lang w:eastAsia="ru-RU"/>
    </w:rPr>
  </w:style>
  <w:style w:type="character" w:customStyle="1" w:styleId="af7">
    <w:name w:val="Подпись к таблице_"/>
    <w:basedOn w:val="a3"/>
    <w:link w:val="af8"/>
    <w:rsid w:val="00F42692"/>
    <w:rPr>
      <w:rFonts w:ascii="Times New Roman" w:eastAsia="Times New Roman" w:hAnsi="Times New Roman" w:cs="Times New Roman"/>
      <w:sz w:val="25"/>
      <w:szCs w:val="25"/>
      <w:shd w:val="clear" w:color="auto" w:fill="FFFFFF"/>
    </w:rPr>
  </w:style>
  <w:style w:type="paragraph" w:customStyle="1" w:styleId="af8">
    <w:name w:val="Подпись к таблице"/>
    <w:basedOn w:val="a1"/>
    <w:link w:val="af7"/>
    <w:rsid w:val="00F42692"/>
    <w:pPr>
      <w:shd w:val="clear" w:color="auto" w:fill="FFFFFF"/>
      <w:spacing w:line="0" w:lineRule="atLeast"/>
    </w:pPr>
    <w:rPr>
      <w:sz w:val="25"/>
      <w:szCs w:val="25"/>
      <w:lang w:eastAsia="en-US"/>
    </w:rPr>
  </w:style>
  <w:style w:type="character" w:customStyle="1" w:styleId="23">
    <w:name w:val="Основной текст (2)_"/>
    <w:basedOn w:val="a3"/>
    <w:link w:val="24"/>
    <w:uiPriority w:val="99"/>
    <w:rsid w:val="00F42692"/>
    <w:rPr>
      <w:shd w:val="clear" w:color="auto" w:fill="FFFFFF"/>
    </w:rPr>
  </w:style>
  <w:style w:type="paragraph" w:customStyle="1" w:styleId="24">
    <w:name w:val="Основной текст (2)"/>
    <w:basedOn w:val="a1"/>
    <w:link w:val="23"/>
    <w:uiPriority w:val="99"/>
    <w:rsid w:val="00F42692"/>
    <w:pPr>
      <w:shd w:val="clear" w:color="auto" w:fill="FFFFFF"/>
      <w:spacing w:line="0" w:lineRule="atLeast"/>
    </w:pPr>
    <w:rPr>
      <w:rFonts w:asciiTheme="minorHAnsi" w:eastAsiaTheme="minorHAnsi" w:hAnsiTheme="minorHAnsi" w:cstheme="minorBidi"/>
      <w:sz w:val="22"/>
      <w:szCs w:val="22"/>
      <w:lang w:eastAsia="en-US"/>
    </w:rPr>
  </w:style>
  <w:style w:type="character" w:customStyle="1" w:styleId="af9">
    <w:name w:val="Основной текст_"/>
    <w:basedOn w:val="a3"/>
    <w:link w:val="16"/>
    <w:rsid w:val="00F42692"/>
    <w:rPr>
      <w:rFonts w:ascii="Times New Roman" w:eastAsia="Times New Roman" w:hAnsi="Times New Roman" w:cs="Times New Roman"/>
      <w:sz w:val="23"/>
      <w:szCs w:val="23"/>
      <w:shd w:val="clear" w:color="auto" w:fill="FFFFFF"/>
    </w:rPr>
  </w:style>
  <w:style w:type="paragraph" w:customStyle="1" w:styleId="16">
    <w:name w:val="Основной текст1"/>
    <w:basedOn w:val="a1"/>
    <w:link w:val="af9"/>
    <w:rsid w:val="00F42692"/>
    <w:pPr>
      <w:shd w:val="clear" w:color="auto" w:fill="FFFFFF"/>
      <w:spacing w:line="0" w:lineRule="atLeast"/>
    </w:pPr>
    <w:rPr>
      <w:sz w:val="23"/>
      <w:szCs w:val="23"/>
      <w:lang w:eastAsia="en-US"/>
    </w:rPr>
  </w:style>
  <w:style w:type="character" w:customStyle="1" w:styleId="1pt">
    <w:name w:val="Основной текст + Интервал 1 pt"/>
    <w:basedOn w:val="af9"/>
    <w:rsid w:val="00F42692"/>
    <w:rPr>
      <w:rFonts w:ascii="Times New Roman" w:eastAsia="Times New Roman" w:hAnsi="Times New Roman" w:cs="Times New Roman"/>
      <w:spacing w:val="30"/>
      <w:sz w:val="23"/>
      <w:szCs w:val="23"/>
      <w:shd w:val="clear" w:color="auto" w:fill="FFFFFF"/>
    </w:rPr>
  </w:style>
  <w:style w:type="character" w:customStyle="1" w:styleId="210">
    <w:name w:val="Основной текст (21)_"/>
    <w:basedOn w:val="a3"/>
    <w:link w:val="211"/>
    <w:rsid w:val="00F42692"/>
    <w:rPr>
      <w:rFonts w:ascii="Times New Roman" w:eastAsia="Times New Roman" w:hAnsi="Times New Roman" w:cs="Times New Roman"/>
      <w:shd w:val="clear" w:color="auto" w:fill="FFFFFF"/>
    </w:rPr>
  </w:style>
  <w:style w:type="paragraph" w:customStyle="1" w:styleId="211">
    <w:name w:val="Основной текст (21)"/>
    <w:basedOn w:val="a1"/>
    <w:link w:val="210"/>
    <w:rsid w:val="00F42692"/>
    <w:pPr>
      <w:shd w:val="clear" w:color="auto" w:fill="FFFFFF"/>
      <w:spacing w:line="0" w:lineRule="atLeast"/>
    </w:pPr>
    <w:rPr>
      <w:sz w:val="22"/>
      <w:szCs w:val="22"/>
      <w:lang w:eastAsia="en-US"/>
    </w:rPr>
  </w:style>
  <w:style w:type="character" w:customStyle="1" w:styleId="51">
    <w:name w:val="Основной текст (5)_"/>
    <w:basedOn w:val="a3"/>
    <w:link w:val="52"/>
    <w:rsid w:val="00F42692"/>
    <w:rPr>
      <w:rFonts w:ascii="Times New Roman" w:eastAsia="Times New Roman" w:hAnsi="Times New Roman" w:cs="Times New Roman"/>
      <w:shd w:val="clear" w:color="auto" w:fill="FFFFFF"/>
    </w:rPr>
  </w:style>
  <w:style w:type="paragraph" w:customStyle="1" w:styleId="52">
    <w:name w:val="Основной текст (5)"/>
    <w:basedOn w:val="a1"/>
    <w:link w:val="51"/>
    <w:rsid w:val="00F42692"/>
    <w:pPr>
      <w:shd w:val="clear" w:color="auto" w:fill="FFFFFF"/>
      <w:spacing w:line="0" w:lineRule="atLeast"/>
      <w:jc w:val="right"/>
    </w:pPr>
    <w:rPr>
      <w:sz w:val="22"/>
      <w:szCs w:val="22"/>
      <w:lang w:eastAsia="en-US"/>
    </w:rPr>
  </w:style>
  <w:style w:type="character" w:customStyle="1" w:styleId="110">
    <w:name w:val="Основной текст (11)_"/>
    <w:basedOn w:val="a3"/>
    <w:link w:val="112"/>
    <w:rsid w:val="00F42692"/>
    <w:rPr>
      <w:rFonts w:ascii="Times New Roman" w:eastAsia="Times New Roman" w:hAnsi="Times New Roman" w:cs="Times New Roman"/>
      <w:sz w:val="23"/>
      <w:szCs w:val="23"/>
      <w:shd w:val="clear" w:color="auto" w:fill="FFFFFF"/>
    </w:rPr>
  </w:style>
  <w:style w:type="paragraph" w:customStyle="1" w:styleId="112">
    <w:name w:val="Основной текст (11)"/>
    <w:basedOn w:val="a1"/>
    <w:link w:val="110"/>
    <w:rsid w:val="00F42692"/>
    <w:pPr>
      <w:shd w:val="clear" w:color="auto" w:fill="FFFFFF"/>
      <w:spacing w:line="0" w:lineRule="atLeast"/>
    </w:pPr>
    <w:rPr>
      <w:sz w:val="23"/>
      <w:szCs w:val="23"/>
      <w:lang w:eastAsia="en-US"/>
    </w:rPr>
  </w:style>
  <w:style w:type="character" w:customStyle="1" w:styleId="120">
    <w:name w:val="Основной текст (12)_"/>
    <w:basedOn w:val="a3"/>
    <w:link w:val="121"/>
    <w:rsid w:val="00F42692"/>
    <w:rPr>
      <w:rFonts w:ascii="Times New Roman" w:eastAsia="Times New Roman" w:hAnsi="Times New Roman" w:cs="Times New Roman"/>
      <w:sz w:val="23"/>
      <w:szCs w:val="23"/>
      <w:shd w:val="clear" w:color="auto" w:fill="FFFFFF"/>
    </w:rPr>
  </w:style>
  <w:style w:type="paragraph" w:customStyle="1" w:styleId="121">
    <w:name w:val="Основной текст (12)"/>
    <w:basedOn w:val="a1"/>
    <w:link w:val="120"/>
    <w:rsid w:val="00F42692"/>
    <w:pPr>
      <w:shd w:val="clear" w:color="auto" w:fill="FFFFFF"/>
      <w:spacing w:line="0" w:lineRule="atLeast"/>
    </w:pPr>
    <w:rPr>
      <w:sz w:val="23"/>
      <w:szCs w:val="23"/>
      <w:lang w:eastAsia="en-US"/>
    </w:rPr>
  </w:style>
  <w:style w:type="character" w:customStyle="1" w:styleId="71">
    <w:name w:val="Основной текст (7)_"/>
    <w:basedOn w:val="a3"/>
    <w:link w:val="72"/>
    <w:rsid w:val="00F42692"/>
    <w:rPr>
      <w:rFonts w:ascii="Times New Roman" w:eastAsia="Times New Roman" w:hAnsi="Times New Roman" w:cs="Times New Roman"/>
      <w:shd w:val="clear" w:color="auto" w:fill="FFFFFF"/>
    </w:rPr>
  </w:style>
  <w:style w:type="paragraph" w:customStyle="1" w:styleId="72">
    <w:name w:val="Основной текст (7)"/>
    <w:basedOn w:val="a1"/>
    <w:link w:val="71"/>
    <w:rsid w:val="00F42692"/>
    <w:pPr>
      <w:shd w:val="clear" w:color="auto" w:fill="FFFFFF"/>
      <w:spacing w:line="0" w:lineRule="atLeast"/>
    </w:pPr>
    <w:rPr>
      <w:sz w:val="22"/>
      <w:szCs w:val="22"/>
      <w:lang w:eastAsia="en-US"/>
    </w:rPr>
  </w:style>
  <w:style w:type="character" w:customStyle="1" w:styleId="150">
    <w:name w:val="Основной текст (15)_"/>
    <w:basedOn w:val="a3"/>
    <w:link w:val="151"/>
    <w:uiPriority w:val="99"/>
    <w:rsid w:val="00F42692"/>
    <w:rPr>
      <w:rFonts w:ascii="Times New Roman" w:eastAsia="Times New Roman" w:hAnsi="Times New Roman" w:cs="Times New Roman"/>
      <w:shd w:val="clear" w:color="auto" w:fill="FFFFFF"/>
    </w:rPr>
  </w:style>
  <w:style w:type="paragraph" w:customStyle="1" w:styleId="151">
    <w:name w:val="Основной текст (15)"/>
    <w:basedOn w:val="a1"/>
    <w:link w:val="150"/>
    <w:rsid w:val="00F42692"/>
    <w:pPr>
      <w:shd w:val="clear" w:color="auto" w:fill="FFFFFF"/>
      <w:spacing w:line="0" w:lineRule="atLeast"/>
    </w:pPr>
    <w:rPr>
      <w:sz w:val="22"/>
      <w:szCs w:val="22"/>
      <w:lang w:eastAsia="en-US"/>
    </w:rPr>
  </w:style>
  <w:style w:type="character" w:customStyle="1" w:styleId="41">
    <w:name w:val="Основной текст (4)_"/>
    <w:basedOn w:val="a3"/>
    <w:link w:val="42"/>
    <w:uiPriority w:val="99"/>
    <w:rsid w:val="00F42692"/>
    <w:rPr>
      <w:rFonts w:ascii="Times New Roman" w:eastAsia="Times New Roman" w:hAnsi="Times New Roman" w:cs="Times New Roman"/>
      <w:shd w:val="clear" w:color="auto" w:fill="FFFFFF"/>
    </w:rPr>
  </w:style>
  <w:style w:type="paragraph" w:customStyle="1" w:styleId="42">
    <w:name w:val="Основной текст (4)"/>
    <w:basedOn w:val="a1"/>
    <w:link w:val="41"/>
    <w:uiPriority w:val="99"/>
    <w:rsid w:val="00F42692"/>
    <w:pPr>
      <w:shd w:val="clear" w:color="auto" w:fill="FFFFFF"/>
      <w:spacing w:line="0" w:lineRule="atLeast"/>
    </w:pPr>
    <w:rPr>
      <w:sz w:val="22"/>
      <w:szCs w:val="22"/>
      <w:lang w:eastAsia="en-US"/>
    </w:rPr>
  </w:style>
  <w:style w:type="character" w:customStyle="1" w:styleId="18">
    <w:name w:val="Основной текст (18)_"/>
    <w:basedOn w:val="a3"/>
    <w:link w:val="180"/>
    <w:rsid w:val="00F42692"/>
    <w:rPr>
      <w:rFonts w:ascii="Times New Roman" w:eastAsia="Times New Roman" w:hAnsi="Times New Roman" w:cs="Times New Roman"/>
      <w:shd w:val="clear" w:color="auto" w:fill="FFFFFF"/>
    </w:rPr>
  </w:style>
  <w:style w:type="paragraph" w:customStyle="1" w:styleId="180">
    <w:name w:val="Основной текст (18)"/>
    <w:basedOn w:val="a1"/>
    <w:link w:val="18"/>
    <w:rsid w:val="00F42692"/>
    <w:pPr>
      <w:shd w:val="clear" w:color="auto" w:fill="FFFFFF"/>
      <w:spacing w:line="0" w:lineRule="atLeast"/>
    </w:pPr>
    <w:rPr>
      <w:sz w:val="22"/>
      <w:szCs w:val="22"/>
      <w:lang w:eastAsia="en-US"/>
    </w:rPr>
  </w:style>
  <w:style w:type="character" w:customStyle="1" w:styleId="FranklinGothicHeavy13pt">
    <w:name w:val="Основной текст + Franklin Gothic Heavy;13 pt"/>
    <w:basedOn w:val="af9"/>
    <w:rsid w:val="00F42692"/>
    <w:rPr>
      <w:rFonts w:ascii="Franklin Gothic Heavy" w:eastAsia="Franklin Gothic Heavy" w:hAnsi="Franklin Gothic Heavy" w:cs="Franklin Gothic Heavy"/>
      <w:w w:val="100"/>
      <w:sz w:val="26"/>
      <w:szCs w:val="26"/>
      <w:shd w:val="clear" w:color="auto" w:fill="FFFFFF"/>
    </w:rPr>
  </w:style>
  <w:style w:type="character" w:customStyle="1" w:styleId="81">
    <w:name w:val="Основной текст (8)_"/>
    <w:basedOn w:val="a3"/>
    <w:link w:val="82"/>
    <w:rsid w:val="00F42692"/>
    <w:rPr>
      <w:rFonts w:ascii="Times New Roman" w:eastAsia="Times New Roman" w:hAnsi="Times New Roman" w:cs="Times New Roman"/>
      <w:sz w:val="23"/>
      <w:szCs w:val="23"/>
      <w:shd w:val="clear" w:color="auto" w:fill="FFFFFF"/>
    </w:rPr>
  </w:style>
  <w:style w:type="paragraph" w:customStyle="1" w:styleId="82">
    <w:name w:val="Основной текст (8)"/>
    <w:basedOn w:val="a1"/>
    <w:link w:val="81"/>
    <w:rsid w:val="00F42692"/>
    <w:pPr>
      <w:shd w:val="clear" w:color="auto" w:fill="FFFFFF"/>
      <w:spacing w:line="0" w:lineRule="atLeast"/>
    </w:pPr>
    <w:rPr>
      <w:sz w:val="23"/>
      <w:szCs w:val="23"/>
      <w:lang w:eastAsia="en-US"/>
    </w:rPr>
  </w:style>
  <w:style w:type="character" w:customStyle="1" w:styleId="220">
    <w:name w:val="Основной текст (22)_"/>
    <w:basedOn w:val="a3"/>
    <w:link w:val="221"/>
    <w:rsid w:val="00F42692"/>
    <w:rPr>
      <w:rFonts w:ascii="Times New Roman" w:eastAsia="Times New Roman" w:hAnsi="Times New Roman" w:cs="Times New Roman"/>
      <w:shd w:val="clear" w:color="auto" w:fill="FFFFFF"/>
    </w:rPr>
  </w:style>
  <w:style w:type="paragraph" w:customStyle="1" w:styleId="221">
    <w:name w:val="Основной текст (22)"/>
    <w:basedOn w:val="a1"/>
    <w:link w:val="220"/>
    <w:rsid w:val="00F42692"/>
    <w:pPr>
      <w:shd w:val="clear" w:color="auto" w:fill="FFFFFF"/>
      <w:spacing w:line="0" w:lineRule="atLeast"/>
    </w:pPr>
    <w:rPr>
      <w:sz w:val="22"/>
      <w:szCs w:val="22"/>
      <w:lang w:eastAsia="en-US"/>
    </w:rPr>
  </w:style>
  <w:style w:type="character" w:customStyle="1" w:styleId="160">
    <w:name w:val="Основной текст (16)_"/>
    <w:basedOn w:val="a3"/>
    <w:link w:val="161"/>
    <w:rsid w:val="00F42692"/>
    <w:rPr>
      <w:rFonts w:ascii="Times New Roman" w:eastAsia="Times New Roman" w:hAnsi="Times New Roman" w:cs="Times New Roman"/>
      <w:shd w:val="clear" w:color="auto" w:fill="FFFFFF"/>
    </w:rPr>
  </w:style>
  <w:style w:type="paragraph" w:customStyle="1" w:styleId="161">
    <w:name w:val="Основной текст (16)"/>
    <w:basedOn w:val="a1"/>
    <w:link w:val="160"/>
    <w:rsid w:val="00F42692"/>
    <w:pPr>
      <w:shd w:val="clear" w:color="auto" w:fill="FFFFFF"/>
      <w:spacing w:line="0" w:lineRule="atLeast"/>
    </w:pPr>
    <w:rPr>
      <w:sz w:val="22"/>
      <w:szCs w:val="22"/>
      <w:lang w:eastAsia="en-US"/>
    </w:rPr>
  </w:style>
  <w:style w:type="character" w:customStyle="1" w:styleId="61">
    <w:name w:val="Основной текст (6)_"/>
    <w:basedOn w:val="a3"/>
    <w:link w:val="62"/>
    <w:rsid w:val="00F42692"/>
    <w:rPr>
      <w:rFonts w:ascii="Times New Roman" w:eastAsia="Times New Roman" w:hAnsi="Times New Roman" w:cs="Times New Roman"/>
      <w:sz w:val="23"/>
      <w:szCs w:val="23"/>
      <w:shd w:val="clear" w:color="auto" w:fill="FFFFFF"/>
    </w:rPr>
  </w:style>
  <w:style w:type="paragraph" w:customStyle="1" w:styleId="62">
    <w:name w:val="Основной текст (6)"/>
    <w:basedOn w:val="a1"/>
    <w:link w:val="61"/>
    <w:rsid w:val="00F42692"/>
    <w:pPr>
      <w:shd w:val="clear" w:color="auto" w:fill="FFFFFF"/>
      <w:spacing w:line="0" w:lineRule="atLeast"/>
    </w:pPr>
    <w:rPr>
      <w:sz w:val="23"/>
      <w:szCs w:val="23"/>
      <w:lang w:eastAsia="en-US"/>
    </w:rPr>
  </w:style>
  <w:style w:type="character" w:customStyle="1" w:styleId="140">
    <w:name w:val="Основной текст (14)_"/>
    <w:basedOn w:val="a3"/>
    <w:link w:val="141"/>
    <w:rsid w:val="00F42692"/>
    <w:rPr>
      <w:rFonts w:ascii="Times New Roman" w:eastAsia="Times New Roman" w:hAnsi="Times New Roman" w:cs="Times New Roman"/>
      <w:sz w:val="24"/>
      <w:szCs w:val="24"/>
      <w:shd w:val="clear" w:color="auto" w:fill="FFFFFF"/>
    </w:rPr>
  </w:style>
  <w:style w:type="paragraph" w:customStyle="1" w:styleId="141">
    <w:name w:val="Основной текст (14)"/>
    <w:basedOn w:val="a1"/>
    <w:link w:val="140"/>
    <w:rsid w:val="00F42692"/>
    <w:pPr>
      <w:shd w:val="clear" w:color="auto" w:fill="FFFFFF"/>
      <w:spacing w:line="0" w:lineRule="atLeast"/>
    </w:pPr>
    <w:rPr>
      <w:lang w:eastAsia="en-US"/>
    </w:rPr>
  </w:style>
  <w:style w:type="character" w:customStyle="1" w:styleId="200">
    <w:name w:val="Основной текст (20)_"/>
    <w:basedOn w:val="a3"/>
    <w:link w:val="201"/>
    <w:rsid w:val="00F42692"/>
    <w:rPr>
      <w:rFonts w:ascii="Times New Roman" w:eastAsia="Times New Roman" w:hAnsi="Times New Roman" w:cs="Times New Roman"/>
      <w:sz w:val="23"/>
      <w:szCs w:val="23"/>
      <w:shd w:val="clear" w:color="auto" w:fill="FFFFFF"/>
    </w:rPr>
  </w:style>
  <w:style w:type="paragraph" w:customStyle="1" w:styleId="201">
    <w:name w:val="Основной текст (20)"/>
    <w:basedOn w:val="a1"/>
    <w:link w:val="200"/>
    <w:rsid w:val="00F42692"/>
    <w:pPr>
      <w:shd w:val="clear" w:color="auto" w:fill="FFFFFF"/>
      <w:spacing w:line="0" w:lineRule="atLeast"/>
    </w:pPr>
    <w:rPr>
      <w:sz w:val="23"/>
      <w:szCs w:val="23"/>
      <w:lang w:eastAsia="en-US"/>
    </w:rPr>
  </w:style>
  <w:style w:type="character" w:customStyle="1" w:styleId="91">
    <w:name w:val="Основной текст (9)_"/>
    <w:basedOn w:val="a3"/>
    <w:link w:val="92"/>
    <w:rsid w:val="00F42692"/>
    <w:rPr>
      <w:rFonts w:ascii="Times New Roman" w:eastAsia="Times New Roman" w:hAnsi="Times New Roman" w:cs="Times New Roman"/>
      <w:sz w:val="23"/>
      <w:szCs w:val="23"/>
      <w:shd w:val="clear" w:color="auto" w:fill="FFFFFF"/>
    </w:rPr>
  </w:style>
  <w:style w:type="paragraph" w:customStyle="1" w:styleId="92">
    <w:name w:val="Основной текст (9)"/>
    <w:basedOn w:val="a1"/>
    <w:link w:val="91"/>
    <w:rsid w:val="00F42692"/>
    <w:pPr>
      <w:shd w:val="clear" w:color="auto" w:fill="FFFFFF"/>
      <w:spacing w:line="0" w:lineRule="atLeast"/>
    </w:pPr>
    <w:rPr>
      <w:sz w:val="23"/>
      <w:szCs w:val="23"/>
      <w:lang w:eastAsia="en-US"/>
    </w:rPr>
  </w:style>
  <w:style w:type="character" w:customStyle="1" w:styleId="100">
    <w:name w:val="Основной текст (10)_"/>
    <w:basedOn w:val="a3"/>
    <w:link w:val="101"/>
    <w:rsid w:val="00F42692"/>
    <w:rPr>
      <w:rFonts w:ascii="Times New Roman" w:eastAsia="Times New Roman" w:hAnsi="Times New Roman" w:cs="Times New Roman"/>
      <w:sz w:val="23"/>
      <w:szCs w:val="23"/>
      <w:shd w:val="clear" w:color="auto" w:fill="FFFFFF"/>
    </w:rPr>
  </w:style>
  <w:style w:type="paragraph" w:customStyle="1" w:styleId="101">
    <w:name w:val="Основной текст (10)"/>
    <w:basedOn w:val="a1"/>
    <w:link w:val="100"/>
    <w:rsid w:val="00F42692"/>
    <w:pPr>
      <w:shd w:val="clear" w:color="auto" w:fill="FFFFFF"/>
      <w:spacing w:line="0" w:lineRule="atLeast"/>
    </w:pPr>
    <w:rPr>
      <w:sz w:val="23"/>
      <w:szCs w:val="23"/>
      <w:lang w:eastAsia="en-US"/>
    </w:rPr>
  </w:style>
  <w:style w:type="character" w:customStyle="1" w:styleId="230">
    <w:name w:val="Основной текст (23)_"/>
    <w:basedOn w:val="a3"/>
    <w:link w:val="231"/>
    <w:rsid w:val="00F42692"/>
    <w:rPr>
      <w:rFonts w:ascii="Times New Roman" w:eastAsia="Times New Roman" w:hAnsi="Times New Roman" w:cs="Times New Roman"/>
      <w:shd w:val="clear" w:color="auto" w:fill="FFFFFF"/>
    </w:rPr>
  </w:style>
  <w:style w:type="paragraph" w:customStyle="1" w:styleId="231">
    <w:name w:val="Основной текст (23)"/>
    <w:basedOn w:val="a1"/>
    <w:link w:val="230"/>
    <w:rsid w:val="00F42692"/>
    <w:pPr>
      <w:shd w:val="clear" w:color="auto" w:fill="FFFFFF"/>
      <w:spacing w:line="0" w:lineRule="atLeast"/>
    </w:pPr>
    <w:rPr>
      <w:sz w:val="22"/>
      <w:szCs w:val="22"/>
      <w:lang w:eastAsia="en-US"/>
    </w:rPr>
  </w:style>
  <w:style w:type="character" w:customStyle="1" w:styleId="130">
    <w:name w:val="Основной текст (13)_"/>
    <w:basedOn w:val="a3"/>
    <w:link w:val="131"/>
    <w:rsid w:val="00F42692"/>
    <w:rPr>
      <w:rFonts w:ascii="Times New Roman" w:eastAsia="Times New Roman" w:hAnsi="Times New Roman" w:cs="Times New Roman"/>
      <w:sz w:val="23"/>
      <w:szCs w:val="23"/>
      <w:shd w:val="clear" w:color="auto" w:fill="FFFFFF"/>
    </w:rPr>
  </w:style>
  <w:style w:type="paragraph" w:customStyle="1" w:styleId="131">
    <w:name w:val="Основной текст (13)"/>
    <w:basedOn w:val="a1"/>
    <w:link w:val="130"/>
    <w:rsid w:val="00F42692"/>
    <w:pPr>
      <w:shd w:val="clear" w:color="auto" w:fill="FFFFFF"/>
      <w:spacing w:line="0" w:lineRule="atLeast"/>
    </w:pPr>
    <w:rPr>
      <w:sz w:val="23"/>
      <w:szCs w:val="23"/>
      <w:lang w:eastAsia="en-US"/>
    </w:rPr>
  </w:style>
  <w:style w:type="character" w:customStyle="1" w:styleId="17">
    <w:name w:val="Основной текст (17)_"/>
    <w:basedOn w:val="a3"/>
    <w:link w:val="170"/>
    <w:rsid w:val="00F42692"/>
    <w:rPr>
      <w:rFonts w:ascii="Times New Roman" w:eastAsia="Times New Roman" w:hAnsi="Times New Roman" w:cs="Times New Roman"/>
      <w:sz w:val="23"/>
      <w:szCs w:val="23"/>
      <w:shd w:val="clear" w:color="auto" w:fill="FFFFFF"/>
    </w:rPr>
  </w:style>
  <w:style w:type="paragraph" w:customStyle="1" w:styleId="170">
    <w:name w:val="Основной текст (17)"/>
    <w:basedOn w:val="a1"/>
    <w:link w:val="17"/>
    <w:rsid w:val="00F42692"/>
    <w:pPr>
      <w:shd w:val="clear" w:color="auto" w:fill="FFFFFF"/>
      <w:spacing w:line="0" w:lineRule="atLeast"/>
    </w:pPr>
    <w:rPr>
      <w:sz w:val="23"/>
      <w:szCs w:val="23"/>
      <w:lang w:eastAsia="en-US"/>
    </w:rPr>
  </w:style>
  <w:style w:type="character" w:customStyle="1" w:styleId="19">
    <w:name w:val="Основной текст (19)_"/>
    <w:basedOn w:val="a3"/>
    <w:link w:val="190"/>
    <w:rsid w:val="00F42692"/>
    <w:rPr>
      <w:rFonts w:ascii="Times New Roman" w:eastAsia="Times New Roman" w:hAnsi="Times New Roman" w:cs="Times New Roman"/>
      <w:shd w:val="clear" w:color="auto" w:fill="FFFFFF"/>
    </w:rPr>
  </w:style>
  <w:style w:type="paragraph" w:customStyle="1" w:styleId="190">
    <w:name w:val="Основной текст (19)"/>
    <w:basedOn w:val="a1"/>
    <w:link w:val="19"/>
    <w:rsid w:val="00F42692"/>
    <w:pPr>
      <w:shd w:val="clear" w:color="auto" w:fill="FFFFFF"/>
      <w:spacing w:line="0" w:lineRule="atLeast"/>
    </w:pPr>
    <w:rPr>
      <w:sz w:val="22"/>
      <w:szCs w:val="22"/>
      <w:lang w:eastAsia="en-US"/>
    </w:rPr>
  </w:style>
  <w:style w:type="character" w:customStyle="1" w:styleId="240">
    <w:name w:val="Основной текст (24)_"/>
    <w:basedOn w:val="a3"/>
    <w:link w:val="241"/>
    <w:rsid w:val="00F42692"/>
    <w:rPr>
      <w:rFonts w:ascii="Times New Roman" w:eastAsia="Times New Roman" w:hAnsi="Times New Roman" w:cs="Times New Roman"/>
      <w:sz w:val="23"/>
      <w:szCs w:val="23"/>
      <w:shd w:val="clear" w:color="auto" w:fill="FFFFFF"/>
    </w:rPr>
  </w:style>
  <w:style w:type="paragraph" w:customStyle="1" w:styleId="241">
    <w:name w:val="Основной текст (24)"/>
    <w:basedOn w:val="a1"/>
    <w:link w:val="240"/>
    <w:rsid w:val="00F42692"/>
    <w:pPr>
      <w:shd w:val="clear" w:color="auto" w:fill="FFFFFF"/>
      <w:spacing w:line="0" w:lineRule="atLeast"/>
    </w:pPr>
    <w:rPr>
      <w:sz w:val="23"/>
      <w:szCs w:val="23"/>
      <w:lang w:eastAsia="en-US"/>
    </w:rPr>
  </w:style>
  <w:style w:type="character" w:customStyle="1" w:styleId="27">
    <w:name w:val="Основной текст (27)_"/>
    <w:basedOn w:val="a3"/>
    <w:link w:val="270"/>
    <w:rsid w:val="00F42692"/>
    <w:rPr>
      <w:sz w:val="9"/>
      <w:szCs w:val="9"/>
      <w:shd w:val="clear" w:color="auto" w:fill="FFFFFF"/>
    </w:rPr>
  </w:style>
  <w:style w:type="paragraph" w:customStyle="1" w:styleId="270">
    <w:name w:val="Основной текст (27)"/>
    <w:basedOn w:val="a1"/>
    <w:link w:val="27"/>
    <w:rsid w:val="00F42692"/>
    <w:pPr>
      <w:shd w:val="clear" w:color="auto" w:fill="FFFFFF"/>
      <w:spacing w:line="0" w:lineRule="atLeast"/>
    </w:pPr>
    <w:rPr>
      <w:rFonts w:asciiTheme="minorHAnsi" w:eastAsiaTheme="minorHAnsi" w:hAnsiTheme="minorHAnsi" w:cstheme="minorBidi"/>
      <w:sz w:val="9"/>
      <w:szCs w:val="9"/>
      <w:lang w:eastAsia="en-US"/>
    </w:rPr>
  </w:style>
  <w:style w:type="character" w:customStyle="1" w:styleId="300">
    <w:name w:val="Основной текст (30)_"/>
    <w:basedOn w:val="a3"/>
    <w:link w:val="301"/>
    <w:rsid w:val="00F42692"/>
    <w:rPr>
      <w:rFonts w:ascii="Franklin Gothic Heavy" w:eastAsia="Franklin Gothic Heavy" w:hAnsi="Franklin Gothic Heavy" w:cs="Franklin Gothic Heavy"/>
      <w:sz w:val="28"/>
      <w:szCs w:val="28"/>
      <w:shd w:val="clear" w:color="auto" w:fill="FFFFFF"/>
    </w:rPr>
  </w:style>
  <w:style w:type="paragraph" w:customStyle="1" w:styleId="301">
    <w:name w:val="Основной текст (30)"/>
    <w:basedOn w:val="a1"/>
    <w:link w:val="300"/>
    <w:rsid w:val="00F42692"/>
    <w:pPr>
      <w:shd w:val="clear" w:color="auto" w:fill="FFFFFF"/>
      <w:spacing w:line="0" w:lineRule="atLeast"/>
    </w:pPr>
    <w:rPr>
      <w:rFonts w:ascii="Franklin Gothic Heavy" w:eastAsia="Franklin Gothic Heavy" w:hAnsi="Franklin Gothic Heavy" w:cs="Franklin Gothic Heavy"/>
      <w:sz w:val="28"/>
      <w:szCs w:val="28"/>
      <w:lang w:eastAsia="en-US"/>
    </w:rPr>
  </w:style>
  <w:style w:type="character" w:customStyle="1" w:styleId="29">
    <w:name w:val="Основной текст (29)_"/>
    <w:basedOn w:val="a3"/>
    <w:link w:val="290"/>
    <w:rsid w:val="00F42692"/>
    <w:rPr>
      <w:rFonts w:ascii="Franklin Gothic Heavy" w:eastAsia="Franklin Gothic Heavy" w:hAnsi="Franklin Gothic Heavy" w:cs="Franklin Gothic Heavy"/>
      <w:sz w:val="28"/>
      <w:szCs w:val="28"/>
      <w:shd w:val="clear" w:color="auto" w:fill="FFFFFF"/>
    </w:rPr>
  </w:style>
  <w:style w:type="paragraph" w:customStyle="1" w:styleId="290">
    <w:name w:val="Основной текст (29)"/>
    <w:basedOn w:val="a1"/>
    <w:link w:val="29"/>
    <w:rsid w:val="00F42692"/>
    <w:pPr>
      <w:shd w:val="clear" w:color="auto" w:fill="FFFFFF"/>
      <w:spacing w:line="0" w:lineRule="atLeast"/>
    </w:pPr>
    <w:rPr>
      <w:rFonts w:ascii="Franklin Gothic Heavy" w:eastAsia="Franklin Gothic Heavy" w:hAnsi="Franklin Gothic Heavy" w:cs="Franklin Gothic Heavy"/>
      <w:sz w:val="28"/>
      <w:szCs w:val="28"/>
      <w:lang w:eastAsia="en-US"/>
    </w:rPr>
  </w:style>
  <w:style w:type="character" w:customStyle="1" w:styleId="28">
    <w:name w:val="Основной текст (28)_"/>
    <w:basedOn w:val="a3"/>
    <w:link w:val="280"/>
    <w:rsid w:val="00F42692"/>
    <w:rPr>
      <w:rFonts w:ascii="Franklin Gothic Heavy" w:eastAsia="Franklin Gothic Heavy" w:hAnsi="Franklin Gothic Heavy" w:cs="Franklin Gothic Heavy"/>
      <w:sz w:val="27"/>
      <w:szCs w:val="27"/>
      <w:shd w:val="clear" w:color="auto" w:fill="FFFFFF"/>
    </w:rPr>
  </w:style>
  <w:style w:type="paragraph" w:customStyle="1" w:styleId="280">
    <w:name w:val="Основной текст (28)"/>
    <w:basedOn w:val="a1"/>
    <w:link w:val="28"/>
    <w:rsid w:val="00F42692"/>
    <w:pPr>
      <w:shd w:val="clear" w:color="auto" w:fill="FFFFFF"/>
      <w:spacing w:line="0" w:lineRule="atLeast"/>
    </w:pPr>
    <w:rPr>
      <w:rFonts w:ascii="Franklin Gothic Heavy" w:eastAsia="Franklin Gothic Heavy" w:hAnsi="Franklin Gothic Heavy" w:cs="Franklin Gothic Heavy"/>
      <w:sz w:val="27"/>
      <w:szCs w:val="27"/>
      <w:lang w:eastAsia="en-US"/>
    </w:rPr>
  </w:style>
  <w:style w:type="character" w:customStyle="1" w:styleId="25">
    <w:name w:val="Основной текст (25)_"/>
    <w:basedOn w:val="a3"/>
    <w:rsid w:val="00F42692"/>
    <w:rPr>
      <w:rFonts w:ascii="Franklin Gothic Heavy" w:eastAsia="Franklin Gothic Heavy" w:hAnsi="Franklin Gothic Heavy" w:cs="Franklin Gothic Heavy"/>
      <w:b w:val="0"/>
      <w:bCs w:val="0"/>
      <w:i w:val="0"/>
      <w:iCs w:val="0"/>
      <w:smallCaps w:val="0"/>
      <w:strike w:val="0"/>
      <w:w w:val="100"/>
      <w:sz w:val="26"/>
      <w:szCs w:val="26"/>
    </w:rPr>
  </w:style>
  <w:style w:type="character" w:customStyle="1" w:styleId="250">
    <w:name w:val="Основной текст (25)"/>
    <w:basedOn w:val="25"/>
    <w:rsid w:val="00F42692"/>
    <w:rPr>
      <w:rFonts w:ascii="Franklin Gothic Heavy" w:eastAsia="Franklin Gothic Heavy" w:hAnsi="Franklin Gothic Heavy" w:cs="Franklin Gothic Heavy"/>
      <w:b w:val="0"/>
      <w:bCs w:val="0"/>
      <w:i w:val="0"/>
      <w:iCs w:val="0"/>
      <w:smallCaps w:val="0"/>
      <w:strike w:val="0"/>
      <w:spacing w:val="0"/>
      <w:w w:val="100"/>
      <w:sz w:val="26"/>
      <w:szCs w:val="26"/>
    </w:rPr>
  </w:style>
  <w:style w:type="character" w:customStyle="1" w:styleId="26">
    <w:name w:val="Основной текст (26)_"/>
    <w:basedOn w:val="a3"/>
    <w:link w:val="260"/>
    <w:rsid w:val="00F42692"/>
    <w:rPr>
      <w:rFonts w:ascii="Times New Roman" w:eastAsia="Times New Roman" w:hAnsi="Times New Roman" w:cs="Times New Roman"/>
      <w:shd w:val="clear" w:color="auto" w:fill="FFFFFF"/>
    </w:rPr>
  </w:style>
  <w:style w:type="paragraph" w:customStyle="1" w:styleId="260">
    <w:name w:val="Основной текст (26)"/>
    <w:basedOn w:val="a1"/>
    <w:link w:val="26"/>
    <w:rsid w:val="00F42692"/>
    <w:pPr>
      <w:shd w:val="clear" w:color="auto" w:fill="FFFFFF"/>
      <w:spacing w:line="0" w:lineRule="atLeast"/>
    </w:pPr>
    <w:rPr>
      <w:sz w:val="22"/>
      <w:szCs w:val="22"/>
      <w:lang w:eastAsia="en-US"/>
    </w:rPr>
  </w:style>
  <w:style w:type="character" w:customStyle="1" w:styleId="26ArialUnicodeMS9pt-1pt">
    <w:name w:val="Основной текст (26) + Arial Unicode MS;9 pt;Малые прописные;Интервал -1 pt"/>
    <w:basedOn w:val="26"/>
    <w:rsid w:val="00F42692"/>
    <w:rPr>
      <w:rFonts w:ascii="Arial Unicode MS" w:eastAsia="Arial Unicode MS" w:hAnsi="Arial Unicode MS" w:cs="Arial Unicode MS"/>
      <w:smallCaps/>
      <w:spacing w:val="-20"/>
      <w:sz w:val="18"/>
      <w:szCs w:val="18"/>
      <w:shd w:val="clear" w:color="auto" w:fill="FFFFFF"/>
      <w:lang w:val="en-US"/>
    </w:rPr>
  </w:style>
  <w:style w:type="paragraph" w:styleId="afa">
    <w:name w:val="Body Text Indent"/>
    <w:basedOn w:val="a1"/>
    <w:link w:val="afb"/>
    <w:unhideWhenUsed/>
    <w:rsid w:val="00277ABA"/>
    <w:pPr>
      <w:spacing w:after="120"/>
      <w:ind w:left="283"/>
    </w:pPr>
  </w:style>
  <w:style w:type="character" w:customStyle="1" w:styleId="afb">
    <w:name w:val="Основной текст с отступом Знак"/>
    <w:basedOn w:val="a3"/>
    <w:link w:val="afa"/>
    <w:rsid w:val="00277ABA"/>
    <w:rPr>
      <w:rFonts w:ascii="Times New Roman" w:eastAsia="Times New Roman" w:hAnsi="Times New Roman" w:cs="Times New Roman"/>
      <w:sz w:val="26"/>
      <w:szCs w:val="24"/>
      <w:lang w:eastAsia="ru-RU"/>
    </w:rPr>
  </w:style>
  <w:style w:type="paragraph" w:customStyle="1" w:styleId="ConsNormal">
    <w:name w:val="ConsNormal"/>
    <w:rsid w:val="008C672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c">
    <w:name w:val="caption"/>
    <w:aliases w:val="Знак1 Знак Знак Знак,Таблица - Название объекта,!! Object Novogor !!,Caption Char,Caption Char1 Char1 Char Char,Caption Char Char2 Char1 Char Char,Caption Char Char Char1 Char Char Char,Знак13,Номер объекта,адрес,Знак11,Знак1,Знак111"/>
    <w:basedOn w:val="a1"/>
    <w:next w:val="a1"/>
    <w:uiPriority w:val="35"/>
    <w:qFormat/>
    <w:rsid w:val="003A28DB"/>
    <w:pPr>
      <w:tabs>
        <w:tab w:val="left" w:pos="4500"/>
      </w:tabs>
    </w:pPr>
    <w:rPr>
      <w:bCs/>
    </w:rPr>
  </w:style>
  <w:style w:type="character" w:customStyle="1" w:styleId="apple-converted-space">
    <w:name w:val="apple-converted-space"/>
    <w:basedOn w:val="a3"/>
    <w:rsid w:val="005F2DD9"/>
  </w:style>
  <w:style w:type="paragraph" w:styleId="afd">
    <w:name w:val="Block Text"/>
    <w:basedOn w:val="a1"/>
    <w:uiPriority w:val="99"/>
    <w:rsid w:val="00C619F2"/>
    <w:pPr>
      <w:ind w:left="851" w:right="-1759" w:firstLine="283"/>
    </w:pPr>
    <w:rPr>
      <w:sz w:val="28"/>
      <w:szCs w:val="20"/>
    </w:rPr>
  </w:style>
  <w:style w:type="paragraph" w:customStyle="1" w:styleId="Normal10-02">
    <w:name w:val="Normal + 10 пт полужирный По центру Слева:  -02 см Справ..."/>
    <w:basedOn w:val="a1"/>
    <w:link w:val="Normal10-020"/>
    <w:rsid w:val="00CB3171"/>
    <w:pPr>
      <w:ind w:left="-113" w:right="-113"/>
      <w:jc w:val="center"/>
    </w:pPr>
    <w:rPr>
      <w:b/>
      <w:bCs/>
      <w:sz w:val="20"/>
      <w:szCs w:val="20"/>
    </w:rPr>
  </w:style>
  <w:style w:type="character" w:customStyle="1" w:styleId="Normal10-020">
    <w:name w:val="Normal + 10 пт полужирный По центру Слева:  -02 см Справ... Знак"/>
    <w:basedOn w:val="a3"/>
    <w:link w:val="Normal10-02"/>
    <w:rsid w:val="00CB3171"/>
    <w:rPr>
      <w:rFonts w:ascii="Times New Roman" w:eastAsia="Times New Roman" w:hAnsi="Times New Roman" w:cs="Times New Roman"/>
      <w:b/>
      <w:bCs/>
      <w:sz w:val="20"/>
      <w:szCs w:val="20"/>
      <w:lang w:eastAsia="ru-RU"/>
    </w:rPr>
  </w:style>
  <w:style w:type="paragraph" w:customStyle="1" w:styleId="1a">
    <w:name w:val="Обычный1"/>
    <w:link w:val="Normal1"/>
    <w:rsid w:val="00CB3171"/>
    <w:pPr>
      <w:snapToGrid w:val="0"/>
      <w:spacing w:after="0" w:line="240" w:lineRule="auto"/>
    </w:pPr>
    <w:rPr>
      <w:rFonts w:ascii="Times New Roman" w:eastAsia="Times New Roman" w:hAnsi="Times New Roman" w:cs="Times New Roman"/>
      <w:szCs w:val="20"/>
      <w:lang w:eastAsia="ru-RU"/>
    </w:rPr>
  </w:style>
  <w:style w:type="character" w:customStyle="1" w:styleId="Normal1">
    <w:name w:val="Normal Знак1"/>
    <w:basedOn w:val="a3"/>
    <w:link w:val="1a"/>
    <w:locked/>
    <w:rsid w:val="00CB3171"/>
    <w:rPr>
      <w:rFonts w:ascii="Times New Roman" w:eastAsia="Times New Roman" w:hAnsi="Times New Roman" w:cs="Times New Roman"/>
      <w:szCs w:val="20"/>
      <w:lang w:eastAsia="ru-RU"/>
    </w:rPr>
  </w:style>
  <w:style w:type="paragraph" w:styleId="afe">
    <w:name w:val="Subtitle"/>
    <w:basedOn w:val="a1"/>
    <w:link w:val="aff"/>
    <w:qFormat/>
    <w:rsid w:val="00373061"/>
    <w:pPr>
      <w:jc w:val="center"/>
    </w:pPr>
    <w:rPr>
      <w:sz w:val="40"/>
      <w:szCs w:val="20"/>
    </w:rPr>
  </w:style>
  <w:style w:type="character" w:customStyle="1" w:styleId="aff">
    <w:name w:val="Подзаголовок Знак"/>
    <w:basedOn w:val="a3"/>
    <w:link w:val="afe"/>
    <w:rsid w:val="00373061"/>
    <w:rPr>
      <w:rFonts w:ascii="Times New Roman" w:eastAsia="Times New Roman" w:hAnsi="Times New Roman" w:cs="Times New Roman"/>
      <w:sz w:val="40"/>
      <w:szCs w:val="20"/>
      <w:lang w:eastAsia="ru-RU"/>
    </w:rPr>
  </w:style>
  <w:style w:type="paragraph" w:customStyle="1" w:styleId="2a">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373061"/>
    <w:pPr>
      <w:spacing w:before="100" w:beforeAutospacing="1" w:after="100" w:afterAutospacing="1"/>
    </w:pPr>
    <w:rPr>
      <w:rFonts w:ascii="Tahoma" w:hAnsi="Tahoma"/>
      <w:sz w:val="20"/>
      <w:szCs w:val="20"/>
      <w:lang w:val="en-US" w:eastAsia="en-US"/>
    </w:rPr>
  </w:style>
  <w:style w:type="paragraph" w:customStyle="1" w:styleId="Default">
    <w:name w:val="Default"/>
    <w:rsid w:val="00F77D7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f0">
    <w:name w:val="Знак Знак Знак Знак Знак Знак Знак"/>
    <w:basedOn w:val="a1"/>
    <w:rsid w:val="0029145E"/>
    <w:pPr>
      <w:spacing w:before="100" w:beforeAutospacing="1" w:after="100" w:afterAutospacing="1"/>
    </w:pPr>
    <w:rPr>
      <w:rFonts w:ascii="Tahoma" w:hAnsi="Tahoma"/>
      <w:sz w:val="20"/>
      <w:szCs w:val="20"/>
      <w:lang w:val="en-US" w:eastAsia="en-US"/>
    </w:rPr>
  </w:style>
  <w:style w:type="paragraph" w:customStyle="1" w:styleId="2b">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0A4510"/>
    <w:pPr>
      <w:spacing w:before="100" w:beforeAutospacing="1" w:after="100" w:afterAutospacing="1"/>
    </w:pPr>
    <w:rPr>
      <w:rFonts w:ascii="Tahoma" w:hAnsi="Tahoma"/>
      <w:sz w:val="20"/>
      <w:szCs w:val="20"/>
      <w:lang w:val="en-US" w:eastAsia="en-US"/>
    </w:rPr>
  </w:style>
  <w:style w:type="paragraph" w:customStyle="1" w:styleId="2c">
    <w:name w:val="Обычный2"/>
    <w:link w:val="Normal"/>
    <w:rsid w:val="00031124"/>
    <w:pPr>
      <w:snapToGrid w:val="0"/>
      <w:spacing w:after="0" w:line="240" w:lineRule="auto"/>
    </w:pPr>
    <w:rPr>
      <w:rFonts w:ascii="Times New Roman" w:eastAsia="Times New Roman" w:hAnsi="Times New Roman" w:cs="Times New Roman"/>
      <w:szCs w:val="20"/>
      <w:lang w:eastAsia="ru-RU"/>
    </w:rPr>
  </w:style>
  <w:style w:type="character" w:customStyle="1" w:styleId="Normal">
    <w:name w:val="Normal Знак"/>
    <w:basedOn w:val="a3"/>
    <w:link w:val="2c"/>
    <w:rsid w:val="00031124"/>
    <w:rPr>
      <w:rFonts w:ascii="Times New Roman" w:eastAsia="Times New Roman" w:hAnsi="Times New Roman" w:cs="Times New Roman"/>
      <w:szCs w:val="20"/>
      <w:lang w:eastAsia="ru-RU"/>
    </w:rPr>
  </w:style>
  <w:style w:type="paragraph" w:customStyle="1" w:styleId="ConsPlusTitle">
    <w:name w:val="ConsPlusTitle"/>
    <w:uiPriority w:val="99"/>
    <w:qFormat/>
    <w:rsid w:val="00683E9E"/>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2d">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683E9E"/>
    <w:pPr>
      <w:spacing w:before="100" w:beforeAutospacing="1" w:after="100" w:afterAutospacing="1"/>
    </w:pPr>
    <w:rPr>
      <w:rFonts w:ascii="Tahoma" w:hAnsi="Tahoma"/>
      <w:sz w:val="20"/>
      <w:szCs w:val="20"/>
      <w:lang w:val="en-US" w:eastAsia="en-US"/>
    </w:rPr>
  </w:style>
  <w:style w:type="paragraph" w:customStyle="1" w:styleId="formattext">
    <w:name w:val="formattext"/>
    <w:basedOn w:val="a1"/>
    <w:rsid w:val="00BD6FE2"/>
    <w:pPr>
      <w:spacing w:before="100" w:beforeAutospacing="1" w:after="100" w:afterAutospacing="1"/>
    </w:pPr>
    <w:rPr>
      <w:rFonts w:eastAsiaTheme="minorEastAsia"/>
    </w:rPr>
  </w:style>
  <w:style w:type="paragraph" w:customStyle="1" w:styleId="2e">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8D37B0"/>
    <w:pPr>
      <w:spacing w:before="100" w:beforeAutospacing="1" w:after="100" w:afterAutospacing="1"/>
    </w:pPr>
    <w:rPr>
      <w:rFonts w:ascii="Tahoma" w:hAnsi="Tahoma"/>
      <w:sz w:val="20"/>
      <w:szCs w:val="20"/>
      <w:lang w:val="en-US" w:eastAsia="en-US"/>
    </w:rPr>
  </w:style>
  <w:style w:type="paragraph" w:customStyle="1" w:styleId="43">
    <w:name w:val="Знак4"/>
    <w:basedOn w:val="a1"/>
    <w:rsid w:val="008D37B0"/>
    <w:pPr>
      <w:overflowPunct w:val="0"/>
      <w:autoSpaceDE w:val="0"/>
      <w:autoSpaceDN w:val="0"/>
      <w:adjustRightInd w:val="0"/>
      <w:spacing w:after="160" w:line="240" w:lineRule="exact"/>
      <w:textAlignment w:val="baseline"/>
    </w:pPr>
    <w:rPr>
      <w:rFonts w:ascii="Verdana" w:hAnsi="Verdana"/>
      <w:sz w:val="20"/>
      <w:szCs w:val="20"/>
      <w:lang w:val="en-US" w:eastAsia="en-US"/>
    </w:rPr>
  </w:style>
  <w:style w:type="character" w:customStyle="1" w:styleId="aff1">
    <w:name w:val="Другое_"/>
    <w:basedOn w:val="a3"/>
    <w:link w:val="aff2"/>
    <w:uiPriority w:val="99"/>
    <w:rsid w:val="00273DE5"/>
    <w:rPr>
      <w:rFonts w:ascii="Times New Roman" w:hAnsi="Times New Roman" w:cs="Times New Roman"/>
      <w:sz w:val="26"/>
      <w:szCs w:val="26"/>
      <w:shd w:val="clear" w:color="auto" w:fill="FFFFFF"/>
    </w:rPr>
  </w:style>
  <w:style w:type="paragraph" w:customStyle="1" w:styleId="aff2">
    <w:name w:val="Другое"/>
    <w:basedOn w:val="a1"/>
    <w:link w:val="aff1"/>
    <w:uiPriority w:val="99"/>
    <w:rsid w:val="00273DE5"/>
    <w:pPr>
      <w:shd w:val="clear" w:color="auto" w:fill="FFFFFF"/>
    </w:pPr>
    <w:rPr>
      <w:rFonts w:eastAsiaTheme="minorHAnsi"/>
      <w:szCs w:val="26"/>
      <w:lang w:eastAsia="en-US"/>
    </w:rPr>
  </w:style>
  <w:style w:type="character" w:customStyle="1" w:styleId="1b">
    <w:name w:val="Основной текст Знак1"/>
    <w:aliases w:val="Body Text Char1 Знак,Body Text Char Char Знак"/>
    <w:basedOn w:val="a3"/>
    <w:uiPriority w:val="99"/>
    <w:rsid w:val="002D4361"/>
    <w:rPr>
      <w:rFonts w:ascii="Times New Roman" w:hAnsi="Times New Roman" w:cs="Times New Roman"/>
      <w:sz w:val="26"/>
      <w:szCs w:val="26"/>
      <w:u w:val="none"/>
    </w:rPr>
  </w:style>
  <w:style w:type="paragraph" w:styleId="aff3">
    <w:name w:val="No Spacing"/>
    <w:link w:val="aff4"/>
    <w:uiPriority w:val="1"/>
    <w:qFormat/>
    <w:rsid w:val="005B3416"/>
    <w:pPr>
      <w:spacing w:after="0" w:line="240" w:lineRule="auto"/>
      <w:jc w:val="both"/>
    </w:pPr>
    <w:rPr>
      <w:rFonts w:ascii="Times New Roman" w:eastAsia="Times New Roman" w:hAnsi="Times New Roman" w:cs="Times New Roman"/>
      <w:sz w:val="26"/>
      <w:szCs w:val="24"/>
      <w:lang w:eastAsia="ru-RU"/>
    </w:rPr>
  </w:style>
  <w:style w:type="paragraph" w:styleId="1c">
    <w:name w:val="toc 1"/>
    <w:basedOn w:val="a1"/>
    <w:next w:val="a1"/>
    <w:autoRedefine/>
    <w:uiPriority w:val="39"/>
    <w:unhideWhenUsed/>
    <w:qFormat/>
    <w:rsid w:val="005B3416"/>
    <w:pPr>
      <w:spacing w:after="100"/>
    </w:pPr>
  </w:style>
  <w:style w:type="paragraph" w:styleId="2f">
    <w:name w:val="toc 2"/>
    <w:basedOn w:val="a1"/>
    <w:next w:val="a1"/>
    <w:autoRedefine/>
    <w:uiPriority w:val="39"/>
    <w:unhideWhenUsed/>
    <w:qFormat/>
    <w:rsid w:val="005B3416"/>
    <w:pPr>
      <w:spacing w:after="100"/>
      <w:ind w:left="260"/>
    </w:pPr>
  </w:style>
  <w:style w:type="paragraph" w:customStyle="1" w:styleId="aff5">
    <w:name w:val="Глава"/>
    <w:basedOn w:val="aa"/>
    <w:link w:val="aff6"/>
    <w:uiPriority w:val="99"/>
    <w:qFormat/>
    <w:rsid w:val="00441E3A"/>
    <w:pPr>
      <w:ind w:left="0" w:right="-21" w:firstLine="709"/>
    </w:pPr>
    <w:rPr>
      <w:rFonts w:eastAsia="Calibri"/>
      <w:b/>
      <w:szCs w:val="20"/>
      <w:lang w:eastAsia="en-US"/>
    </w:rPr>
  </w:style>
  <w:style w:type="character" w:customStyle="1" w:styleId="aff6">
    <w:name w:val="Глава Знак"/>
    <w:link w:val="aff5"/>
    <w:uiPriority w:val="99"/>
    <w:locked/>
    <w:rsid w:val="00441E3A"/>
    <w:rPr>
      <w:rFonts w:ascii="Times New Roman" w:eastAsia="Calibri" w:hAnsi="Times New Roman" w:cs="Times New Roman"/>
      <w:b/>
      <w:sz w:val="24"/>
      <w:szCs w:val="20"/>
    </w:rPr>
  </w:style>
  <w:style w:type="paragraph" w:customStyle="1" w:styleId="Aff7">
    <w:name w:val="Aобычный текст"/>
    <w:basedOn w:val="a1"/>
    <w:link w:val="Aff8"/>
    <w:qFormat/>
    <w:rsid w:val="00441E3A"/>
    <w:pPr>
      <w:ind w:firstLine="567"/>
      <w:contextualSpacing/>
    </w:pPr>
    <w:rPr>
      <w:rFonts w:eastAsia="Calibri"/>
      <w:szCs w:val="28"/>
      <w:lang w:eastAsia="en-US"/>
    </w:rPr>
  </w:style>
  <w:style w:type="character" w:customStyle="1" w:styleId="Aff8">
    <w:name w:val="Aобычный текст Знак"/>
    <w:link w:val="Aff7"/>
    <w:qFormat/>
    <w:rsid w:val="00441E3A"/>
    <w:rPr>
      <w:rFonts w:ascii="Times New Roman" w:eastAsia="Calibri" w:hAnsi="Times New Roman" w:cs="Times New Roman"/>
      <w:sz w:val="24"/>
      <w:szCs w:val="28"/>
    </w:rPr>
  </w:style>
  <w:style w:type="paragraph" w:customStyle="1" w:styleId="aff9">
    <w:name w:val="Обычн"/>
    <w:basedOn w:val="a1"/>
    <w:link w:val="affa"/>
    <w:qFormat/>
    <w:rsid w:val="00462FC0"/>
    <w:pPr>
      <w:ind w:firstLine="709"/>
    </w:pPr>
    <w:rPr>
      <w:szCs w:val="36"/>
      <w:lang w:eastAsia="en-US"/>
    </w:rPr>
  </w:style>
  <w:style w:type="character" w:customStyle="1" w:styleId="affa">
    <w:name w:val="Обычн Знак"/>
    <w:link w:val="aff9"/>
    <w:rsid w:val="00462FC0"/>
    <w:rPr>
      <w:rFonts w:ascii="Times New Roman" w:eastAsia="Times New Roman" w:hAnsi="Times New Roman" w:cs="Times New Roman"/>
      <w:sz w:val="24"/>
      <w:szCs w:val="36"/>
    </w:rPr>
  </w:style>
  <w:style w:type="character" w:customStyle="1" w:styleId="60">
    <w:name w:val="Заголовок 6 Знак"/>
    <w:basedOn w:val="a3"/>
    <w:link w:val="6"/>
    <w:uiPriority w:val="99"/>
    <w:rsid w:val="004976BA"/>
    <w:rPr>
      <w:rFonts w:ascii="Times New Roman" w:eastAsia="Times New Roman" w:hAnsi="Times New Roman" w:cs="Times New Roman"/>
      <w:b/>
      <w:bCs/>
      <w:lang w:eastAsia="ar-SA"/>
    </w:rPr>
  </w:style>
  <w:style w:type="character" w:customStyle="1" w:styleId="80">
    <w:name w:val="Заголовок 8 Знак"/>
    <w:basedOn w:val="a3"/>
    <w:link w:val="8"/>
    <w:uiPriority w:val="99"/>
    <w:rsid w:val="004976BA"/>
    <w:rPr>
      <w:rFonts w:ascii="Times New Roman" w:eastAsia="Times New Roman" w:hAnsi="Times New Roman" w:cs="Times New Roman"/>
      <w:i/>
      <w:iCs/>
      <w:sz w:val="28"/>
      <w:szCs w:val="28"/>
      <w:lang w:eastAsia="ar-SA"/>
    </w:rPr>
  </w:style>
  <w:style w:type="character" w:customStyle="1" w:styleId="90">
    <w:name w:val="Заголовок 9 Знак"/>
    <w:basedOn w:val="a3"/>
    <w:link w:val="9"/>
    <w:uiPriority w:val="99"/>
    <w:rsid w:val="004976BA"/>
    <w:rPr>
      <w:rFonts w:ascii="Times New Roman" w:eastAsia="Times New Roman" w:hAnsi="Times New Roman" w:cs="Times New Roman"/>
      <w:sz w:val="18"/>
      <w:szCs w:val="18"/>
      <w:lang w:eastAsia="ar-SA"/>
    </w:rPr>
  </w:style>
  <w:style w:type="paragraph" w:customStyle="1" w:styleId="Maximyz1">
    <w:name w:val="Maximyz Заголовок 1"/>
    <w:basedOn w:val="12"/>
    <w:link w:val="Maximyz10"/>
    <w:uiPriority w:val="99"/>
    <w:rsid w:val="004976BA"/>
    <w:pPr>
      <w:spacing w:before="120" w:line="240" w:lineRule="auto"/>
      <w:ind w:firstLine="709"/>
    </w:pPr>
    <w:rPr>
      <w:rFonts w:eastAsia="Calibri"/>
      <w:bCs w:val="0"/>
      <w:color w:val="000000"/>
      <w:szCs w:val="20"/>
      <w:lang w:eastAsia="en-US"/>
    </w:rPr>
  </w:style>
  <w:style w:type="character" w:customStyle="1" w:styleId="Maximyz10">
    <w:name w:val="Maximyz Заголовок 1 Знак"/>
    <w:link w:val="Maximyz1"/>
    <w:uiPriority w:val="99"/>
    <w:locked/>
    <w:rsid w:val="004976BA"/>
    <w:rPr>
      <w:rFonts w:ascii="Times New Roman" w:eastAsia="Calibri" w:hAnsi="Times New Roman" w:cs="Times New Roman"/>
      <w:b/>
      <w:color w:val="000000"/>
      <w:sz w:val="28"/>
      <w:szCs w:val="20"/>
    </w:rPr>
  </w:style>
  <w:style w:type="paragraph" w:customStyle="1" w:styleId="affb">
    <w:name w:val="Раздел"/>
    <w:basedOn w:val="a1"/>
    <w:link w:val="affc"/>
    <w:uiPriority w:val="99"/>
    <w:rsid w:val="004976BA"/>
    <w:pPr>
      <w:spacing w:line="276" w:lineRule="auto"/>
      <w:ind w:firstLine="709"/>
    </w:pPr>
    <w:rPr>
      <w:rFonts w:eastAsia="Calibri"/>
      <w:b/>
      <w:szCs w:val="20"/>
      <w:lang w:eastAsia="en-US"/>
    </w:rPr>
  </w:style>
  <w:style w:type="character" w:customStyle="1" w:styleId="affc">
    <w:name w:val="Раздел Знак"/>
    <w:link w:val="affb"/>
    <w:uiPriority w:val="99"/>
    <w:locked/>
    <w:rsid w:val="004976BA"/>
    <w:rPr>
      <w:rFonts w:ascii="Times New Roman" w:eastAsia="Calibri" w:hAnsi="Times New Roman" w:cs="Times New Roman"/>
      <w:b/>
      <w:sz w:val="24"/>
      <w:szCs w:val="20"/>
    </w:rPr>
  </w:style>
  <w:style w:type="character" w:styleId="affd">
    <w:name w:val="Strong"/>
    <w:uiPriority w:val="22"/>
    <w:qFormat/>
    <w:rsid w:val="004976BA"/>
    <w:rPr>
      <w:rFonts w:cs="Times New Roman"/>
      <w:b/>
    </w:rPr>
  </w:style>
  <w:style w:type="paragraph" w:customStyle="1" w:styleId="lar2">
    <w:name w:val="lar2"/>
    <w:basedOn w:val="a1"/>
    <w:uiPriority w:val="99"/>
    <w:rsid w:val="004976BA"/>
    <w:pPr>
      <w:spacing w:before="100" w:beforeAutospacing="1" w:after="100" w:afterAutospacing="1"/>
      <w:ind w:firstLine="709"/>
    </w:pPr>
  </w:style>
  <w:style w:type="character" w:customStyle="1" w:styleId="docbody">
    <w:name w:val="docbody"/>
    <w:uiPriority w:val="99"/>
    <w:rsid w:val="004976BA"/>
  </w:style>
  <w:style w:type="paragraph" w:customStyle="1" w:styleId="dim1">
    <w:name w:val="dim1"/>
    <w:basedOn w:val="a1"/>
    <w:uiPriority w:val="99"/>
    <w:rsid w:val="004976BA"/>
    <w:pPr>
      <w:spacing w:before="100" w:beforeAutospacing="1" w:after="100" w:afterAutospacing="1"/>
      <w:ind w:firstLine="709"/>
    </w:pPr>
  </w:style>
  <w:style w:type="paragraph" w:customStyle="1" w:styleId="Style1">
    <w:name w:val="Style1"/>
    <w:basedOn w:val="a1"/>
    <w:uiPriority w:val="99"/>
    <w:rsid w:val="004976BA"/>
    <w:pPr>
      <w:widowControl w:val="0"/>
      <w:autoSpaceDE w:val="0"/>
      <w:autoSpaceDN w:val="0"/>
      <w:adjustRightInd w:val="0"/>
      <w:spacing w:line="408" w:lineRule="exact"/>
      <w:ind w:firstLine="422"/>
    </w:pPr>
  </w:style>
  <w:style w:type="paragraph" w:customStyle="1" w:styleId="Style4">
    <w:name w:val="Style4"/>
    <w:basedOn w:val="a1"/>
    <w:uiPriority w:val="99"/>
    <w:rsid w:val="004976BA"/>
    <w:pPr>
      <w:widowControl w:val="0"/>
      <w:autoSpaceDE w:val="0"/>
      <w:autoSpaceDN w:val="0"/>
      <w:adjustRightInd w:val="0"/>
      <w:spacing w:line="300" w:lineRule="exact"/>
      <w:ind w:firstLine="709"/>
    </w:pPr>
  </w:style>
  <w:style w:type="paragraph" w:customStyle="1" w:styleId="Style6">
    <w:name w:val="Style6"/>
    <w:basedOn w:val="a1"/>
    <w:uiPriority w:val="99"/>
    <w:rsid w:val="004976BA"/>
    <w:pPr>
      <w:widowControl w:val="0"/>
      <w:autoSpaceDE w:val="0"/>
      <w:autoSpaceDN w:val="0"/>
      <w:adjustRightInd w:val="0"/>
      <w:spacing w:line="302" w:lineRule="exact"/>
      <w:ind w:firstLine="709"/>
    </w:pPr>
  </w:style>
  <w:style w:type="character" w:customStyle="1" w:styleId="FontStyle12">
    <w:name w:val="Font Style12"/>
    <w:uiPriority w:val="99"/>
    <w:rsid w:val="004976BA"/>
    <w:rPr>
      <w:rFonts w:ascii="Times New Roman" w:hAnsi="Times New Roman"/>
      <w:sz w:val="28"/>
    </w:rPr>
  </w:style>
  <w:style w:type="character" w:customStyle="1" w:styleId="FontStyle13">
    <w:name w:val="Font Style13"/>
    <w:uiPriority w:val="99"/>
    <w:rsid w:val="004976BA"/>
    <w:rPr>
      <w:rFonts w:ascii="Times New Roman" w:hAnsi="Times New Roman"/>
      <w:sz w:val="26"/>
    </w:rPr>
  </w:style>
  <w:style w:type="paragraph" w:customStyle="1" w:styleId="1d">
    <w:name w:val="Глава + Слева:  1"/>
    <w:aliases w:val="25 см"/>
    <w:basedOn w:val="a1"/>
    <w:uiPriority w:val="99"/>
    <w:rsid w:val="004976BA"/>
    <w:pPr>
      <w:spacing w:line="276" w:lineRule="auto"/>
      <w:ind w:firstLine="708"/>
    </w:pPr>
    <w:rPr>
      <w:rFonts w:eastAsia="Calibri"/>
      <w:b/>
      <w:szCs w:val="22"/>
      <w:lang w:eastAsia="en-US"/>
    </w:rPr>
  </w:style>
  <w:style w:type="paragraph" w:customStyle="1" w:styleId="affe">
    <w:name w:val="ОснТекст"/>
    <w:basedOn w:val="a1"/>
    <w:link w:val="afff"/>
    <w:uiPriority w:val="99"/>
    <w:rsid w:val="004976BA"/>
    <w:pPr>
      <w:spacing w:line="276" w:lineRule="auto"/>
      <w:ind w:firstLine="540"/>
    </w:pPr>
    <w:rPr>
      <w:rFonts w:eastAsia="Calibri"/>
      <w:szCs w:val="20"/>
      <w:lang w:eastAsia="en-US"/>
    </w:rPr>
  </w:style>
  <w:style w:type="character" w:customStyle="1" w:styleId="afff">
    <w:name w:val="ОснТекст Знак"/>
    <w:link w:val="affe"/>
    <w:uiPriority w:val="99"/>
    <w:locked/>
    <w:rsid w:val="004976BA"/>
    <w:rPr>
      <w:rFonts w:ascii="Times New Roman" w:eastAsia="Calibri" w:hAnsi="Times New Roman" w:cs="Times New Roman"/>
      <w:sz w:val="24"/>
      <w:szCs w:val="20"/>
    </w:rPr>
  </w:style>
  <w:style w:type="paragraph" w:customStyle="1" w:styleId="1e">
    <w:name w:val="Без интервала1"/>
    <w:uiPriority w:val="99"/>
    <w:rsid w:val="004976BA"/>
    <w:pPr>
      <w:spacing w:after="0" w:line="240" w:lineRule="auto"/>
    </w:pPr>
    <w:rPr>
      <w:rFonts w:ascii="Calibri" w:eastAsia="Times New Roman" w:hAnsi="Calibri" w:cs="Times New Roman"/>
    </w:rPr>
  </w:style>
  <w:style w:type="paragraph" w:customStyle="1" w:styleId="afff0">
    <w:name w:val="ТАБЛИЦЫ"/>
    <w:basedOn w:val="aff3"/>
    <w:link w:val="afff1"/>
    <w:uiPriority w:val="99"/>
    <w:rsid w:val="004976BA"/>
    <w:pPr>
      <w:jc w:val="center"/>
    </w:pPr>
    <w:rPr>
      <w:rFonts w:ascii="Calibri" w:eastAsia="Calibri" w:hAnsi="Calibri"/>
      <w:sz w:val="22"/>
      <w:szCs w:val="20"/>
      <w:lang w:eastAsia="en-US"/>
    </w:rPr>
  </w:style>
  <w:style w:type="character" w:customStyle="1" w:styleId="aff4">
    <w:name w:val="Без интервала Знак"/>
    <w:link w:val="aff3"/>
    <w:uiPriority w:val="1"/>
    <w:locked/>
    <w:rsid w:val="004976BA"/>
    <w:rPr>
      <w:rFonts w:ascii="Times New Roman" w:eastAsia="Times New Roman" w:hAnsi="Times New Roman" w:cs="Times New Roman"/>
      <w:sz w:val="26"/>
      <w:szCs w:val="24"/>
      <w:lang w:eastAsia="ru-RU"/>
    </w:rPr>
  </w:style>
  <w:style w:type="character" w:customStyle="1" w:styleId="afff1">
    <w:name w:val="ТАБЛИЦЫ Знак"/>
    <w:link w:val="afff0"/>
    <w:uiPriority w:val="99"/>
    <w:locked/>
    <w:rsid w:val="004976BA"/>
    <w:rPr>
      <w:rFonts w:ascii="Calibri" w:eastAsia="Calibri" w:hAnsi="Calibri" w:cs="Times New Roman"/>
      <w:szCs w:val="20"/>
    </w:rPr>
  </w:style>
  <w:style w:type="character" w:customStyle="1" w:styleId="mw-headline">
    <w:name w:val="mw-headline"/>
    <w:uiPriority w:val="99"/>
    <w:rsid w:val="004976BA"/>
    <w:rPr>
      <w:rFonts w:cs="Times New Roman"/>
    </w:rPr>
  </w:style>
  <w:style w:type="paragraph" w:customStyle="1" w:styleId="1f">
    <w:name w:val="Абзац списка1"/>
    <w:basedOn w:val="a1"/>
    <w:link w:val="ListParagraphChar"/>
    <w:uiPriority w:val="99"/>
    <w:rsid w:val="004976BA"/>
    <w:pPr>
      <w:spacing w:line="276" w:lineRule="auto"/>
      <w:ind w:left="720" w:firstLine="709"/>
    </w:pPr>
    <w:rPr>
      <w:rFonts w:eastAsia="Calibri"/>
      <w:sz w:val="22"/>
      <w:szCs w:val="20"/>
      <w:lang w:eastAsia="en-US"/>
    </w:rPr>
  </w:style>
  <w:style w:type="character" w:customStyle="1" w:styleId="ListParagraphChar">
    <w:name w:val="List Paragraph Char"/>
    <w:link w:val="1f"/>
    <w:uiPriority w:val="99"/>
    <w:locked/>
    <w:rsid w:val="004976BA"/>
    <w:rPr>
      <w:rFonts w:ascii="Times New Roman" w:eastAsia="Calibri" w:hAnsi="Times New Roman" w:cs="Times New Roman"/>
      <w:szCs w:val="20"/>
    </w:rPr>
  </w:style>
  <w:style w:type="character" w:customStyle="1" w:styleId="mycontent">
    <w:name w:val="mycontent"/>
    <w:uiPriority w:val="99"/>
    <w:rsid w:val="004976BA"/>
    <w:rPr>
      <w:rFonts w:cs="Times New Roman"/>
    </w:rPr>
  </w:style>
  <w:style w:type="character" w:styleId="afff2">
    <w:name w:val="FollowedHyperlink"/>
    <w:uiPriority w:val="99"/>
    <w:rsid w:val="004976BA"/>
    <w:rPr>
      <w:rFonts w:cs="Times New Roman"/>
      <w:color w:val="800080"/>
      <w:u w:val="single"/>
    </w:rPr>
  </w:style>
  <w:style w:type="paragraph" w:customStyle="1" w:styleId="font5">
    <w:name w:val="font5"/>
    <w:basedOn w:val="a1"/>
    <w:rsid w:val="004976BA"/>
    <w:pPr>
      <w:spacing w:before="100" w:beforeAutospacing="1" w:after="100" w:afterAutospacing="1"/>
      <w:ind w:firstLine="709"/>
    </w:pPr>
    <w:rPr>
      <w:rFonts w:ascii="Arial CYR" w:hAnsi="Arial CYR" w:cs="Arial CYR"/>
      <w:sz w:val="16"/>
      <w:szCs w:val="16"/>
    </w:rPr>
  </w:style>
  <w:style w:type="paragraph" w:customStyle="1" w:styleId="font6">
    <w:name w:val="font6"/>
    <w:basedOn w:val="a1"/>
    <w:uiPriority w:val="99"/>
    <w:rsid w:val="004976BA"/>
    <w:pPr>
      <w:spacing w:before="100" w:beforeAutospacing="1" w:after="100" w:afterAutospacing="1"/>
      <w:ind w:firstLine="709"/>
    </w:pPr>
    <w:rPr>
      <w:rFonts w:ascii="Arial CYR" w:hAnsi="Arial CYR" w:cs="Arial CYR"/>
      <w:sz w:val="16"/>
      <w:szCs w:val="16"/>
    </w:rPr>
  </w:style>
  <w:style w:type="paragraph" w:customStyle="1" w:styleId="xl65">
    <w:name w:val="xl65"/>
    <w:basedOn w:val="a1"/>
    <w:rsid w:val="004976BA"/>
    <w:pPr>
      <w:spacing w:before="100" w:beforeAutospacing="1" w:after="100" w:afterAutospacing="1"/>
      <w:ind w:firstLine="709"/>
    </w:pPr>
    <w:rPr>
      <w:rFonts w:ascii="Arial CYR" w:hAnsi="Arial CYR" w:cs="Arial CYR"/>
      <w:color w:val="FF0000"/>
    </w:rPr>
  </w:style>
  <w:style w:type="paragraph" w:customStyle="1" w:styleId="xl66">
    <w:name w:val="xl66"/>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sz w:val="16"/>
      <w:szCs w:val="16"/>
    </w:rPr>
  </w:style>
  <w:style w:type="paragraph" w:customStyle="1" w:styleId="xl67">
    <w:name w:val="xl67"/>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sz w:val="16"/>
      <w:szCs w:val="16"/>
    </w:rPr>
  </w:style>
  <w:style w:type="paragraph" w:customStyle="1" w:styleId="xl68">
    <w:name w:val="xl68"/>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sz w:val="16"/>
      <w:szCs w:val="16"/>
    </w:rPr>
  </w:style>
  <w:style w:type="paragraph" w:customStyle="1" w:styleId="xl69">
    <w:name w:val="xl69"/>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70">
    <w:name w:val="xl70"/>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71">
    <w:name w:val="xl71"/>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right"/>
    </w:pPr>
    <w:rPr>
      <w:sz w:val="16"/>
      <w:szCs w:val="16"/>
    </w:rPr>
  </w:style>
  <w:style w:type="paragraph" w:customStyle="1" w:styleId="xl72">
    <w:name w:val="xl72"/>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right"/>
    </w:pPr>
    <w:rPr>
      <w:sz w:val="16"/>
      <w:szCs w:val="16"/>
    </w:rPr>
  </w:style>
  <w:style w:type="paragraph" w:customStyle="1" w:styleId="xl73">
    <w:name w:val="xl73"/>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sz w:val="16"/>
      <w:szCs w:val="16"/>
    </w:rPr>
  </w:style>
  <w:style w:type="paragraph" w:customStyle="1" w:styleId="xl74">
    <w:name w:val="xl74"/>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jc w:val="center"/>
      <w:textAlignment w:val="top"/>
    </w:pPr>
    <w:rPr>
      <w:sz w:val="16"/>
      <w:szCs w:val="16"/>
    </w:rPr>
  </w:style>
  <w:style w:type="paragraph" w:customStyle="1" w:styleId="xl75">
    <w:name w:val="xl75"/>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jc w:val="center"/>
      <w:textAlignment w:val="top"/>
    </w:pPr>
    <w:rPr>
      <w:b/>
      <w:bCs/>
      <w:color w:val="000000"/>
      <w:sz w:val="16"/>
      <w:szCs w:val="16"/>
    </w:rPr>
  </w:style>
  <w:style w:type="paragraph" w:customStyle="1" w:styleId="xl76">
    <w:name w:val="xl76"/>
    <w:basedOn w:val="a1"/>
    <w:rsid w:val="004976BA"/>
    <w:pPr>
      <w:pBdr>
        <w:top w:val="single" w:sz="8" w:space="0" w:color="auto"/>
        <w:left w:val="single" w:sz="4" w:space="0" w:color="auto"/>
        <w:bottom w:val="single" w:sz="8" w:space="0" w:color="auto"/>
        <w:right w:val="single" w:sz="8" w:space="0" w:color="auto"/>
      </w:pBdr>
      <w:spacing w:before="100" w:beforeAutospacing="1" w:after="100" w:afterAutospacing="1"/>
      <w:ind w:firstLine="709"/>
      <w:jc w:val="center"/>
      <w:textAlignment w:val="top"/>
    </w:pPr>
    <w:rPr>
      <w:b/>
      <w:bCs/>
      <w:color w:val="000000"/>
      <w:sz w:val="16"/>
      <w:szCs w:val="16"/>
    </w:rPr>
  </w:style>
  <w:style w:type="paragraph" w:customStyle="1" w:styleId="xl77">
    <w:name w:val="xl77"/>
    <w:basedOn w:val="a1"/>
    <w:rsid w:val="004976BA"/>
    <w:pPr>
      <w:pBdr>
        <w:top w:val="single" w:sz="4" w:space="0" w:color="auto"/>
        <w:left w:val="single" w:sz="4" w:space="0" w:color="auto"/>
        <w:bottom w:val="single" w:sz="4" w:space="0" w:color="auto"/>
        <w:right w:val="single" w:sz="8" w:space="0" w:color="auto"/>
      </w:pBdr>
      <w:spacing w:before="100" w:beforeAutospacing="1" w:after="100" w:afterAutospacing="1"/>
      <w:ind w:firstLine="709"/>
      <w:jc w:val="right"/>
    </w:pPr>
    <w:rPr>
      <w:sz w:val="16"/>
      <w:szCs w:val="16"/>
    </w:rPr>
  </w:style>
  <w:style w:type="paragraph" w:customStyle="1" w:styleId="xl78">
    <w:name w:val="xl78"/>
    <w:basedOn w:val="a1"/>
    <w:rsid w:val="004976BA"/>
    <w:pPr>
      <w:pBdr>
        <w:top w:val="single" w:sz="4" w:space="0" w:color="auto"/>
        <w:left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79">
    <w:name w:val="xl79"/>
    <w:basedOn w:val="a1"/>
    <w:rsid w:val="004976BA"/>
    <w:pPr>
      <w:pBdr>
        <w:top w:val="single" w:sz="4" w:space="0" w:color="auto"/>
        <w:left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80">
    <w:name w:val="xl80"/>
    <w:basedOn w:val="a1"/>
    <w:rsid w:val="004976BA"/>
    <w:pPr>
      <w:pBdr>
        <w:top w:val="single" w:sz="4" w:space="0" w:color="auto"/>
        <w:left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81">
    <w:name w:val="xl81"/>
    <w:basedOn w:val="a1"/>
    <w:rsid w:val="004976BA"/>
    <w:pPr>
      <w:pBdr>
        <w:top w:val="single" w:sz="4" w:space="0" w:color="auto"/>
        <w:left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82">
    <w:name w:val="xl82"/>
    <w:basedOn w:val="a1"/>
    <w:rsid w:val="004976BA"/>
    <w:pPr>
      <w:pBdr>
        <w:top w:val="single" w:sz="4" w:space="0" w:color="auto"/>
        <w:left w:val="single" w:sz="4" w:space="0" w:color="auto"/>
        <w:right w:val="single" w:sz="4" w:space="0" w:color="auto"/>
      </w:pBdr>
      <w:spacing w:before="100" w:beforeAutospacing="1" w:after="100" w:afterAutospacing="1"/>
      <w:ind w:firstLine="709"/>
      <w:jc w:val="right"/>
    </w:pPr>
    <w:rPr>
      <w:sz w:val="16"/>
      <w:szCs w:val="16"/>
    </w:rPr>
  </w:style>
  <w:style w:type="paragraph" w:customStyle="1" w:styleId="xl83">
    <w:name w:val="xl83"/>
    <w:basedOn w:val="a1"/>
    <w:rsid w:val="004976BA"/>
    <w:pPr>
      <w:pBdr>
        <w:top w:val="single" w:sz="4" w:space="0" w:color="auto"/>
        <w:left w:val="single" w:sz="4" w:space="0" w:color="auto"/>
        <w:right w:val="single" w:sz="8" w:space="0" w:color="auto"/>
      </w:pBdr>
      <w:spacing w:before="100" w:beforeAutospacing="1" w:after="100" w:afterAutospacing="1"/>
      <w:ind w:firstLine="709"/>
      <w:jc w:val="right"/>
    </w:pPr>
    <w:rPr>
      <w:sz w:val="16"/>
      <w:szCs w:val="16"/>
    </w:rPr>
  </w:style>
  <w:style w:type="paragraph" w:customStyle="1" w:styleId="xl84">
    <w:name w:val="xl84"/>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85">
    <w:name w:val="xl85"/>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pPr>
    <w:rPr>
      <w:sz w:val="16"/>
      <w:szCs w:val="16"/>
    </w:rPr>
  </w:style>
  <w:style w:type="paragraph" w:customStyle="1" w:styleId="xl86">
    <w:name w:val="xl86"/>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pPr>
    <w:rPr>
      <w:sz w:val="16"/>
      <w:szCs w:val="16"/>
    </w:rPr>
  </w:style>
  <w:style w:type="paragraph" w:customStyle="1" w:styleId="xl87">
    <w:name w:val="xl87"/>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pPr>
    <w:rPr>
      <w:sz w:val="16"/>
      <w:szCs w:val="16"/>
    </w:rPr>
  </w:style>
  <w:style w:type="paragraph" w:customStyle="1" w:styleId="xl88">
    <w:name w:val="xl88"/>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jc w:val="right"/>
    </w:pPr>
    <w:rPr>
      <w:b/>
      <w:bCs/>
      <w:i/>
      <w:iCs/>
      <w:color w:val="000000"/>
      <w:sz w:val="16"/>
      <w:szCs w:val="16"/>
    </w:rPr>
  </w:style>
  <w:style w:type="paragraph" w:customStyle="1" w:styleId="xl89">
    <w:name w:val="xl89"/>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jc w:val="right"/>
    </w:pPr>
    <w:rPr>
      <w:b/>
      <w:bCs/>
      <w:i/>
      <w:iCs/>
      <w:color w:val="000000"/>
      <w:sz w:val="16"/>
      <w:szCs w:val="16"/>
    </w:rPr>
  </w:style>
  <w:style w:type="paragraph" w:customStyle="1" w:styleId="xl90">
    <w:name w:val="xl90"/>
    <w:basedOn w:val="a1"/>
    <w:rsid w:val="004976BA"/>
    <w:pPr>
      <w:pBdr>
        <w:top w:val="single" w:sz="4" w:space="0" w:color="auto"/>
        <w:left w:val="single" w:sz="4" w:space="0" w:color="auto"/>
        <w:right w:val="single" w:sz="4" w:space="0" w:color="auto"/>
      </w:pBdr>
      <w:spacing w:before="100" w:beforeAutospacing="1" w:after="100" w:afterAutospacing="1"/>
      <w:ind w:firstLine="709"/>
    </w:pPr>
    <w:rPr>
      <w:sz w:val="16"/>
      <w:szCs w:val="16"/>
    </w:rPr>
  </w:style>
  <w:style w:type="paragraph" w:customStyle="1" w:styleId="xl91">
    <w:name w:val="xl91"/>
    <w:basedOn w:val="a1"/>
    <w:rsid w:val="004976BA"/>
    <w:pPr>
      <w:pBdr>
        <w:top w:val="single" w:sz="4" w:space="0" w:color="auto"/>
        <w:left w:val="single" w:sz="4" w:space="0" w:color="auto"/>
        <w:right w:val="single" w:sz="4" w:space="0" w:color="auto"/>
      </w:pBdr>
      <w:spacing w:before="100" w:beforeAutospacing="1" w:after="100" w:afterAutospacing="1"/>
      <w:ind w:firstLine="709"/>
    </w:pPr>
    <w:rPr>
      <w:sz w:val="16"/>
      <w:szCs w:val="16"/>
    </w:rPr>
  </w:style>
  <w:style w:type="paragraph" w:customStyle="1" w:styleId="xl92">
    <w:name w:val="xl92"/>
    <w:basedOn w:val="a1"/>
    <w:rsid w:val="004976BA"/>
    <w:pPr>
      <w:pBdr>
        <w:top w:val="single" w:sz="4" w:space="0" w:color="auto"/>
        <w:left w:val="single" w:sz="4" w:space="0" w:color="auto"/>
        <w:right w:val="single" w:sz="4" w:space="0" w:color="auto"/>
      </w:pBdr>
      <w:spacing w:before="100" w:beforeAutospacing="1" w:after="100" w:afterAutospacing="1"/>
      <w:ind w:firstLine="709"/>
    </w:pPr>
    <w:rPr>
      <w:sz w:val="16"/>
      <w:szCs w:val="16"/>
    </w:rPr>
  </w:style>
  <w:style w:type="paragraph" w:customStyle="1" w:styleId="xl93">
    <w:name w:val="xl93"/>
    <w:basedOn w:val="a1"/>
    <w:rsid w:val="004976BA"/>
    <w:pPr>
      <w:pBdr>
        <w:top w:val="single" w:sz="4" w:space="0" w:color="auto"/>
        <w:left w:val="single" w:sz="4" w:space="0" w:color="auto"/>
        <w:right w:val="single" w:sz="4" w:space="0" w:color="auto"/>
      </w:pBdr>
      <w:spacing w:before="100" w:beforeAutospacing="1" w:after="100" w:afterAutospacing="1"/>
      <w:ind w:firstLine="709"/>
    </w:pPr>
    <w:rPr>
      <w:sz w:val="16"/>
      <w:szCs w:val="16"/>
    </w:rPr>
  </w:style>
  <w:style w:type="paragraph" w:customStyle="1" w:styleId="xl94">
    <w:name w:val="xl94"/>
    <w:basedOn w:val="a1"/>
    <w:rsid w:val="004976BA"/>
    <w:pPr>
      <w:pBdr>
        <w:top w:val="single" w:sz="8" w:space="0" w:color="auto"/>
        <w:left w:val="single" w:sz="4" w:space="0" w:color="auto"/>
        <w:bottom w:val="single" w:sz="8" w:space="0" w:color="auto"/>
        <w:right w:val="single" w:sz="4" w:space="0" w:color="auto"/>
      </w:pBdr>
      <w:spacing w:before="100" w:beforeAutospacing="1" w:after="100" w:afterAutospacing="1"/>
      <w:ind w:firstLine="709"/>
      <w:jc w:val="center"/>
      <w:textAlignment w:val="top"/>
    </w:pPr>
    <w:rPr>
      <w:rFonts w:ascii="Arial CYR" w:hAnsi="Arial CYR" w:cs="Arial CYR"/>
      <w:sz w:val="16"/>
      <w:szCs w:val="16"/>
    </w:rPr>
  </w:style>
  <w:style w:type="paragraph" w:customStyle="1" w:styleId="xl95">
    <w:name w:val="xl95"/>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96">
    <w:name w:val="xl96"/>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97">
    <w:name w:val="xl97"/>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98">
    <w:name w:val="xl98"/>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99">
    <w:name w:val="xl99"/>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right"/>
    </w:pPr>
    <w:rPr>
      <w:rFonts w:ascii="Arial CYR" w:hAnsi="Arial CYR" w:cs="Arial CYR"/>
      <w:sz w:val="16"/>
      <w:szCs w:val="16"/>
    </w:rPr>
  </w:style>
  <w:style w:type="paragraph" w:customStyle="1" w:styleId="xl100">
    <w:name w:val="xl100"/>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right"/>
    </w:pPr>
    <w:rPr>
      <w:rFonts w:ascii="Arial CYR" w:hAnsi="Arial CYR" w:cs="Arial CYR"/>
      <w:sz w:val="16"/>
      <w:szCs w:val="16"/>
    </w:rPr>
  </w:style>
  <w:style w:type="paragraph" w:customStyle="1" w:styleId="xl101">
    <w:name w:val="xl101"/>
    <w:basedOn w:val="a1"/>
    <w:rsid w:val="004976BA"/>
    <w:pPr>
      <w:pBdr>
        <w:top w:val="single" w:sz="4" w:space="0" w:color="auto"/>
        <w:left w:val="single" w:sz="4" w:space="0" w:color="auto"/>
        <w:bottom w:val="single" w:sz="4" w:space="0" w:color="auto"/>
        <w:right w:val="single" w:sz="8" w:space="0" w:color="auto"/>
      </w:pBdr>
      <w:spacing w:before="100" w:beforeAutospacing="1" w:after="100" w:afterAutospacing="1"/>
      <w:ind w:firstLine="709"/>
      <w:jc w:val="right"/>
    </w:pPr>
    <w:rPr>
      <w:rFonts w:ascii="Arial CYR" w:hAnsi="Arial CYR" w:cs="Arial CYR"/>
      <w:sz w:val="16"/>
      <w:szCs w:val="16"/>
    </w:rPr>
  </w:style>
  <w:style w:type="paragraph" w:customStyle="1" w:styleId="xl102">
    <w:name w:val="xl102"/>
    <w:basedOn w:val="a1"/>
    <w:rsid w:val="004976BA"/>
    <w:pPr>
      <w:pBdr>
        <w:top w:val="single" w:sz="4" w:space="0" w:color="auto"/>
        <w:left w:val="single" w:sz="4" w:space="0" w:color="auto"/>
        <w:right w:val="single" w:sz="4" w:space="0" w:color="auto"/>
      </w:pBdr>
      <w:spacing w:before="100" w:beforeAutospacing="1" w:after="100" w:afterAutospacing="1"/>
      <w:ind w:firstLine="709"/>
      <w:jc w:val="right"/>
    </w:pPr>
    <w:rPr>
      <w:sz w:val="16"/>
      <w:szCs w:val="16"/>
    </w:rPr>
  </w:style>
  <w:style w:type="paragraph" w:customStyle="1" w:styleId="xl103">
    <w:name w:val="xl103"/>
    <w:basedOn w:val="a1"/>
    <w:rsid w:val="004976BA"/>
    <w:pPr>
      <w:pBdr>
        <w:top w:val="single" w:sz="8" w:space="0" w:color="auto"/>
        <w:left w:val="single" w:sz="4" w:space="0" w:color="auto"/>
        <w:bottom w:val="single" w:sz="8" w:space="0" w:color="auto"/>
        <w:right w:val="single" w:sz="8" w:space="0" w:color="auto"/>
      </w:pBdr>
      <w:spacing w:before="100" w:beforeAutospacing="1" w:after="100" w:afterAutospacing="1"/>
      <w:ind w:firstLine="709"/>
      <w:jc w:val="right"/>
    </w:pPr>
    <w:rPr>
      <w:b/>
      <w:bCs/>
      <w:i/>
      <w:iCs/>
      <w:color w:val="000000"/>
      <w:sz w:val="16"/>
      <w:szCs w:val="16"/>
    </w:rPr>
  </w:style>
  <w:style w:type="paragraph" w:customStyle="1" w:styleId="xl104">
    <w:name w:val="xl104"/>
    <w:basedOn w:val="a1"/>
    <w:rsid w:val="004976BA"/>
    <w:pPr>
      <w:pBdr>
        <w:top w:val="single" w:sz="8" w:space="0" w:color="auto"/>
        <w:bottom w:val="single" w:sz="8" w:space="0" w:color="auto"/>
        <w:right w:val="single" w:sz="4" w:space="0" w:color="auto"/>
      </w:pBdr>
      <w:spacing w:before="100" w:beforeAutospacing="1" w:after="100" w:afterAutospacing="1"/>
      <w:ind w:firstLine="709"/>
      <w:jc w:val="center"/>
      <w:textAlignment w:val="top"/>
    </w:pPr>
    <w:rPr>
      <w:sz w:val="16"/>
      <w:szCs w:val="16"/>
    </w:rPr>
  </w:style>
  <w:style w:type="paragraph" w:customStyle="1" w:styleId="xl105">
    <w:name w:val="xl105"/>
    <w:basedOn w:val="a1"/>
    <w:rsid w:val="004976BA"/>
    <w:pPr>
      <w:pBdr>
        <w:top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106">
    <w:name w:val="xl106"/>
    <w:basedOn w:val="a1"/>
    <w:rsid w:val="004976BA"/>
    <w:pPr>
      <w:pBdr>
        <w:top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107">
    <w:name w:val="xl107"/>
    <w:basedOn w:val="a1"/>
    <w:rsid w:val="004976BA"/>
    <w:pPr>
      <w:pBdr>
        <w:top w:val="single" w:sz="4" w:space="0" w:color="auto"/>
        <w:bottom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108">
    <w:name w:val="xl108"/>
    <w:basedOn w:val="a1"/>
    <w:rsid w:val="004976BA"/>
    <w:pPr>
      <w:pBdr>
        <w:top w:val="single" w:sz="4" w:space="0" w:color="auto"/>
        <w:right w:val="single" w:sz="4" w:space="0" w:color="auto"/>
      </w:pBdr>
      <w:spacing w:before="100" w:beforeAutospacing="1" w:after="100" w:afterAutospacing="1"/>
      <w:ind w:firstLine="709"/>
    </w:pPr>
    <w:rPr>
      <w:rFonts w:ascii="Arial CYR" w:hAnsi="Arial CYR" w:cs="Arial CYR"/>
      <w:sz w:val="16"/>
      <w:szCs w:val="16"/>
    </w:rPr>
  </w:style>
  <w:style w:type="paragraph" w:customStyle="1" w:styleId="xl109">
    <w:name w:val="xl109"/>
    <w:basedOn w:val="a1"/>
    <w:rsid w:val="004976BA"/>
    <w:pPr>
      <w:pBdr>
        <w:top w:val="single" w:sz="8" w:space="0" w:color="auto"/>
        <w:bottom w:val="single" w:sz="8" w:space="0" w:color="auto"/>
        <w:right w:val="single" w:sz="4" w:space="0" w:color="auto"/>
      </w:pBdr>
      <w:spacing w:before="100" w:beforeAutospacing="1" w:after="100" w:afterAutospacing="1"/>
      <w:ind w:firstLine="709"/>
    </w:pPr>
    <w:rPr>
      <w:b/>
      <w:bCs/>
      <w:sz w:val="16"/>
      <w:szCs w:val="16"/>
    </w:rPr>
  </w:style>
  <w:style w:type="paragraph" w:customStyle="1" w:styleId="xl110">
    <w:name w:val="xl110"/>
    <w:basedOn w:val="a1"/>
    <w:rsid w:val="004976BA"/>
    <w:pPr>
      <w:pBdr>
        <w:top w:val="single" w:sz="8" w:space="0" w:color="auto"/>
        <w:left w:val="single" w:sz="4" w:space="0" w:color="auto"/>
        <w:right w:val="single" w:sz="4" w:space="0" w:color="auto"/>
      </w:pBdr>
      <w:spacing w:before="100" w:beforeAutospacing="1" w:after="100" w:afterAutospacing="1"/>
      <w:ind w:firstLine="709"/>
    </w:pPr>
    <w:rPr>
      <w:b/>
      <w:bCs/>
      <w:color w:val="000000"/>
      <w:sz w:val="16"/>
      <w:szCs w:val="16"/>
    </w:rPr>
  </w:style>
  <w:style w:type="paragraph" w:customStyle="1" w:styleId="xl111">
    <w:name w:val="xl111"/>
    <w:basedOn w:val="a1"/>
    <w:rsid w:val="004976BA"/>
    <w:pPr>
      <w:pBdr>
        <w:top w:val="single" w:sz="8" w:space="0" w:color="auto"/>
        <w:left w:val="single" w:sz="4" w:space="0" w:color="auto"/>
        <w:right w:val="single" w:sz="4" w:space="0" w:color="auto"/>
      </w:pBdr>
      <w:spacing w:before="100" w:beforeAutospacing="1" w:after="100" w:afterAutospacing="1"/>
      <w:ind w:firstLine="709"/>
    </w:pPr>
    <w:rPr>
      <w:rFonts w:ascii="Arial CYR" w:hAnsi="Arial CYR" w:cs="Arial CYR"/>
      <w:color w:val="000000"/>
      <w:sz w:val="16"/>
      <w:szCs w:val="16"/>
    </w:rPr>
  </w:style>
  <w:style w:type="paragraph" w:customStyle="1" w:styleId="xl112">
    <w:name w:val="xl112"/>
    <w:basedOn w:val="a1"/>
    <w:rsid w:val="004976BA"/>
    <w:pPr>
      <w:pBdr>
        <w:top w:val="single" w:sz="8" w:space="0" w:color="auto"/>
        <w:left w:val="single" w:sz="4" w:space="0" w:color="auto"/>
        <w:right w:val="single" w:sz="4" w:space="0" w:color="auto"/>
      </w:pBdr>
      <w:spacing w:before="100" w:beforeAutospacing="1" w:after="100" w:afterAutospacing="1"/>
      <w:ind w:firstLine="709"/>
    </w:pPr>
    <w:rPr>
      <w:b/>
      <w:bCs/>
      <w:i/>
      <w:iCs/>
      <w:color w:val="000000"/>
      <w:sz w:val="16"/>
      <w:szCs w:val="16"/>
    </w:rPr>
  </w:style>
  <w:style w:type="paragraph" w:customStyle="1" w:styleId="xl113">
    <w:name w:val="xl113"/>
    <w:basedOn w:val="a1"/>
    <w:rsid w:val="004976BA"/>
    <w:pPr>
      <w:pBdr>
        <w:top w:val="single" w:sz="8" w:space="0" w:color="auto"/>
        <w:left w:val="single" w:sz="4" w:space="0" w:color="auto"/>
        <w:right w:val="single" w:sz="4" w:space="0" w:color="auto"/>
      </w:pBdr>
      <w:spacing w:before="100" w:beforeAutospacing="1" w:after="100" w:afterAutospacing="1"/>
      <w:ind w:firstLine="709"/>
    </w:pPr>
    <w:rPr>
      <w:b/>
      <w:bCs/>
      <w:i/>
      <w:iCs/>
      <w:color w:val="000000"/>
      <w:sz w:val="16"/>
      <w:szCs w:val="16"/>
    </w:rPr>
  </w:style>
  <w:style w:type="paragraph" w:customStyle="1" w:styleId="xl114">
    <w:name w:val="xl114"/>
    <w:basedOn w:val="a1"/>
    <w:rsid w:val="004976BA"/>
    <w:pPr>
      <w:pBdr>
        <w:top w:val="single" w:sz="8" w:space="0" w:color="auto"/>
        <w:left w:val="single" w:sz="4" w:space="0" w:color="auto"/>
        <w:right w:val="single" w:sz="8" w:space="0" w:color="auto"/>
      </w:pBdr>
      <w:spacing w:before="100" w:beforeAutospacing="1" w:after="100" w:afterAutospacing="1"/>
      <w:ind w:firstLine="709"/>
    </w:pPr>
    <w:rPr>
      <w:b/>
      <w:bCs/>
      <w:i/>
      <w:iCs/>
      <w:color w:val="000000"/>
      <w:sz w:val="16"/>
      <w:szCs w:val="16"/>
    </w:rPr>
  </w:style>
  <w:style w:type="paragraph" w:customStyle="1" w:styleId="MTDisplayEquation">
    <w:name w:val="MTDisplayEquation"/>
    <w:basedOn w:val="a1"/>
    <w:next w:val="a1"/>
    <w:link w:val="MTDisplayEquation0"/>
    <w:uiPriority w:val="99"/>
    <w:rsid w:val="004976BA"/>
    <w:pPr>
      <w:tabs>
        <w:tab w:val="center" w:pos="4680"/>
        <w:tab w:val="right" w:pos="9360"/>
      </w:tabs>
      <w:spacing w:line="276" w:lineRule="auto"/>
      <w:ind w:firstLine="709"/>
    </w:pPr>
    <w:rPr>
      <w:rFonts w:eastAsia="Calibri"/>
      <w:sz w:val="22"/>
      <w:szCs w:val="20"/>
      <w:lang w:eastAsia="en-US"/>
    </w:rPr>
  </w:style>
  <w:style w:type="character" w:customStyle="1" w:styleId="MTDisplayEquation0">
    <w:name w:val="MTDisplayEquation Знак"/>
    <w:link w:val="MTDisplayEquation"/>
    <w:uiPriority w:val="99"/>
    <w:locked/>
    <w:rsid w:val="004976BA"/>
    <w:rPr>
      <w:rFonts w:ascii="Times New Roman" w:eastAsia="Calibri" w:hAnsi="Times New Roman" w:cs="Times New Roman"/>
      <w:szCs w:val="20"/>
    </w:rPr>
  </w:style>
  <w:style w:type="character" w:styleId="afff3">
    <w:name w:val="Placeholder Text"/>
    <w:uiPriority w:val="99"/>
    <w:semiHidden/>
    <w:rsid w:val="004976BA"/>
    <w:rPr>
      <w:rFonts w:cs="Times New Roman"/>
      <w:color w:val="808080"/>
    </w:rPr>
  </w:style>
  <w:style w:type="paragraph" w:styleId="afff4">
    <w:name w:val="Document Map"/>
    <w:basedOn w:val="a1"/>
    <w:link w:val="afff5"/>
    <w:uiPriority w:val="99"/>
    <w:rsid w:val="004976BA"/>
    <w:pPr>
      <w:spacing w:line="276" w:lineRule="auto"/>
      <w:ind w:firstLine="709"/>
    </w:pPr>
    <w:rPr>
      <w:rFonts w:ascii="Tahoma" w:eastAsia="Calibri" w:hAnsi="Tahoma"/>
      <w:sz w:val="16"/>
      <w:szCs w:val="16"/>
      <w:lang w:eastAsia="en-US"/>
    </w:rPr>
  </w:style>
  <w:style w:type="character" w:customStyle="1" w:styleId="afff5">
    <w:name w:val="Схема документа Знак"/>
    <w:basedOn w:val="a3"/>
    <w:link w:val="afff4"/>
    <w:uiPriority w:val="99"/>
    <w:rsid w:val="004976BA"/>
    <w:rPr>
      <w:rFonts w:ascii="Tahoma" w:eastAsia="Calibri" w:hAnsi="Tahoma" w:cs="Times New Roman"/>
      <w:sz w:val="16"/>
      <w:szCs w:val="16"/>
    </w:rPr>
  </w:style>
  <w:style w:type="paragraph" w:styleId="afff6">
    <w:name w:val="Revision"/>
    <w:hidden/>
    <w:uiPriority w:val="99"/>
    <w:semiHidden/>
    <w:rsid w:val="004976BA"/>
    <w:pPr>
      <w:spacing w:after="0" w:line="240" w:lineRule="auto"/>
    </w:pPr>
    <w:rPr>
      <w:rFonts w:ascii="Calibri" w:eastAsia="Calibri" w:hAnsi="Calibri" w:cs="Times New Roman"/>
    </w:rPr>
  </w:style>
  <w:style w:type="paragraph" w:styleId="afff7">
    <w:name w:val="TOC Heading"/>
    <w:basedOn w:val="12"/>
    <w:next w:val="a1"/>
    <w:uiPriority w:val="39"/>
    <w:qFormat/>
    <w:rsid w:val="004976BA"/>
    <w:pPr>
      <w:spacing w:before="480"/>
      <w:ind w:firstLine="709"/>
      <w:outlineLvl w:val="9"/>
    </w:pPr>
    <w:rPr>
      <w:bCs w:val="0"/>
      <w:caps/>
      <w:color w:val="365F91"/>
      <w:lang w:eastAsia="en-US"/>
    </w:rPr>
  </w:style>
  <w:style w:type="paragraph" w:styleId="32">
    <w:name w:val="toc 3"/>
    <w:basedOn w:val="a1"/>
    <w:next w:val="a1"/>
    <w:autoRedefine/>
    <w:uiPriority w:val="39"/>
    <w:qFormat/>
    <w:rsid w:val="004976BA"/>
    <w:pPr>
      <w:spacing w:line="276" w:lineRule="auto"/>
      <w:ind w:left="440" w:firstLine="709"/>
    </w:pPr>
    <w:rPr>
      <w:rFonts w:eastAsia="Calibri"/>
      <w:szCs w:val="22"/>
      <w:lang w:eastAsia="en-US"/>
    </w:rPr>
  </w:style>
  <w:style w:type="paragraph" w:customStyle="1" w:styleId="Style8">
    <w:name w:val="Style8"/>
    <w:basedOn w:val="a1"/>
    <w:rsid w:val="004976BA"/>
    <w:pPr>
      <w:widowControl w:val="0"/>
      <w:suppressAutoHyphens/>
      <w:autoSpaceDE w:val="0"/>
      <w:ind w:firstLine="709"/>
      <w:textAlignment w:val="baseline"/>
    </w:pPr>
    <w:rPr>
      <w:rFonts w:eastAsia="Calibri"/>
      <w:kern w:val="1"/>
      <w:lang w:eastAsia="hi-IN" w:bidi="hi-IN"/>
    </w:rPr>
  </w:style>
  <w:style w:type="paragraph" w:styleId="44">
    <w:name w:val="toc 4"/>
    <w:basedOn w:val="a1"/>
    <w:next w:val="a1"/>
    <w:autoRedefine/>
    <w:uiPriority w:val="99"/>
    <w:rsid w:val="004976BA"/>
    <w:pPr>
      <w:spacing w:after="100" w:line="276" w:lineRule="auto"/>
      <w:ind w:left="660" w:firstLine="709"/>
    </w:pPr>
    <w:rPr>
      <w:szCs w:val="22"/>
    </w:rPr>
  </w:style>
  <w:style w:type="paragraph" w:styleId="53">
    <w:name w:val="toc 5"/>
    <w:basedOn w:val="a1"/>
    <w:next w:val="a1"/>
    <w:autoRedefine/>
    <w:uiPriority w:val="99"/>
    <w:rsid w:val="004976BA"/>
    <w:pPr>
      <w:spacing w:after="100" w:line="276" w:lineRule="auto"/>
      <w:ind w:left="880" w:firstLine="709"/>
    </w:pPr>
    <w:rPr>
      <w:szCs w:val="22"/>
    </w:rPr>
  </w:style>
  <w:style w:type="paragraph" w:styleId="63">
    <w:name w:val="toc 6"/>
    <w:basedOn w:val="a1"/>
    <w:next w:val="a1"/>
    <w:autoRedefine/>
    <w:uiPriority w:val="99"/>
    <w:rsid w:val="004976BA"/>
    <w:pPr>
      <w:spacing w:after="100" w:line="276" w:lineRule="auto"/>
      <w:ind w:left="1100" w:firstLine="709"/>
    </w:pPr>
    <w:rPr>
      <w:szCs w:val="22"/>
    </w:rPr>
  </w:style>
  <w:style w:type="paragraph" w:styleId="73">
    <w:name w:val="toc 7"/>
    <w:basedOn w:val="a1"/>
    <w:next w:val="a1"/>
    <w:autoRedefine/>
    <w:uiPriority w:val="99"/>
    <w:rsid w:val="004976BA"/>
    <w:pPr>
      <w:spacing w:after="100" w:line="276" w:lineRule="auto"/>
      <w:ind w:left="1320" w:firstLine="709"/>
    </w:pPr>
    <w:rPr>
      <w:szCs w:val="22"/>
    </w:rPr>
  </w:style>
  <w:style w:type="paragraph" w:styleId="83">
    <w:name w:val="toc 8"/>
    <w:basedOn w:val="a1"/>
    <w:next w:val="a1"/>
    <w:autoRedefine/>
    <w:uiPriority w:val="99"/>
    <w:rsid w:val="004976BA"/>
    <w:pPr>
      <w:spacing w:after="100" w:line="276" w:lineRule="auto"/>
      <w:ind w:left="1540" w:firstLine="709"/>
    </w:pPr>
    <w:rPr>
      <w:szCs w:val="22"/>
    </w:rPr>
  </w:style>
  <w:style w:type="paragraph" w:styleId="93">
    <w:name w:val="toc 9"/>
    <w:basedOn w:val="a1"/>
    <w:next w:val="a1"/>
    <w:autoRedefine/>
    <w:uiPriority w:val="99"/>
    <w:rsid w:val="004976BA"/>
    <w:pPr>
      <w:spacing w:after="100" w:line="276" w:lineRule="auto"/>
      <w:ind w:left="1760" w:firstLine="709"/>
    </w:pPr>
    <w:rPr>
      <w:szCs w:val="22"/>
    </w:rPr>
  </w:style>
  <w:style w:type="table" w:customStyle="1" w:styleId="2f0">
    <w:name w:val="Сетка таблицы2"/>
    <w:uiPriority w:val="59"/>
    <w:rsid w:val="004976BA"/>
    <w:pPr>
      <w:spacing w:after="0" w:line="240" w:lineRule="auto"/>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
    <w:name w:val="Сетка таблицы3"/>
    <w:uiPriority w:val="59"/>
    <w:rsid w:val="004976BA"/>
    <w:pPr>
      <w:spacing w:after="0" w:line="240" w:lineRule="auto"/>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
    <w:name w:val="Сетка таблицы4"/>
    <w:uiPriority w:val="59"/>
    <w:rsid w:val="004976BA"/>
    <w:pPr>
      <w:spacing w:after="0" w:line="240" w:lineRule="auto"/>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
    <w:name w:val="Сетка таблицы5"/>
    <w:uiPriority w:val="99"/>
    <w:rsid w:val="004976BA"/>
    <w:pPr>
      <w:spacing w:after="0" w:line="240" w:lineRule="auto"/>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4">
    <w:name w:val="Сетка таблицы6"/>
    <w:uiPriority w:val="99"/>
    <w:rsid w:val="004976BA"/>
    <w:pPr>
      <w:spacing w:after="0" w:line="240" w:lineRule="auto"/>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8">
    <w:name w:val="Современный"/>
    <w:link w:val="afff9"/>
    <w:uiPriority w:val="99"/>
    <w:rsid w:val="004976BA"/>
    <w:pPr>
      <w:spacing w:after="0" w:line="240" w:lineRule="auto"/>
      <w:jc w:val="center"/>
    </w:pPr>
    <w:rPr>
      <w:rFonts w:ascii="Times New Roman" w:eastAsia="Calibri" w:hAnsi="Times New Roman" w:cs="Times New Roman"/>
      <w:b/>
      <w:szCs w:val="20"/>
      <w:lang w:eastAsia="ja-JP"/>
    </w:rPr>
  </w:style>
  <w:style w:type="character" w:customStyle="1" w:styleId="afff9">
    <w:name w:val="Современный Знак"/>
    <w:link w:val="afff8"/>
    <w:uiPriority w:val="99"/>
    <w:locked/>
    <w:rsid w:val="004976BA"/>
    <w:rPr>
      <w:rFonts w:ascii="Times New Roman" w:eastAsia="Calibri" w:hAnsi="Times New Roman" w:cs="Times New Roman"/>
      <w:b/>
      <w:szCs w:val="20"/>
      <w:lang w:eastAsia="ja-JP"/>
    </w:rPr>
  </w:style>
  <w:style w:type="paragraph" w:styleId="afffa">
    <w:name w:val="footnote text"/>
    <w:aliases w:val="Table_Footnote_last Знак,Table_Footnote_last Знак Знак,Table_Footnote_last,Текст сноски Знак1 Знак,Текст сноски Знак Знак Знак Знак,Текст сноски Знак2 Знак Знак Знак Знак,Текст сноски Знак1 Знак Знак Знак Знак Знак"/>
    <w:basedOn w:val="a1"/>
    <w:link w:val="afffb"/>
    <w:uiPriority w:val="99"/>
    <w:rsid w:val="004976BA"/>
    <w:pPr>
      <w:widowControl w:val="0"/>
      <w:autoSpaceDE w:val="0"/>
      <w:spacing w:before="120"/>
      <w:ind w:firstLine="720"/>
    </w:pPr>
    <w:rPr>
      <w:rFonts w:eastAsia="Calibri"/>
      <w:sz w:val="20"/>
      <w:szCs w:val="20"/>
      <w:lang w:eastAsia="ar-SA"/>
    </w:rPr>
  </w:style>
  <w:style w:type="character" w:customStyle="1" w:styleId="afffb">
    <w:name w:val="Текст сноски Знак"/>
    <w:aliases w:val="Table_Footnote_last Знак Знак1,Table_Footnote_last Знак Знак Знак,Table_Footnote_last Знак1,Текст сноски Знак1 Знак Знак,Текст сноски Знак Знак Знак Знак Знак,Текст сноски Знак2 Знак Знак Знак Знак Знак"/>
    <w:basedOn w:val="a3"/>
    <w:link w:val="afffa"/>
    <w:uiPriority w:val="99"/>
    <w:rsid w:val="004976BA"/>
    <w:rPr>
      <w:rFonts w:ascii="Times New Roman" w:eastAsia="Calibri" w:hAnsi="Times New Roman" w:cs="Times New Roman"/>
      <w:sz w:val="20"/>
      <w:szCs w:val="20"/>
      <w:lang w:eastAsia="ar-SA"/>
    </w:rPr>
  </w:style>
  <w:style w:type="table" w:customStyle="1" w:styleId="74">
    <w:name w:val="Сетка таблицы7"/>
    <w:uiPriority w:val="59"/>
    <w:rsid w:val="004976BA"/>
    <w:pPr>
      <w:spacing w:after="0" w:line="240" w:lineRule="auto"/>
    </w:pPr>
    <w:rPr>
      <w:rFonts w:ascii="Calibri" w:eastAsia="Calibri"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tenudetableau">
    <w:name w:val="Contenu de tableau"/>
    <w:basedOn w:val="a1"/>
    <w:uiPriority w:val="99"/>
    <w:rsid w:val="004976BA"/>
    <w:pPr>
      <w:widowControl w:val="0"/>
      <w:suppressLineNumbers/>
      <w:suppressAutoHyphens/>
      <w:jc w:val="left"/>
    </w:pPr>
    <w:rPr>
      <w:rFonts w:eastAsia="Calibri"/>
      <w:kern w:val="1"/>
      <w:lang w:eastAsia="en-US"/>
    </w:rPr>
  </w:style>
  <w:style w:type="paragraph" w:customStyle="1" w:styleId="TableContents">
    <w:name w:val="Table Contents"/>
    <w:basedOn w:val="a1"/>
    <w:uiPriority w:val="99"/>
    <w:rsid w:val="004976BA"/>
    <w:pPr>
      <w:widowControl w:val="0"/>
      <w:suppressLineNumbers/>
      <w:suppressAutoHyphens/>
      <w:jc w:val="left"/>
    </w:pPr>
    <w:rPr>
      <w:rFonts w:eastAsia="Calibri"/>
      <w:kern w:val="1"/>
      <w:lang w:eastAsia="en-US"/>
    </w:rPr>
  </w:style>
  <w:style w:type="paragraph" w:customStyle="1" w:styleId="S1">
    <w:name w:val="S_Заголовок 1"/>
    <w:basedOn w:val="a1"/>
    <w:uiPriority w:val="99"/>
    <w:rsid w:val="004976BA"/>
    <w:pPr>
      <w:numPr>
        <w:numId w:val="8"/>
      </w:numPr>
      <w:suppressAutoHyphens/>
      <w:jc w:val="center"/>
    </w:pPr>
    <w:rPr>
      <w:caps/>
      <w:lang w:eastAsia="ar-SA"/>
    </w:rPr>
  </w:style>
  <w:style w:type="table" w:customStyle="1" w:styleId="84">
    <w:name w:val="Сетка таблицы8"/>
    <w:uiPriority w:val="59"/>
    <w:rsid w:val="004976BA"/>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c">
    <w:name w:val="Абзац"/>
    <w:basedOn w:val="a1"/>
    <w:link w:val="afffd"/>
    <w:qFormat/>
    <w:rsid w:val="004976BA"/>
    <w:pPr>
      <w:spacing w:before="120" w:after="60"/>
      <w:ind w:firstLine="567"/>
    </w:pPr>
    <w:rPr>
      <w:rFonts w:eastAsia="Calibri"/>
      <w:szCs w:val="20"/>
      <w:lang w:eastAsia="en-US"/>
    </w:rPr>
  </w:style>
  <w:style w:type="character" w:customStyle="1" w:styleId="afffd">
    <w:name w:val="Абзац Знак"/>
    <w:link w:val="afffc"/>
    <w:locked/>
    <w:rsid w:val="004976BA"/>
    <w:rPr>
      <w:rFonts w:ascii="Times New Roman" w:eastAsia="Calibri" w:hAnsi="Times New Roman" w:cs="Times New Roman"/>
      <w:sz w:val="24"/>
      <w:szCs w:val="20"/>
    </w:rPr>
  </w:style>
  <w:style w:type="paragraph" w:styleId="2f1">
    <w:name w:val="Body Text Indent 2"/>
    <w:basedOn w:val="a1"/>
    <w:link w:val="2f2"/>
    <w:uiPriority w:val="99"/>
    <w:rsid w:val="004976BA"/>
    <w:pPr>
      <w:spacing w:after="120" w:line="480" w:lineRule="auto"/>
      <w:ind w:left="283" w:firstLine="709"/>
    </w:pPr>
    <w:rPr>
      <w:rFonts w:eastAsia="Calibri"/>
      <w:sz w:val="22"/>
      <w:szCs w:val="22"/>
      <w:lang w:eastAsia="en-US"/>
    </w:rPr>
  </w:style>
  <w:style w:type="character" w:customStyle="1" w:styleId="2f2">
    <w:name w:val="Основной текст с отступом 2 Знак"/>
    <w:basedOn w:val="a3"/>
    <w:link w:val="2f1"/>
    <w:uiPriority w:val="99"/>
    <w:rsid w:val="004976BA"/>
    <w:rPr>
      <w:rFonts w:ascii="Times New Roman" w:eastAsia="Calibri" w:hAnsi="Times New Roman" w:cs="Times New Roman"/>
    </w:rPr>
  </w:style>
  <w:style w:type="paragraph" w:customStyle="1" w:styleId="S">
    <w:name w:val="S_Обычный жирный"/>
    <w:basedOn w:val="a1"/>
    <w:uiPriority w:val="99"/>
    <w:qFormat/>
    <w:rsid w:val="004976BA"/>
    <w:pPr>
      <w:ind w:firstLine="709"/>
    </w:pPr>
    <w:rPr>
      <w:sz w:val="28"/>
    </w:rPr>
  </w:style>
  <w:style w:type="paragraph" w:customStyle="1" w:styleId="font0">
    <w:name w:val="font0"/>
    <w:basedOn w:val="a1"/>
    <w:uiPriority w:val="99"/>
    <w:rsid w:val="004976BA"/>
    <w:pPr>
      <w:spacing w:before="100" w:beforeAutospacing="1" w:after="100" w:afterAutospacing="1"/>
      <w:jc w:val="left"/>
    </w:pPr>
    <w:rPr>
      <w:rFonts w:ascii="Calibri" w:hAnsi="Calibri"/>
      <w:color w:val="000000"/>
      <w:sz w:val="22"/>
      <w:szCs w:val="22"/>
    </w:rPr>
  </w:style>
  <w:style w:type="paragraph" w:customStyle="1" w:styleId="xl63">
    <w:name w:val="xl63"/>
    <w:basedOn w:val="a1"/>
    <w:uiPriority w:val="99"/>
    <w:rsid w:val="004976BA"/>
    <w:pPr>
      <w:shd w:val="clear" w:color="000000" w:fill="FFFFFF"/>
      <w:spacing w:before="100" w:beforeAutospacing="1" w:after="100" w:afterAutospacing="1"/>
      <w:jc w:val="left"/>
    </w:pPr>
    <w:rPr>
      <w:rFonts w:ascii="Arial CYR" w:hAnsi="Arial CYR" w:cs="Arial CYR"/>
      <w:color w:val="FF0000"/>
      <w:sz w:val="20"/>
      <w:szCs w:val="20"/>
    </w:rPr>
  </w:style>
  <w:style w:type="paragraph" w:customStyle="1" w:styleId="xl64">
    <w:name w:val="xl64"/>
    <w:basedOn w:val="a1"/>
    <w:uiPriority w:val="99"/>
    <w:rsid w:val="004976BA"/>
    <w:pPr>
      <w:shd w:val="clear" w:color="000000" w:fill="FFFFFF"/>
      <w:spacing w:before="100" w:beforeAutospacing="1" w:after="100" w:afterAutospacing="1"/>
      <w:jc w:val="center"/>
    </w:pPr>
    <w:rPr>
      <w:rFonts w:ascii="Arial CYR" w:hAnsi="Arial CYR" w:cs="Arial CYR"/>
      <w:color w:val="FF0000"/>
      <w:sz w:val="16"/>
      <w:szCs w:val="16"/>
    </w:rPr>
  </w:style>
  <w:style w:type="paragraph" w:customStyle="1" w:styleId="xl115">
    <w:name w:val="xl115"/>
    <w:basedOn w:val="a1"/>
    <w:rsid w:val="004976BA"/>
    <w:pPr>
      <w:pBdr>
        <w:top w:val="single" w:sz="4" w:space="0" w:color="auto"/>
        <w:left w:val="single" w:sz="4" w:space="0" w:color="auto"/>
      </w:pBdr>
      <w:shd w:val="clear" w:color="000000" w:fill="FFFFFF"/>
      <w:spacing w:before="100" w:beforeAutospacing="1" w:after="100" w:afterAutospacing="1"/>
      <w:jc w:val="left"/>
    </w:pPr>
  </w:style>
  <w:style w:type="paragraph" w:customStyle="1" w:styleId="xl116">
    <w:name w:val="xl116"/>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17">
    <w:name w:val="xl117"/>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Arial CYR" w:hAnsi="Arial CYR" w:cs="Arial CYR"/>
      <w:sz w:val="18"/>
      <w:szCs w:val="18"/>
    </w:rPr>
  </w:style>
  <w:style w:type="paragraph" w:customStyle="1" w:styleId="xl118">
    <w:name w:val="xl118"/>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Arial CYR" w:hAnsi="Arial CYR" w:cs="Arial CYR"/>
      <w:sz w:val="16"/>
      <w:szCs w:val="16"/>
    </w:rPr>
  </w:style>
  <w:style w:type="paragraph" w:customStyle="1" w:styleId="xl119">
    <w:name w:val="xl119"/>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style>
  <w:style w:type="paragraph" w:customStyle="1" w:styleId="xl120">
    <w:name w:val="xl120"/>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style>
  <w:style w:type="paragraph" w:customStyle="1" w:styleId="xl121">
    <w:name w:val="xl121"/>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right"/>
    </w:pPr>
  </w:style>
  <w:style w:type="paragraph" w:customStyle="1" w:styleId="xl122">
    <w:name w:val="xl122"/>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rPr>
      <w:sz w:val="20"/>
      <w:szCs w:val="20"/>
    </w:rPr>
  </w:style>
  <w:style w:type="paragraph" w:customStyle="1" w:styleId="xl123">
    <w:name w:val="xl123"/>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Arial CYR" w:hAnsi="Arial CYR" w:cs="Arial CYR"/>
      <w:b/>
      <w:bCs/>
      <w:sz w:val="20"/>
      <w:szCs w:val="20"/>
    </w:rPr>
  </w:style>
  <w:style w:type="paragraph" w:customStyle="1" w:styleId="xl124">
    <w:name w:val="xl124"/>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Arial CYR" w:hAnsi="Arial CYR" w:cs="Arial CYR"/>
      <w:sz w:val="16"/>
      <w:szCs w:val="16"/>
    </w:rPr>
  </w:style>
  <w:style w:type="paragraph" w:customStyle="1" w:styleId="xl125">
    <w:name w:val="xl125"/>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18"/>
      <w:szCs w:val="18"/>
    </w:rPr>
  </w:style>
  <w:style w:type="paragraph" w:customStyle="1" w:styleId="xl126">
    <w:name w:val="xl126"/>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Arial CYR" w:hAnsi="Arial CYR" w:cs="Arial CYR"/>
      <w:sz w:val="20"/>
      <w:szCs w:val="20"/>
    </w:rPr>
  </w:style>
  <w:style w:type="paragraph" w:customStyle="1" w:styleId="xl127">
    <w:name w:val="xl127"/>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Arial CYR" w:hAnsi="Arial CYR" w:cs="Arial CYR"/>
      <w:sz w:val="18"/>
      <w:szCs w:val="18"/>
    </w:rPr>
  </w:style>
  <w:style w:type="paragraph" w:customStyle="1" w:styleId="xl128">
    <w:name w:val="xl128"/>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rPr>
      <w:rFonts w:ascii="Arial CYR" w:hAnsi="Arial CYR" w:cs="Arial CYR"/>
      <w:b/>
      <w:bCs/>
      <w:sz w:val="18"/>
      <w:szCs w:val="18"/>
    </w:rPr>
  </w:style>
  <w:style w:type="paragraph" w:customStyle="1" w:styleId="xl129">
    <w:name w:val="xl129"/>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center"/>
    </w:pPr>
  </w:style>
  <w:style w:type="paragraph" w:customStyle="1" w:styleId="xl130">
    <w:name w:val="xl130"/>
    <w:basedOn w:val="a1"/>
    <w:rsid w:val="004976BA"/>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31">
    <w:name w:val="xl131"/>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left"/>
    </w:pPr>
  </w:style>
  <w:style w:type="paragraph" w:customStyle="1" w:styleId="xl132">
    <w:name w:val="xl132"/>
    <w:basedOn w:val="a1"/>
    <w:rsid w:val="004976BA"/>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33">
    <w:name w:val="xl133"/>
    <w:basedOn w:val="a1"/>
    <w:rsid w:val="004976BA"/>
    <w:pPr>
      <w:spacing w:before="100" w:beforeAutospacing="1" w:after="100" w:afterAutospacing="1"/>
      <w:jc w:val="left"/>
    </w:pPr>
    <w:rPr>
      <w:rFonts w:ascii="Arial CYR" w:hAnsi="Arial CYR" w:cs="Arial CYR"/>
      <w:color w:val="FF0000"/>
      <w:sz w:val="20"/>
      <w:szCs w:val="20"/>
    </w:rPr>
  </w:style>
  <w:style w:type="paragraph" w:customStyle="1" w:styleId="xl134">
    <w:name w:val="xl134"/>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Arial CYR" w:hAnsi="Arial CYR" w:cs="Arial CYR"/>
      <w:color w:val="FF0000"/>
      <w:sz w:val="16"/>
      <w:szCs w:val="16"/>
    </w:rPr>
  </w:style>
  <w:style w:type="paragraph" w:customStyle="1" w:styleId="xl135">
    <w:name w:val="xl135"/>
    <w:basedOn w:val="a1"/>
    <w:rsid w:val="004976BA"/>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CYR" w:hAnsi="Arial CYR" w:cs="Arial CYR"/>
      <w:color w:val="FF0000"/>
      <w:sz w:val="16"/>
      <w:szCs w:val="16"/>
    </w:rPr>
  </w:style>
  <w:style w:type="paragraph" w:customStyle="1" w:styleId="xl136">
    <w:name w:val="xl136"/>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Arial CYR" w:hAnsi="Arial CYR" w:cs="Arial CYR"/>
      <w:color w:val="FF0000"/>
      <w:sz w:val="16"/>
      <w:szCs w:val="16"/>
    </w:rPr>
  </w:style>
  <w:style w:type="paragraph" w:customStyle="1" w:styleId="xl137">
    <w:name w:val="xl137"/>
    <w:basedOn w:val="a1"/>
    <w:rsid w:val="004976BA"/>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CYR" w:hAnsi="Arial CYR" w:cs="Arial CYR"/>
      <w:color w:val="FF0000"/>
      <w:sz w:val="16"/>
      <w:szCs w:val="16"/>
    </w:rPr>
  </w:style>
  <w:style w:type="paragraph" w:customStyle="1" w:styleId="xl138">
    <w:name w:val="xl138"/>
    <w:basedOn w:val="a1"/>
    <w:rsid w:val="004976BA"/>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39">
    <w:name w:val="xl139"/>
    <w:basedOn w:val="a1"/>
    <w:rsid w:val="004976BA"/>
    <w:pPr>
      <w:pBdr>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0">
    <w:name w:val="xl140"/>
    <w:basedOn w:val="a1"/>
    <w:rsid w:val="004976BA"/>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1">
    <w:name w:val="xl141"/>
    <w:basedOn w:val="a1"/>
    <w:rsid w:val="004976B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2">
    <w:name w:val="xl142"/>
    <w:basedOn w:val="a1"/>
    <w:rsid w:val="004976BA"/>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3">
    <w:name w:val="xl143"/>
    <w:basedOn w:val="a1"/>
    <w:rsid w:val="004976BA"/>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CYR" w:hAnsi="Arial CYR" w:cs="Arial CYR"/>
      <w:sz w:val="18"/>
      <w:szCs w:val="18"/>
    </w:rPr>
  </w:style>
  <w:style w:type="paragraph" w:customStyle="1" w:styleId="xl144">
    <w:name w:val="xl144"/>
    <w:basedOn w:val="a1"/>
    <w:rsid w:val="004976BA"/>
    <w:pPr>
      <w:pBdr>
        <w:left w:val="single" w:sz="4" w:space="0" w:color="auto"/>
        <w:right w:val="single" w:sz="4" w:space="0" w:color="auto"/>
      </w:pBdr>
      <w:shd w:val="clear" w:color="000000" w:fill="FFFFFF"/>
      <w:spacing w:before="100" w:beforeAutospacing="1" w:after="100" w:afterAutospacing="1"/>
      <w:jc w:val="center"/>
    </w:pPr>
    <w:rPr>
      <w:rFonts w:ascii="Arial CYR" w:hAnsi="Arial CYR" w:cs="Arial CYR"/>
      <w:sz w:val="18"/>
      <w:szCs w:val="18"/>
    </w:rPr>
  </w:style>
  <w:style w:type="paragraph" w:customStyle="1" w:styleId="xl145">
    <w:name w:val="xl145"/>
    <w:basedOn w:val="a1"/>
    <w:rsid w:val="004976BA"/>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CYR" w:hAnsi="Arial CYR" w:cs="Arial CYR"/>
      <w:sz w:val="18"/>
      <w:szCs w:val="18"/>
    </w:rPr>
  </w:style>
  <w:style w:type="paragraph" w:customStyle="1" w:styleId="xl146">
    <w:name w:val="xl146"/>
    <w:basedOn w:val="a1"/>
    <w:rsid w:val="004976BA"/>
    <w:pPr>
      <w:pBdr>
        <w:top w:val="single" w:sz="4" w:space="0" w:color="auto"/>
        <w:left w:val="single" w:sz="4" w:space="0" w:color="auto"/>
      </w:pBdr>
      <w:shd w:val="clear" w:color="000000" w:fill="FFFFFF"/>
      <w:spacing w:before="100" w:beforeAutospacing="1" w:after="100" w:afterAutospacing="1"/>
      <w:jc w:val="center"/>
    </w:pPr>
    <w:rPr>
      <w:rFonts w:ascii="Arial CYR" w:hAnsi="Arial CYR" w:cs="Arial CYR"/>
      <w:sz w:val="18"/>
      <w:szCs w:val="18"/>
    </w:rPr>
  </w:style>
  <w:style w:type="paragraph" w:customStyle="1" w:styleId="xl147">
    <w:name w:val="xl147"/>
    <w:basedOn w:val="a1"/>
    <w:rsid w:val="004976BA"/>
    <w:pPr>
      <w:pBdr>
        <w:top w:val="single" w:sz="4" w:space="0" w:color="auto"/>
        <w:right w:val="single" w:sz="4" w:space="0" w:color="auto"/>
      </w:pBdr>
      <w:shd w:val="clear" w:color="000000" w:fill="FFFFFF"/>
      <w:spacing w:before="100" w:beforeAutospacing="1" w:after="100" w:afterAutospacing="1"/>
      <w:jc w:val="center"/>
    </w:pPr>
    <w:rPr>
      <w:rFonts w:ascii="Arial CYR" w:hAnsi="Arial CYR" w:cs="Arial CYR"/>
      <w:sz w:val="18"/>
      <w:szCs w:val="18"/>
    </w:rPr>
  </w:style>
  <w:style w:type="paragraph" w:customStyle="1" w:styleId="xl148">
    <w:name w:val="xl148"/>
    <w:basedOn w:val="a1"/>
    <w:rsid w:val="004976BA"/>
    <w:pPr>
      <w:pBdr>
        <w:left w:val="single" w:sz="4" w:space="0" w:color="auto"/>
      </w:pBdr>
      <w:shd w:val="clear" w:color="000000" w:fill="FFFFFF"/>
      <w:spacing w:before="100" w:beforeAutospacing="1" w:after="100" w:afterAutospacing="1"/>
      <w:jc w:val="center"/>
    </w:pPr>
    <w:rPr>
      <w:rFonts w:ascii="Arial CYR" w:hAnsi="Arial CYR" w:cs="Arial CYR"/>
      <w:sz w:val="18"/>
      <w:szCs w:val="18"/>
    </w:rPr>
  </w:style>
  <w:style w:type="paragraph" w:customStyle="1" w:styleId="xl149">
    <w:name w:val="xl149"/>
    <w:basedOn w:val="a1"/>
    <w:rsid w:val="004976BA"/>
    <w:pPr>
      <w:pBdr>
        <w:right w:val="single" w:sz="4" w:space="0" w:color="auto"/>
      </w:pBdr>
      <w:shd w:val="clear" w:color="000000" w:fill="FFFFFF"/>
      <w:spacing w:before="100" w:beforeAutospacing="1" w:after="100" w:afterAutospacing="1"/>
      <w:jc w:val="center"/>
    </w:pPr>
    <w:rPr>
      <w:rFonts w:ascii="Arial CYR" w:hAnsi="Arial CYR" w:cs="Arial CYR"/>
      <w:sz w:val="18"/>
      <w:szCs w:val="18"/>
    </w:rPr>
  </w:style>
  <w:style w:type="paragraph" w:customStyle="1" w:styleId="xl150">
    <w:name w:val="xl150"/>
    <w:basedOn w:val="a1"/>
    <w:rsid w:val="004976BA"/>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Arial CYR" w:hAnsi="Arial CYR" w:cs="Arial CYR"/>
      <w:b/>
      <w:bCs/>
      <w:i/>
      <w:iCs/>
      <w:color w:val="FF0000"/>
      <w:sz w:val="20"/>
      <w:szCs w:val="20"/>
    </w:rPr>
  </w:style>
  <w:style w:type="paragraph" w:customStyle="1" w:styleId="xl151">
    <w:name w:val="xl151"/>
    <w:basedOn w:val="a1"/>
    <w:rsid w:val="004976BA"/>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CYR" w:hAnsi="Arial CYR" w:cs="Arial CYR"/>
      <w:b/>
      <w:bCs/>
      <w:i/>
      <w:iCs/>
      <w:color w:val="FF0000"/>
      <w:sz w:val="20"/>
      <w:szCs w:val="20"/>
    </w:rPr>
  </w:style>
  <w:style w:type="paragraph" w:customStyle="1" w:styleId="xl152">
    <w:name w:val="xl152"/>
    <w:basedOn w:val="a1"/>
    <w:rsid w:val="004976BA"/>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53">
    <w:name w:val="xl153"/>
    <w:basedOn w:val="a1"/>
    <w:rsid w:val="004976BA"/>
    <w:pPr>
      <w:pBdr>
        <w:left w:val="single" w:sz="4" w:space="0" w:color="auto"/>
        <w:right w:val="single" w:sz="4" w:space="0" w:color="auto"/>
      </w:pBdr>
      <w:spacing w:before="100" w:beforeAutospacing="1" w:after="100" w:afterAutospacing="1"/>
      <w:jc w:val="center"/>
    </w:pPr>
  </w:style>
  <w:style w:type="paragraph" w:customStyle="1" w:styleId="xl154">
    <w:name w:val="xl154"/>
    <w:basedOn w:val="a1"/>
    <w:rsid w:val="004976B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55">
    <w:name w:val="xl155"/>
    <w:basedOn w:val="a1"/>
    <w:rsid w:val="004976BA"/>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156">
    <w:name w:val="xl156"/>
    <w:basedOn w:val="a1"/>
    <w:rsid w:val="004976BA"/>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157">
    <w:name w:val="xl157"/>
    <w:basedOn w:val="a1"/>
    <w:rsid w:val="004976BA"/>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20">
    <w:name w:val="Список_маркерный_2_уровень"/>
    <w:basedOn w:val="10"/>
    <w:uiPriority w:val="99"/>
    <w:rsid w:val="004976BA"/>
    <w:pPr>
      <w:numPr>
        <w:ilvl w:val="1"/>
      </w:numPr>
      <w:tabs>
        <w:tab w:val="num" w:pos="928"/>
      </w:tabs>
      <w:ind w:left="1647" w:hanging="360"/>
    </w:pPr>
  </w:style>
  <w:style w:type="paragraph" w:customStyle="1" w:styleId="10">
    <w:name w:val="Список_маркерный_1_уровень"/>
    <w:link w:val="1f0"/>
    <w:uiPriority w:val="99"/>
    <w:rsid w:val="004976BA"/>
    <w:pPr>
      <w:numPr>
        <w:numId w:val="10"/>
      </w:numPr>
      <w:spacing w:before="60" w:after="100" w:line="240" w:lineRule="auto"/>
      <w:jc w:val="both"/>
    </w:pPr>
    <w:rPr>
      <w:rFonts w:ascii="Times New Roman" w:eastAsia="Calibri" w:hAnsi="Times New Roman" w:cs="Times New Roman"/>
      <w:sz w:val="24"/>
      <w:szCs w:val="24"/>
      <w:lang w:eastAsia="ru-RU"/>
    </w:rPr>
  </w:style>
  <w:style w:type="character" w:customStyle="1" w:styleId="1f0">
    <w:name w:val="Список_маркерный_1_уровень Знак"/>
    <w:link w:val="10"/>
    <w:uiPriority w:val="99"/>
    <w:locked/>
    <w:rsid w:val="004976BA"/>
    <w:rPr>
      <w:rFonts w:ascii="Times New Roman" w:eastAsia="Calibri" w:hAnsi="Times New Roman" w:cs="Times New Roman"/>
      <w:sz w:val="24"/>
      <w:szCs w:val="24"/>
      <w:lang w:eastAsia="ru-RU"/>
    </w:rPr>
  </w:style>
  <w:style w:type="paragraph" w:customStyle="1" w:styleId="font7">
    <w:name w:val="font7"/>
    <w:basedOn w:val="a1"/>
    <w:uiPriority w:val="99"/>
    <w:rsid w:val="004976BA"/>
    <w:pPr>
      <w:spacing w:before="100" w:beforeAutospacing="1" w:after="100" w:afterAutospacing="1"/>
      <w:jc w:val="left"/>
    </w:pPr>
    <w:rPr>
      <w:color w:val="000000"/>
      <w:sz w:val="22"/>
      <w:szCs w:val="22"/>
    </w:rPr>
  </w:style>
  <w:style w:type="paragraph" w:customStyle="1" w:styleId="font8">
    <w:name w:val="font8"/>
    <w:basedOn w:val="a1"/>
    <w:uiPriority w:val="99"/>
    <w:rsid w:val="004976BA"/>
    <w:pPr>
      <w:spacing w:before="100" w:beforeAutospacing="1" w:after="100" w:afterAutospacing="1"/>
      <w:jc w:val="left"/>
    </w:pPr>
    <w:rPr>
      <w:color w:val="000000"/>
      <w:sz w:val="22"/>
      <w:szCs w:val="22"/>
    </w:rPr>
  </w:style>
  <w:style w:type="paragraph" w:customStyle="1" w:styleId="75">
    <w:name w:val="Основной текст7"/>
    <w:basedOn w:val="a1"/>
    <w:uiPriority w:val="99"/>
    <w:rsid w:val="004976BA"/>
    <w:pPr>
      <w:widowControl w:val="0"/>
      <w:shd w:val="clear" w:color="auto" w:fill="FFFFFF"/>
      <w:suppressAutoHyphens/>
      <w:spacing w:after="1920" w:line="274" w:lineRule="exact"/>
      <w:ind w:hanging="360"/>
      <w:jc w:val="right"/>
    </w:pPr>
    <w:rPr>
      <w:rFonts w:ascii="Arial Unicode MS" w:eastAsia="Arial Unicode MS" w:cs="Arial Unicode MS"/>
      <w:sz w:val="23"/>
      <w:szCs w:val="23"/>
      <w:shd w:val="clear" w:color="auto" w:fill="FFFFFF"/>
    </w:rPr>
  </w:style>
  <w:style w:type="paragraph" w:customStyle="1" w:styleId="1f1">
    <w:name w:val="1 Стиль"/>
    <w:basedOn w:val="afa"/>
    <w:link w:val="1f2"/>
    <w:uiPriority w:val="99"/>
    <w:rsid w:val="004976BA"/>
    <w:pPr>
      <w:spacing w:after="0" w:line="360" w:lineRule="auto"/>
      <w:ind w:left="0" w:firstLine="709"/>
    </w:pPr>
    <w:rPr>
      <w:rFonts w:eastAsia="Calibri"/>
      <w:szCs w:val="20"/>
    </w:rPr>
  </w:style>
  <w:style w:type="character" w:customStyle="1" w:styleId="1f2">
    <w:name w:val="1 Стиль Знак"/>
    <w:link w:val="1f1"/>
    <w:uiPriority w:val="99"/>
    <w:locked/>
    <w:rsid w:val="004976BA"/>
    <w:rPr>
      <w:rFonts w:ascii="Times New Roman" w:eastAsia="Calibri" w:hAnsi="Times New Roman" w:cs="Times New Roman"/>
      <w:sz w:val="24"/>
      <w:szCs w:val="20"/>
      <w:lang w:eastAsia="ru-RU"/>
    </w:rPr>
  </w:style>
  <w:style w:type="paragraph" w:customStyle="1" w:styleId="222">
    <w:name w:val="Основной текст 22"/>
    <w:basedOn w:val="a1"/>
    <w:rsid w:val="004976BA"/>
    <w:pPr>
      <w:overflowPunct w:val="0"/>
      <w:autoSpaceDE w:val="0"/>
      <w:autoSpaceDN w:val="0"/>
      <w:adjustRightInd w:val="0"/>
      <w:ind w:firstLine="720"/>
      <w:jc w:val="left"/>
      <w:textAlignment w:val="baseline"/>
    </w:pPr>
    <w:rPr>
      <w:szCs w:val="20"/>
    </w:rPr>
  </w:style>
  <w:style w:type="paragraph" w:customStyle="1" w:styleId="afffe">
    <w:name w:val="Заголовок ДЖ"/>
    <w:basedOn w:val="a1"/>
    <w:link w:val="affff"/>
    <w:uiPriority w:val="99"/>
    <w:rsid w:val="004976BA"/>
    <w:pPr>
      <w:widowControl w:val="0"/>
      <w:shd w:val="clear" w:color="auto" w:fill="FFFFFF"/>
      <w:autoSpaceDE w:val="0"/>
      <w:autoSpaceDN w:val="0"/>
      <w:adjustRightInd w:val="0"/>
      <w:spacing w:after="120" w:line="288" w:lineRule="auto"/>
      <w:ind w:right="403"/>
    </w:pPr>
    <w:rPr>
      <w:rFonts w:eastAsia="Calibri"/>
      <w:b/>
      <w:szCs w:val="20"/>
    </w:rPr>
  </w:style>
  <w:style w:type="character" w:customStyle="1" w:styleId="affff">
    <w:name w:val="Заголовок ДЖ Знак"/>
    <w:link w:val="afffe"/>
    <w:uiPriority w:val="99"/>
    <w:locked/>
    <w:rsid w:val="004976BA"/>
    <w:rPr>
      <w:rFonts w:ascii="Times New Roman" w:eastAsia="Calibri" w:hAnsi="Times New Roman" w:cs="Times New Roman"/>
      <w:b/>
      <w:sz w:val="24"/>
      <w:szCs w:val="20"/>
      <w:shd w:val="clear" w:color="auto" w:fill="FFFFFF"/>
      <w:lang w:eastAsia="ru-RU"/>
    </w:rPr>
  </w:style>
  <w:style w:type="paragraph" w:customStyle="1" w:styleId="affff0">
    <w:name w:val="миша"/>
    <w:basedOn w:val="a1"/>
    <w:rsid w:val="004976BA"/>
    <w:pPr>
      <w:ind w:firstLine="794"/>
    </w:pPr>
    <w:rPr>
      <w:bCs/>
    </w:rPr>
  </w:style>
  <w:style w:type="table" w:customStyle="1" w:styleId="251">
    <w:name w:val="Сетка таблицы25"/>
    <w:basedOn w:val="a4"/>
    <w:next w:val="a8"/>
    <w:uiPriority w:val="9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page number"/>
    <w:uiPriority w:val="99"/>
    <w:rsid w:val="004976BA"/>
  </w:style>
  <w:style w:type="paragraph" w:styleId="34">
    <w:name w:val="Body Text Indent 3"/>
    <w:basedOn w:val="a1"/>
    <w:link w:val="35"/>
    <w:rsid w:val="004976BA"/>
    <w:pPr>
      <w:spacing w:after="120"/>
      <w:ind w:left="283"/>
      <w:jc w:val="left"/>
    </w:pPr>
    <w:rPr>
      <w:sz w:val="16"/>
      <w:szCs w:val="16"/>
      <w:lang w:eastAsia="en-US"/>
    </w:rPr>
  </w:style>
  <w:style w:type="character" w:customStyle="1" w:styleId="35">
    <w:name w:val="Основной текст с отступом 3 Знак"/>
    <w:basedOn w:val="a3"/>
    <w:link w:val="34"/>
    <w:rsid w:val="004976BA"/>
    <w:rPr>
      <w:rFonts w:ascii="Times New Roman" w:eastAsia="Times New Roman" w:hAnsi="Times New Roman" w:cs="Times New Roman"/>
      <w:sz w:val="16"/>
      <w:szCs w:val="16"/>
    </w:rPr>
  </w:style>
  <w:style w:type="paragraph" w:styleId="2f3">
    <w:name w:val="Body Text 2"/>
    <w:basedOn w:val="a1"/>
    <w:link w:val="2f4"/>
    <w:uiPriority w:val="99"/>
    <w:rsid w:val="004976BA"/>
    <w:pPr>
      <w:spacing w:after="120" w:line="480" w:lineRule="auto"/>
      <w:jc w:val="left"/>
    </w:pPr>
    <w:rPr>
      <w:sz w:val="28"/>
      <w:szCs w:val="28"/>
      <w:lang w:eastAsia="en-US"/>
    </w:rPr>
  </w:style>
  <w:style w:type="character" w:customStyle="1" w:styleId="2f4">
    <w:name w:val="Основной текст 2 Знак"/>
    <w:basedOn w:val="a3"/>
    <w:link w:val="2f3"/>
    <w:uiPriority w:val="99"/>
    <w:rsid w:val="004976BA"/>
    <w:rPr>
      <w:rFonts w:ascii="Times New Roman" w:eastAsia="Times New Roman" w:hAnsi="Times New Roman" w:cs="Times New Roman"/>
      <w:sz w:val="28"/>
      <w:szCs w:val="28"/>
    </w:rPr>
  </w:style>
  <w:style w:type="paragraph" w:customStyle="1" w:styleId="212">
    <w:name w:val="Основной текст с отступом 21"/>
    <w:basedOn w:val="1a"/>
    <w:rsid w:val="004976BA"/>
    <w:pPr>
      <w:snapToGrid/>
      <w:ind w:firstLine="709"/>
      <w:jc w:val="both"/>
    </w:pPr>
    <w:rPr>
      <w:snapToGrid w:val="0"/>
      <w:sz w:val="28"/>
    </w:rPr>
  </w:style>
  <w:style w:type="paragraph" w:customStyle="1" w:styleId="affff2">
    <w:name w:val="Знак Знак Знак Знак"/>
    <w:basedOn w:val="a1"/>
    <w:rsid w:val="004976BA"/>
    <w:pPr>
      <w:tabs>
        <w:tab w:val="num" w:pos="1287"/>
      </w:tabs>
      <w:spacing w:after="160" w:line="240" w:lineRule="exact"/>
      <w:ind w:left="1287" w:hanging="360"/>
    </w:pPr>
    <w:rPr>
      <w:rFonts w:ascii="Verdana" w:hAnsi="Verdana" w:cs="Arial"/>
      <w:sz w:val="20"/>
      <w:szCs w:val="20"/>
      <w:lang w:val="en-US" w:eastAsia="en-US"/>
    </w:rPr>
  </w:style>
  <w:style w:type="paragraph" w:customStyle="1" w:styleId="1f3">
    <w:name w:val="заголовок 1"/>
    <w:basedOn w:val="a1"/>
    <w:next w:val="a1"/>
    <w:rsid w:val="004976BA"/>
    <w:pPr>
      <w:keepNext/>
      <w:jc w:val="center"/>
    </w:pPr>
    <w:rPr>
      <w:b/>
      <w:sz w:val="28"/>
      <w:szCs w:val="20"/>
    </w:rPr>
  </w:style>
  <w:style w:type="paragraph" w:customStyle="1" w:styleId="1f4">
    <w:name w:val="Заголовок_1 Знак"/>
    <w:basedOn w:val="a1"/>
    <w:rsid w:val="004976BA"/>
    <w:pPr>
      <w:suppressAutoHyphens/>
      <w:spacing w:line="360" w:lineRule="auto"/>
      <w:ind w:firstLine="709"/>
      <w:jc w:val="center"/>
    </w:pPr>
    <w:rPr>
      <w:b/>
      <w:caps/>
      <w:lang w:eastAsia="ar-SA"/>
    </w:rPr>
  </w:style>
  <w:style w:type="paragraph" w:customStyle="1" w:styleId="213">
    <w:name w:val="Основной текст 21"/>
    <w:basedOn w:val="a1"/>
    <w:uiPriority w:val="99"/>
    <w:rsid w:val="004976BA"/>
    <w:rPr>
      <w:sz w:val="28"/>
      <w:szCs w:val="20"/>
    </w:rPr>
  </w:style>
  <w:style w:type="paragraph" w:customStyle="1" w:styleId="affff3">
    <w:name w:val="Тескт"/>
    <w:basedOn w:val="a1"/>
    <w:rsid w:val="004976BA"/>
    <w:pPr>
      <w:spacing w:line="360" w:lineRule="auto"/>
      <w:ind w:firstLine="720"/>
    </w:pPr>
  </w:style>
  <w:style w:type="character" w:customStyle="1" w:styleId="affff4">
    <w:name w:val="Обычный в таблице Знак Знак"/>
    <w:rsid w:val="004976BA"/>
    <w:rPr>
      <w:sz w:val="24"/>
      <w:szCs w:val="24"/>
      <w:lang w:val="ru-RU" w:eastAsia="ru-RU" w:bidi="ar-SA"/>
    </w:rPr>
  </w:style>
  <w:style w:type="paragraph" w:customStyle="1" w:styleId="affff5">
    <w:name w:val="Заголовок главы"/>
    <w:basedOn w:val="a1"/>
    <w:link w:val="affff6"/>
    <w:rsid w:val="004976BA"/>
    <w:pPr>
      <w:spacing w:line="360" w:lineRule="auto"/>
      <w:ind w:firstLine="709"/>
      <w:jc w:val="center"/>
    </w:pPr>
    <w:rPr>
      <w:caps/>
      <w:lang w:eastAsia="en-US"/>
    </w:rPr>
  </w:style>
  <w:style w:type="character" w:customStyle="1" w:styleId="affff6">
    <w:name w:val="Заголовок главы Знак"/>
    <w:link w:val="affff5"/>
    <w:rsid w:val="004976BA"/>
    <w:rPr>
      <w:rFonts w:ascii="Times New Roman" w:eastAsia="Times New Roman" w:hAnsi="Times New Roman" w:cs="Times New Roman"/>
      <w:caps/>
      <w:sz w:val="24"/>
      <w:szCs w:val="24"/>
    </w:rPr>
  </w:style>
  <w:style w:type="character" w:customStyle="1" w:styleId="1f5">
    <w:name w:val="Заголовок_1"/>
    <w:semiHidden/>
    <w:rsid w:val="004976BA"/>
    <w:rPr>
      <w:caps/>
    </w:rPr>
  </w:style>
  <w:style w:type="paragraph" w:customStyle="1" w:styleId="affff7">
    <w:name w:val="Обычный в таблице"/>
    <w:basedOn w:val="a1"/>
    <w:link w:val="affff8"/>
    <w:rsid w:val="004976BA"/>
    <w:pPr>
      <w:jc w:val="center"/>
    </w:pPr>
    <w:rPr>
      <w:lang w:eastAsia="en-US"/>
    </w:rPr>
  </w:style>
  <w:style w:type="character" w:customStyle="1" w:styleId="affff8">
    <w:name w:val="Обычный в таблице Знак"/>
    <w:link w:val="affff7"/>
    <w:rsid w:val="004976BA"/>
    <w:rPr>
      <w:rFonts w:ascii="Times New Roman" w:eastAsia="Times New Roman" w:hAnsi="Times New Roman" w:cs="Times New Roman"/>
      <w:sz w:val="24"/>
      <w:szCs w:val="24"/>
    </w:rPr>
  </w:style>
  <w:style w:type="paragraph" w:customStyle="1" w:styleId="S0">
    <w:name w:val="S_Обычный"/>
    <w:basedOn w:val="a1"/>
    <w:qFormat/>
    <w:rsid w:val="004976BA"/>
    <w:pPr>
      <w:tabs>
        <w:tab w:val="left" w:pos="1080"/>
      </w:tabs>
      <w:suppressAutoHyphens/>
      <w:ind w:firstLine="720"/>
    </w:pPr>
    <w:rPr>
      <w:w w:val="109"/>
      <w:lang w:eastAsia="ar-SA"/>
    </w:rPr>
  </w:style>
  <w:style w:type="paragraph" w:customStyle="1" w:styleId="S2">
    <w:name w:val="S_Маркированный"/>
    <w:basedOn w:val="a1"/>
    <w:autoRedefine/>
    <w:rsid w:val="004976BA"/>
    <w:pPr>
      <w:tabs>
        <w:tab w:val="left" w:pos="720"/>
      </w:tabs>
      <w:suppressAutoHyphens/>
    </w:pPr>
    <w:rPr>
      <w:w w:val="109"/>
      <w:sz w:val="28"/>
      <w:szCs w:val="28"/>
      <w:lang w:eastAsia="ar-SA"/>
    </w:rPr>
  </w:style>
  <w:style w:type="character" w:customStyle="1" w:styleId="WW8Num1z0">
    <w:name w:val="WW8Num1z0"/>
    <w:rsid w:val="004976BA"/>
    <w:rPr>
      <w:b/>
    </w:rPr>
  </w:style>
  <w:style w:type="character" w:customStyle="1" w:styleId="WW8Num2z0">
    <w:name w:val="WW8Num2z0"/>
    <w:rsid w:val="004976BA"/>
    <w:rPr>
      <w:b w:val="0"/>
      <w:color w:val="auto"/>
    </w:rPr>
  </w:style>
  <w:style w:type="character" w:customStyle="1" w:styleId="WW8Num3z0">
    <w:name w:val="WW8Num3z0"/>
    <w:rsid w:val="004976BA"/>
    <w:rPr>
      <w:rFonts w:ascii="Symbol" w:hAnsi="Symbol"/>
    </w:rPr>
  </w:style>
  <w:style w:type="character" w:customStyle="1" w:styleId="WW8Num4z0">
    <w:name w:val="WW8Num4z0"/>
    <w:rsid w:val="004976BA"/>
    <w:rPr>
      <w:b/>
    </w:rPr>
  </w:style>
  <w:style w:type="character" w:customStyle="1" w:styleId="2f5">
    <w:name w:val="Основной шрифт абзаца2"/>
    <w:rsid w:val="004976BA"/>
  </w:style>
  <w:style w:type="character" w:customStyle="1" w:styleId="WW8Num2z1">
    <w:name w:val="WW8Num2z1"/>
    <w:rsid w:val="004976BA"/>
    <w:rPr>
      <w:b/>
    </w:rPr>
  </w:style>
  <w:style w:type="character" w:customStyle="1" w:styleId="WW8Num4z2">
    <w:name w:val="WW8Num4z2"/>
    <w:rsid w:val="004976BA"/>
    <w:rPr>
      <w:b w:val="0"/>
    </w:rPr>
  </w:style>
  <w:style w:type="character" w:customStyle="1" w:styleId="WW8Num6z0">
    <w:name w:val="WW8Num6z0"/>
    <w:rsid w:val="004976BA"/>
    <w:rPr>
      <w:b w:val="0"/>
      <w:color w:val="auto"/>
    </w:rPr>
  </w:style>
  <w:style w:type="character" w:customStyle="1" w:styleId="WW8Num6z1">
    <w:name w:val="WW8Num6z1"/>
    <w:rsid w:val="004976BA"/>
    <w:rPr>
      <w:b/>
    </w:rPr>
  </w:style>
  <w:style w:type="character" w:customStyle="1" w:styleId="WW8Num7z0">
    <w:name w:val="WW8Num7z0"/>
    <w:rsid w:val="004976BA"/>
    <w:rPr>
      <w:b w:val="0"/>
      <w:color w:val="auto"/>
    </w:rPr>
  </w:style>
  <w:style w:type="character" w:customStyle="1" w:styleId="WW8Num7z1">
    <w:name w:val="WW8Num7z1"/>
    <w:rsid w:val="004976BA"/>
    <w:rPr>
      <w:b/>
    </w:rPr>
  </w:style>
  <w:style w:type="character" w:customStyle="1" w:styleId="WW8Num8z0">
    <w:name w:val="WW8Num8z0"/>
    <w:rsid w:val="004976BA"/>
    <w:rPr>
      <w:rFonts w:ascii="Symbol" w:hAnsi="Symbol"/>
    </w:rPr>
  </w:style>
  <w:style w:type="character" w:customStyle="1" w:styleId="WW8Num8z1">
    <w:name w:val="WW8Num8z1"/>
    <w:rsid w:val="004976BA"/>
    <w:rPr>
      <w:rFonts w:ascii="Courier New" w:hAnsi="Courier New" w:cs="Courier New"/>
    </w:rPr>
  </w:style>
  <w:style w:type="character" w:customStyle="1" w:styleId="WW8Num8z2">
    <w:name w:val="WW8Num8z2"/>
    <w:rsid w:val="004976BA"/>
    <w:rPr>
      <w:rFonts w:ascii="Wingdings" w:hAnsi="Wingdings"/>
    </w:rPr>
  </w:style>
  <w:style w:type="character" w:customStyle="1" w:styleId="WW8Num10z0">
    <w:name w:val="WW8Num10z0"/>
    <w:rsid w:val="004976BA"/>
    <w:rPr>
      <w:b w:val="0"/>
      <w:color w:val="auto"/>
    </w:rPr>
  </w:style>
  <w:style w:type="character" w:customStyle="1" w:styleId="WW8Num10z1">
    <w:name w:val="WW8Num10z1"/>
    <w:rsid w:val="004976BA"/>
    <w:rPr>
      <w:b/>
    </w:rPr>
  </w:style>
  <w:style w:type="character" w:customStyle="1" w:styleId="WW8Num12z0">
    <w:name w:val="WW8Num12z0"/>
    <w:rsid w:val="004976BA"/>
    <w:rPr>
      <w:b w:val="0"/>
      <w:color w:val="auto"/>
    </w:rPr>
  </w:style>
  <w:style w:type="character" w:customStyle="1" w:styleId="WW8Num12z1">
    <w:name w:val="WW8Num12z1"/>
    <w:rsid w:val="004976BA"/>
    <w:rPr>
      <w:b/>
    </w:rPr>
  </w:style>
  <w:style w:type="character" w:customStyle="1" w:styleId="WW8Num13z0">
    <w:name w:val="WW8Num13z0"/>
    <w:rsid w:val="004976BA"/>
    <w:rPr>
      <w:rFonts w:ascii="Times New Roman" w:hAnsi="Times New Roman" w:cs="Times New Roman"/>
      <w:b/>
    </w:rPr>
  </w:style>
  <w:style w:type="character" w:customStyle="1" w:styleId="WW8Num14z0">
    <w:name w:val="WW8Num14z0"/>
    <w:rsid w:val="004976BA"/>
    <w:rPr>
      <w:b/>
    </w:rPr>
  </w:style>
  <w:style w:type="character" w:customStyle="1" w:styleId="WW8Num15z0">
    <w:name w:val="WW8Num15z0"/>
    <w:rsid w:val="004976BA"/>
    <w:rPr>
      <w:b w:val="0"/>
      <w:color w:val="auto"/>
    </w:rPr>
  </w:style>
  <w:style w:type="character" w:customStyle="1" w:styleId="WW8Num15z1">
    <w:name w:val="WW8Num15z1"/>
    <w:rsid w:val="004976BA"/>
    <w:rPr>
      <w:b/>
    </w:rPr>
  </w:style>
  <w:style w:type="character" w:customStyle="1" w:styleId="WW8Num16z0">
    <w:name w:val="WW8Num16z0"/>
    <w:rsid w:val="004976BA"/>
    <w:rPr>
      <w:b w:val="0"/>
      <w:color w:val="auto"/>
    </w:rPr>
  </w:style>
  <w:style w:type="character" w:customStyle="1" w:styleId="WW8Num16z1">
    <w:name w:val="WW8Num16z1"/>
    <w:rsid w:val="004976BA"/>
    <w:rPr>
      <w:b/>
    </w:rPr>
  </w:style>
  <w:style w:type="character" w:customStyle="1" w:styleId="WW8Num18z0">
    <w:name w:val="WW8Num18z0"/>
    <w:rsid w:val="004976BA"/>
    <w:rPr>
      <w:rFonts w:ascii="Symbol" w:hAnsi="Symbol"/>
    </w:rPr>
  </w:style>
  <w:style w:type="character" w:customStyle="1" w:styleId="WW8Num18z1">
    <w:name w:val="WW8Num18z1"/>
    <w:rsid w:val="004976BA"/>
    <w:rPr>
      <w:rFonts w:ascii="Courier New" w:hAnsi="Courier New" w:cs="Courier New"/>
    </w:rPr>
  </w:style>
  <w:style w:type="character" w:customStyle="1" w:styleId="WW8Num18z2">
    <w:name w:val="WW8Num18z2"/>
    <w:rsid w:val="004976BA"/>
    <w:rPr>
      <w:rFonts w:ascii="Wingdings" w:hAnsi="Wingdings"/>
    </w:rPr>
  </w:style>
  <w:style w:type="character" w:customStyle="1" w:styleId="WW8Num19z0">
    <w:name w:val="WW8Num19z0"/>
    <w:rsid w:val="004976BA"/>
    <w:rPr>
      <w:rFonts w:ascii="Symbol" w:hAnsi="Symbol"/>
    </w:rPr>
  </w:style>
  <w:style w:type="character" w:customStyle="1" w:styleId="WW8Num19z1">
    <w:name w:val="WW8Num19z1"/>
    <w:rsid w:val="004976BA"/>
    <w:rPr>
      <w:rFonts w:ascii="Courier New" w:hAnsi="Courier New" w:cs="Courier New"/>
    </w:rPr>
  </w:style>
  <w:style w:type="character" w:customStyle="1" w:styleId="WW8Num19z2">
    <w:name w:val="WW8Num19z2"/>
    <w:rsid w:val="004976BA"/>
    <w:rPr>
      <w:rFonts w:ascii="Wingdings" w:hAnsi="Wingdings"/>
    </w:rPr>
  </w:style>
  <w:style w:type="character" w:customStyle="1" w:styleId="WW8Num20z0">
    <w:name w:val="WW8Num20z0"/>
    <w:rsid w:val="004976BA"/>
    <w:rPr>
      <w:rFonts w:ascii="Symbol" w:hAnsi="Symbol"/>
    </w:rPr>
  </w:style>
  <w:style w:type="character" w:customStyle="1" w:styleId="WW8Num20z1">
    <w:name w:val="WW8Num20z1"/>
    <w:rsid w:val="004976BA"/>
    <w:rPr>
      <w:rFonts w:ascii="Courier New" w:hAnsi="Courier New" w:cs="Courier New"/>
    </w:rPr>
  </w:style>
  <w:style w:type="character" w:customStyle="1" w:styleId="WW8Num20z2">
    <w:name w:val="WW8Num20z2"/>
    <w:rsid w:val="004976BA"/>
    <w:rPr>
      <w:rFonts w:ascii="Wingdings" w:hAnsi="Wingdings"/>
    </w:rPr>
  </w:style>
  <w:style w:type="character" w:customStyle="1" w:styleId="WW8Num21z0">
    <w:name w:val="WW8Num21z0"/>
    <w:rsid w:val="004976BA"/>
    <w:rPr>
      <w:rFonts w:ascii="Symbol" w:hAnsi="Symbol"/>
    </w:rPr>
  </w:style>
  <w:style w:type="character" w:customStyle="1" w:styleId="WW8Num21z1">
    <w:name w:val="WW8Num21z1"/>
    <w:rsid w:val="004976BA"/>
    <w:rPr>
      <w:rFonts w:ascii="Courier New" w:hAnsi="Courier New" w:cs="Courier New"/>
    </w:rPr>
  </w:style>
  <w:style w:type="character" w:customStyle="1" w:styleId="WW8Num21z2">
    <w:name w:val="WW8Num21z2"/>
    <w:rsid w:val="004976BA"/>
    <w:rPr>
      <w:rFonts w:ascii="Wingdings" w:hAnsi="Wingdings"/>
    </w:rPr>
  </w:style>
  <w:style w:type="character" w:customStyle="1" w:styleId="WW8Num24z0">
    <w:name w:val="WW8Num24z0"/>
    <w:rsid w:val="004976BA"/>
    <w:rPr>
      <w:b w:val="0"/>
      <w:color w:val="auto"/>
    </w:rPr>
  </w:style>
  <w:style w:type="character" w:customStyle="1" w:styleId="WW8Num24z1">
    <w:name w:val="WW8Num24z1"/>
    <w:rsid w:val="004976BA"/>
    <w:rPr>
      <w:b/>
    </w:rPr>
  </w:style>
  <w:style w:type="character" w:customStyle="1" w:styleId="WW8Num25z0">
    <w:name w:val="WW8Num25z0"/>
    <w:rsid w:val="004976BA"/>
    <w:rPr>
      <w:rFonts w:ascii="Symbol" w:hAnsi="Symbol"/>
    </w:rPr>
  </w:style>
  <w:style w:type="character" w:customStyle="1" w:styleId="WW8Num25z1">
    <w:name w:val="WW8Num25z1"/>
    <w:rsid w:val="004976BA"/>
    <w:rPr>
      <w:rFonts w:ascii="Courier New" w:hAnsi="Courier New" w:cs="Courier New"/>
    </w:rPr>
  </w:style>
  <w:style w:type="character" w:customStyle="1" w:styleId="WW8Num25z2">
    <w:name w:val="WW8Num25z2"/>
    <w:rsid w:val="004976BA"/>
    <w:rPr>
      <w:rFonts w:ascii="Wingdings" w:hAnsi="Wingdings"/>
    </w:rPr>
  </w:style>
  <w:style w:type="character" w:customStyle="1" w:styleId="WW8Num26z0">
    <w:name w:val="WW8Num26z0"/>
    <w:rsid w:val="004976BA"/>
    <w:rPr>
      <w:rFonts w:ascii="Symbol" w:hAnsi="Symbol"/>
      <w:color w:val="auto"/>
    </w:rPr>
  </w:style>
  <w:style w:type="character" w:customStyle="1" w:styleId="WW8Num26z2">
    <w:name w:val="WW8Num26z2"/>
    <w:rsid w:val="004976BA"/>
    <w:rPr>
      <w:rFonts w:ascii="Wingdings" w:hAnsi="Wingdings"/>
    </w:rPr>
  </w:style>
  <w:style w:type="character" w:customStyle="1" w:styleId="WW8Num26z3">
    <w:name w:val="WW8Num26z3"/>
    <w:rsid w:val="004976BA"/>
    <w:rPr>
      <w:rFonts w:ascii="Symbol" w:hAnsi="Symbol"/>
    </w:rPr>
  </w:style>
  <w:style w:type="character" w:customStyle="1" w:styleId="WW8Num26z4">
    <w:name w:val="WW8Num26z4"/>
    <w:rsid w:val="004976BA"/>
    <w:rPr>
      <w:rFonts w:ascii="Courier New" w:hAnsi="Courier New" w:cs="Courier New"/>
    </w:rPr>
  </w:style>
  <w:style w:type="character" w:customStyle="1" w:styleId="WW8Num27z0">
    <w:name w:val="WW8Num27z0"/>
    <w:rsid w:val="004976BA"/>
    <w:rPr>
      <w:rFonts w:ascii="Symbol" w:hAnsi="Symbol" w:cs="Symbol"/>
    </w:rPr>
  </w:style>
  <w:style w:type="character" w:customStyle="1" w:styleId="WW8Num27z1">
    <w:name w:val="WW8Num27z1"/>
    <w:rsid w:val="004976BA"/>
    <w:rPr>
      <w:rFonts w:ascii="Courier New" w:hAnsi="Courier New" w:cs="Courier New"/>
    </w:rPr>
  </w:style>
  <w:style w:type="character" w:customStyle="1" w:styleId="WW8Num27z2">
    <w:name w:val="WW8Num27z2"/>
    <w:rsid w:val="004976BA"/>
    <w:rPr>
      <w:rFonts w:ascii="Wingdings" w:hAnsi="Wingdings" w:cs="Wingdings"/>
    </w:rPr>
  </w:style>
  <w:style w:type="character" w:customStyle="1" w:styleId="WW8Num28z0">
    <w:name w:val="WW8Num28z0"/>
    <w:rsid w:val="004976BA"/>
    <w:rPr>
      <w:rFonts w:ascii="Symbol" w:hAnsi="Symbol"/>
    </w:rPr>
  </w:style>
  <w:style w:type="character" w:customStyle="1" w:styleId="WW8Num28z1">
    <w:name w:val="WW8Num28z1"/>
    <w:rsid w:val="004976BA"/>
    <w:rPr>
      <w:rFonts w:ascii="Courier New" w:hAnsi="Courier New" w:cs="Courier New"/>
    </w:rPr>
  </w:style>
  <w:style w:type="character" w:customStyle="1" w:styleId="WW8Num28z2">
    <w:name w:val="WW8Num28z2"/>
    <w:rsid w:val="004976BA"/>
    <w:rPr>
      <w:rFonts w:ascii="Wingdings" w:hAnsi="Wingdings"/>
    </w:rPr>
  </w:style>
  <w:style w:type="character" w:customStyle="1" w:styleId="WW8Num29z0">
    <w:name w:val="WW8Num29z0"/>
    <w:rsid w:val="004976BA"/>
    <w:rPr>
      <w:b w:val="0"/>
      <w:color w:val="auto"/>
    </w:rPr>
  </w:style>
  <w:style w:type="character" w:customStyle="1" w:styleId="WW8Num29z1">
    <w:name w:val="WW8Num29z1"/>
    <w:rsid w:val="004976BA"/>
    <w:rPr>
      <w:b/>
    </w:rPr>
  </w:style>
  <w:style w:type="character" w:customStyle="1" w:styleId="WW8Num31z0">
    <w:name w:val="WW8Num31z0"/>
    <w:rsid w:val="004976BA"/>
    <w:rPr>
      <w:b w:val="0"/>
      <w:color w:val="auto"/>
    </w:rPr>
  </w:style>
  <w:style w:type="character" w:customStyle="1" w:styleId="WW8Num31z1">
    <w:name w:val="WW8Num31z1"/>
    <w:rsid w:val="004976BA"/>
    <w:rPr>
      <w:b/>
    </w:rPr>
  </w:style>
  <w:style w:type="character" w:customStyle="1" w:styleId="WW8Num32z0">
    <w:name w:val="WW8Num32z0"/>
    <w:rsid w:val="004976BA"/>
    <w:rPr>
      <w:rFonts w:ascii="Symbol" w:hAnsi="Symbol"/>
    </w:rPr>
  </w:style>
  <w:style w:type="character" w:customStyle="1" w:styleId="WW8Num32z1">
    <w:name w:val="WW8Num32z1"/>
    <w:rsid w:val="004976BA"/>
    <w:rPr>
      <w:rFonts w:ascii="Courier New" w:hAnsi="Courier New" w:cs="Courier New"/>
    </w:rPr>
  </w:style>
  <w:style w:type="character" w:customStyle="1" w:styleId="WW8Num32z2">
    <w:name w:val="WW8Num32z2"/>
    <w:rsid w:val="004976BA"/>
    <w:rPr>
      <w:rFonts w:ascii="Wingdings" w:hAnsi="Wingdings"/>
    </w:rPr>
  </w:style>
  <w:style w:type="character" w:customStyle="1" w:styleId="WW8Num33z0">
    <w:name w:val="WW8Num33z0"/>
    <w:rsid w:val="004976BA"/>
    <w:rPr>
      <w:b w:val="0"/>
      <w:color w:val="auto"/>
    </w:rPr>
  </w:style>
  <w:style w:type="character" w:customStyle="1" w:styleId="WW8Num33z1">
    <w:name w:val="WW8Num33z1"/>
    <w:rsid w:val="004976BA"/>
    <w:rPr>
      <w:b/>
    </w:rPr>
  </w:style>
  <w:style w:type="character" w:customStyle="1" w:styleId="WW8Num34z0">
    <w:name w:val="WW8Num34z0"/>
    <w:rsid w:val="004976BA"/>
    <w:rPr>
      <w:rFonts w:ascii="Symbol" w:hAnsi="Symbol"/>
    </w:rPr>
  </w:style>
  <w:style w:type="character" w:customStyle="1" w:styleId="WW8Num34z1">
    <w:name w:val="WW8Num34z1"/>
    <w:rsid w:val="004976BA"/>
    <w:rPr>
      <w:rFonts w:ascii="Courier New" w:hAnsi="Courier New" w:cs="Courier New"/>
    </w:rPr>
  </w:style>
  <w:style w:type="character" w:customStyle="1" w:styleId="WW8Num34z2">
    <w:name w:val="WW8Num34z2"/>
    <w:rsid w:val="004976BA"/>
    <w:rPr>
      <w:rFonts w:ascii="Wingdings" w:hAnsi="Wingdings"/>
    </w:rPr>
  </w:style>
  <w:style w:type="character" w:customStyle="1" w:styleId="WW8Num35z0">
    <w:name w:val="WW8Num35z0"/>
    <w:rsid w:val="004976BA"/>
    <w:rPr>
      <w:b w:val="0"/>
      <w:color w:val="auto"/>
    </w:rPr>
  </w:style>
  <w:style w:type="character" w:customStyle="1" w:styleId="WW8Num35z1">
    <w:name w:val="WW8Num35z1"/>
    <w:rsid w:val="004976BA"/>
    <w:rPr>
      <w:b/>
    </w:rPr>
  </w:style>
  <w:style w:type="character" w:customStyle="1" w:styleId="1f6">
    <w:name w:val="Основной шрифт абзаца1"/>
    <w:rsid w:val="004976BA"/>
  </w:style>
  <w:style w:type="character" w:customStyle="1" w:styleId="1f7">
    <w:name w:val="Заголовок 1 Знак Знак Знак Знак"/>
    <w:rsid w:val="004976BA"/>
    <w:rPr>
      <w:bCs/>
      <w:sz w:val="28"/>
      <w:szCs w:val="28"/>
      <w:lang w:val="ru-RU" w:eastAsia="ar-SA" w:bidi="ar-SA"/>
    </w:rPr>
  </w:style>
  <w:style w:type="character" w:customStyle="1" w:styleId="1f8">
    <w:name w:val="Заголовок_1 Знак Знак"/>
    <w:rsid w:val="004976BA"/>
    <w:rPr>
      <w:b/>
      <w:caps/>
      <w:sz w:val="24"/>
      <w:szCs w:val="24"/>
      <w:lang w:val="ru-RU" w:eastAsia="ar-SA" w:bidi="ar-SA"/>
    </w:rPr>
  </w:style>
  <w:style w:type="character" w:customStyle="1" w:styleId="1f9">
    <w:name w:val="Маркированный_1 Знак"/>
    <w:rsid w:val="004976BA"/>
    <w:rPr>
      <w:sz w:val="24"/>
      <w:szCs w:val="24"/>
      <w:lang w:val="ru-RU" w:eastAsia="ar-SA" w:bidi="ar-SA"/>
    </w:rPr>
  </w:style>
  <w:style w:type="character" w:customStyle="1" w:styleId="affff9">
    <w:name w:val="Подчеркнутый Знак"/>
    <w:rsid w:val="004976BA"/>
    <w:rPr>
      <w:sz w:val="24"/>
      <w:szCs w:val="24"/>
      <w:u w:val="single"/>
      <w:lang w:val="ru-RU" w:eastAsia="ar-SA" w:bidi="ar-SA"/>
    </w:rPr>
  </w:style>
  <w:style w:type="character" w:customStyle="1" w:styleId="affffa">
    <w:name w:val="Надстрочный"/>
    <w:rsid w:val="004976BA"/>
    <w:rPr>
      <w:b/>
      <w:bCs/>
      <w:vertAlign w:val="superscript"/>
    </w:rPr>
  </w:style>
  <w:style w:type="character" w:styleId="HTML">
    <w:name w:val="HTML Sample"/>
    <w:rsid w:val="004976BA"/>
    <w:rPr>
      <w:rFonts w:ascii="Courier New" w:hAnsi="Courier New" w:cs="Courier New"/>
      <w:lang w:val="ru-RU"/>
    </w:rPr>
  </w:style>
  <w:style w:type="character" w:styleId="HTML0">
    <w:name w:val="HTML Definition"/>
    <w:rsid w:val="004976BA"/>
    <w:rPr>
      <w:i/>
      <w:iCs/>
      <w:lang w:val="ru-RU"/>
    </w:rPr>
  </w:style>
  <w:style w:type="character" w:styleId="HTML1">
    <w:name w:val="HTML Variable"/>
    <w:rsid w:val="004976BA"/>
    <w:rPr>
      <w:i/>
      <w:iCs/>
      <w:lang w:val="ru-RU"/>
    </w:rPr>
  </w:style>
  <w:style w:type="character" w:styleId="HTML2">
    <w:name w:val="HTML Typewriter"/>
    <w:rsid w:val="004976BA"/>
    <w:rPr>
      <w:rFonts w:ascii="Courier New" w:hAnsi="Courier New" w:cs="Courier New"/>
      <w:sz w:val="20"/>
      <w:szCs w:val="20"/>
      <w:lang w:val="ru-RU"/>
    </w:rPr>
  </w:style>
  <w:style w:type="character" w:customStyle="1" w:styleId="1fa">
    <w:name w:val="Знак примечания1"/>
    <w:rsid w:val="004976BA"/>
    <w:rPr>
      <w:sz w:val="16"/>
      <w:szCs w:val="16"/>
    </w:rPr>
  </w:style>
  <w:style w:type="character" w:styleId="affffb">
    <w:name w:val="Emphasis"/>
    <w:uiPriority w:val="99"/>
    <w:qFormat/>
    <w:rsid w:val="004976BA"/>
    <w:rPr>
      <w:rFonts w:ascii="Arial Black" w:hAnsi="Arial Black" w:cs="Arial Black"/>
      <w:spacing w:val="-4"/>
      <w:sz w:val="18"/>
      <w:szCs w:val="18"/>
    </w:rPr>
  </w:style>
  <w:style w:type="character" w:customStyle="1" w:styleId="affffc">
    <w:name w:val="Вступление"/>
    <w:rsid w:val="004976BA"/>
    <w:rPr>
      <w:rFonts w:ascii="Arial Black" w:hAnsi="Arial Black" w:cs="Arial Black"/>
      <w:spacing w:val="-4"/>
      <w:sz w:val="18"/>
      <w:szCs w:val="18"/>
    </w:rPr>
  </w:style>
  <w:style w:type="character" w:customStyle="1" w:styleId="affffd">
    <w:name w:val="Девиз"/>
    <w:rsid w:val="004976BA"/>
    <w:rPr>
      <w:i/>
      <w:iCs/>
      <w:spacing w:val="-6"/>
      <w:sz w:val="24"/>
      <w:szCs w:val="24"/>
      <w:lang w:val="ru-RU"/>
    </w:rPr>
  </w:style>
  <w:style w:type="character" w:styleId="HTML3">
    <w:name w:val="HTML Acronym"/>
    <w:rsid w:val="004976BA"/>
    <w:rPr>
      <w:lang w:val="ru-RU"/>
    </w:rPr>
  </w:style>
  <w:style w:type="character" w:styleId="HTML4">
    <w:name w:val="HTML Keyboard"/>
    <w:rsid w:val="004976BA"/>
    <w:rPr>
      <w:rFonts w:ascii="Courier New" w:hAnsi="Courier New" w:cs="Courier New"/>
      <w:sz w:val="20"/>
      <w:szCs w:val="20"/>
      <w:lang w:val="ru-RU"/>
    </w:rPr>
  </w:style>
  <w:style w:type="character" w:styleId="HTML5">
    <w:name w:val="HTML Code"/>
    <w:rsid w:val="004976BA"/>
    <w:rPr>
      <w:rFonts w:ascii="Courier New" w:hAnsi="Courier New" w:cs="Courier New"/>
      <w:sz w:val="20"/>
      <w:szCs w:val="20"/>
      <w:lang w:val="ru-RU"/>
    </w:rPr>
  </w:style>
  <w:style w:type="character" w:styleId="HTML6">
    <w:name w:val="HTML Cite"/>
    <w:rsid w:val="004976BA"/>
    <w:rPr>
      <w:i/>
      <w:iCs/>
      <w:lang w:val="ru-RU"/>
    </w:rPr>
  </w:style>
  <w:style w:type="character" w:customStyle="1" w:styleId="122">
    <w:name w:val="Заголовок_12"/>
    <w:rsid w:val="004976BA"/>
    <w:rPr>
      <w:b/>
    </w:rPr>
  </w:style>
  <w:style w:type="character" w:customStyle="1" w:styleId="S3">
    <w:name w:val="S_Обычный Знак"/>
    <w:rsid w:val="004976BA"/>
    <w:rPr>
      <w:w w:val="109"/>
      <w:sz w:val="24"/>
      <w:szCs w:val="24"/>
      <w:lang w:val="ru-RU" w:eastAsia="ar-SA" w:bidi="ar-SA"/>
    </w:rPr>
  </w:style>
  <w:style w:type="character" w:customStyle="1" w:styleId="1fb">
    <w:name w:val="Заголовок_1 Знак Знак Знак"/>
    <w:rsid w:val="004976BA"/>
    <w:rPr>
      <w:b/>
      <w:caps/>
      <w:sz w:val="24"/>
      <w:szCs w:val="24"/>
      <w:lang w:val="ru-RU" w:eastAsia="ar-SA" w:bidi="ar-SA"/>
    </w:rPr>
  </w:style>
  <w:style w:type="character" w:customStyle="1" w:styleId="1fc">
    <w:name w:val="Маркированный_1 Знак Знак"/>
    <w:rsid w:val="004976BA"/>
    <w:rPr>
      <w:sz w:val="24"/>
      <w:szCs w:val="24"/>
      <w:lang w:val="ru-RU" w:eastAsia="ar-SA" w:bidi="ar-SA"/>
    </w:rPr>
  </w:style>
  <w:style w:type="character" w:customStyle="1" w:styleId="affffe">
    <w:name w:val="Подчеркнутый Знак Знак"/>
    <w:rsid w:val="004976BA"/>
    <w:rPr>
      <w:sz w:val="24"/>
      <w:szCs w:val="24"/>
      <w:u w:val="single"/>
      <w:lang w:val="ru-RU" w:eastAsia="ar-SA" w:bidi="ar-SA"/>
    </w:rPr>
  </w:style>
  <w:style w:type="character" w:customStyle="1" w:styleId="1fd">
    <w:name w:val="Знак Знак1"/>
    <w:rsid w:val="004976BA"/>
    <w:rPr>
      <w:sz w:val="24"/>
      <w:szCs w:val="24"/>
      <w:u w:val="single"/>
      <w:lang w:val="ru-RU" w:eastAsia="ar-SA" w:bidi="ar-SA"/>
    </w:rPr>
  </w:style>
  <w:style w:type="character" w:customStyle="1" w:styleId="1fe">
    <w:name w:val="Маркированный_1 Знак Знак Знак"/>
    <w:rsid w:val="004976BA"/>
    <w:rPr>
      <w:sz w:val="24"/>
      <w:szCs w:val="24"/>
      <w:lang w:val="ru-RU" w:eastAsia="ar-SA" w:bidi="ar-SA"/>
    </w:rPr>
  </w:style>
  <w:style w:type="character" w:customStyle="1" w:styleId="214">
    <w:name w:val="Знак2 Знак Знак1"/>
    <w:rsid w:val="004976BA"/>
    <w:rPr>
      <w:rFonts w:ascii="Arial" w:hAnsi="Arial" w:cs="Arial"/>
      <w:b/>
      <w:bCs/>
      <w:i/>
      <w:iCs/>
      <w:sz w:val="28"/>
      <w:szCs w:val="28"/>
      <w:lang w:val="ru-RU" w:eastAsia="ar-SA" w:bidi="ar-SA"/>
    </w:rPr>
  </w:style>
  <w:style w:type="character" w:customStyle="1" w:styleId="36">
    <w:name w:val="Знак3 Знак Знак"/>
    <w:rsid w:val="004976BA"/>
    <w:rPr>
      <w:b/>
      <w:sz w:val="24"/>
      <w:szCs w:val="24"/>
      <w:u w:val="single"/>
      <w:lang w:val="ru-RU" w:eastAsia="ar-SA" w:bidi="ar-SA"/>
    </w:rPr>
  </w:style>
  <w:style w:type="character" w:customStyle="1" w:styleId="afffff">
    <w:name w:val="Подчеркнутый Знак Знак Знак"/>
    <w:rsid w:val="004976BA"/>
    <w:rPr>
      <w:sz w:val="24"/>
      <w:szCs w:val="24"/>
      <w:u w:val="single"/>
      <w:lang w:val="ru-RU" w:eastAsia="ar-SA" w:bidi="ar-SA"/>
    </w:rPr>
  </w:style>
  <w:style w:type="character" w:customStyle="1" w:styleId="1ff">
    <w:name w:val="Маркированный_1 Знак Знак Знак Знак"/>
    <w:rsid w:val="004976BA"/>
    <w:rPr>
      <w:sz w:val="24"/>
      <w:szCs w:val="24"/>
      <w:lang w:val="ru-RU" w:eastAsia="ar-SA" w:bidi="ar-SA"/>
    </w:rPr>
  </w:style>
  <w:style w:type="character" w:customStyle="1" w:styleId="2f6">
    <w:name w:val="Знак2 Знак Знак"/>
    <w:rsid w:val="004976BA"/>
    <w:rPr>
      <w:b/>
      <w:bCs/>
      <w:sz w:val="24"/>
      <w:szCs w:val="24"/>
      <w:lang w:val="ru-RU" w:eastAsia="ar-SA" w:bidi="ar-SA"/>
    </w:rPr>
  </w:style>
  <w:style w:type="character" w:customStyle="1" w:styleId="1ff0">
    <w:name w:val="Подчеркнутый Знак Знак1"/>
    <w:rsid w:val="004976BA"/>
    <w:rPr>
      <w:sz w:val="24"/>
      <w:szCs w:val="24"/>
      <w:u w:val="single"/>
      <w:lang w:val="ru-RU" w:eastAsia="ar-SA" w:bidi="ar-SA"/>
    </w:rPr>
  </w:style>
  <w:style w:type="character" w:customStyle="1" w:styleId="2f7">
    <w:name w:val="Знак2"/>
    <w:rsid w:val="004976BA"/>
    <w:rPr>
      <w:b/>
      <w:bCs/>
      <w:sz w:val="24"/>
      <w:szCs w:val="24"/>
      <w:lang w:val="ru-RU" w:eastAsia="ar-SA" w:bidi="ar-SA"/>
    </w:rPr>
  </w:style>
  <w:style w:type="character" w:customStyle="1" w:styleId="S4">
    <w:name w:val="S_Заголовок 4 Знак"/>
    <w:rsid w:val="004976BA"/>
    <w:rPr>
      <w:i/>
      <w:sz w:val="24"/>
      <w:szCs w:val="24"/>
      <w:lang w:val="ru-RU" w:eastAsia="ar-SA" w:bidi="ar-SA"/>
    </w:rPr>
  </w:style>
  <w:style w:type="character" w:customStyle="1" w:styleId="S5">
    <w:name w:val="S_Обычный в таблице Знак"/>
    <w:rsid w:val="004976BA"/>
    <w:rPr>
      <w:sz w:val="24"/>
      <w:szCs w:val="24"/>
      <w:lang w:val="ru-RU" w:eastAsia="ar-SA" w:bidi="ar-SA"/>
    </w:rPr>
  </w:style>
  <w:style w:type="character" w:customStyle="1" w:styleId="113">
    <w:name w:val="Маркированный_1 Знак1"/>
    <w:rsid w:val="004976BA"/>
  </w:style>
  <w:style w:type="character" w:customStyle="1" w:styleId="S30">
    <w:name w:val="S_Заголовок 3 Знак"/>
    <w:rsid w:val="004976BA"/>
    <w:rPr>
      <w:sz w:val="24"/>
      <w:szCs w:val="24"/>
      <w:u w:val="single"/>
      <w:lang w:val="ru-RU" w:eastAsia="ar-SA" w:bidi="ar-SA"/>
    </w:rPr>
  </w:style>
  <w:style w:type="character" w:customStyle="1" w:styleId="1ff1">
    <w:name w:val="Заголовок_1 Знак Знак Знак Знак"/>
    <w:rsid w:val="004976BA"/>
    <w:rPr>
      <w:b/>
      <w:caps/>
      <w:sz w:val="24"/>
      <w:szCs w:val="24"/>
      <w:lang w:val="ru-RU" w:eastAsia="ar-SA" w:bidi="ar-SA"/>
    </w:rPr>
  </w:style>
  <w:style w:type="character" w:customStyle="1" w:styleId="S10">
    <w:name w:val="S_Маркированный Знак Знак1"/>
    <w:rsid w:val="004976BA"/>
    <w:rPr>
      <w:w w:val="109"/>
      <w:sz w:val="24"/>
      <w:szCs w:val="24"/>
      <w:lang w:val="ru-RU" w:eastAsia="ar-SA" w:bidi="ar-SA"/>
    </w:rPr>
  </w:style>
  <w:style w:type="paragraph" w:customStyle="1" w:styleId="1ff2">
    <w:name w:val="Заголовок1"/>
    <w:basedOn w:val="a1"/>
    <w:next w:val="a2"/>
    <w:rsid w:val="004976BA"/>
    <w:pPr>
      <w:keepNext/>
      <w:suppressAutoHyphens/>
      <w:spacing w:before="240" w:after="120" w:line="360" w:lineRule="auto"/>
      <w:ind w:firstLine="709"/>
    </w:pPr>
    <w:rPr>
      <w:rFonts w:ascii="Arial" w:eastAsia="Arial Unicode MS" w:hAnsi="Arial" w:cs="Tahoma"/>
      <w:sz w:val="28"/>
      <w:szCs w:val="28"/>
      <w:lang w:eastAsia="ar-SA"/>
    </w:rPr>
  </w:style>
  <w:style w:type="paragraph" w:styleId="afffff0">
    <w:name w:val="List"/>
    <w:aliases w:val="List Char"/>
    <w:basedOn w:val="a2"/>
    <w:rsid w:val="004976BA"/>
    <w:pPr>
      <w:suppressAutoHyphens/>
      <w:spacing w:after="240" w:line="240" w:lineRule="atLeast"/>
      <w:ind w:left="1440" w:hanging="360"/>
    </w:pPr>
    <w:rPr>
      <w:rFonts w:ascii="Arial" w:eastAsia="Calibri" w:hAnsi="Arial" w:cs="Arial"/>
      <w:spacing w:val="-5"/>
      <w:sz w:val="20"/>
      <w:szCs w:val="20"/>
      <w:lang w:eastAsia="ar-SA"/>
    </w:rPr>
  </w:style>
  <w:style w:type="paragraph" w:customStyle="1" w:styleId="2f8">
    <w:name w:val="Название2"/>
    <w:basedOn w:val="a1"/>
    <w:rsid w:val="004976BA"/>
    <w:pPr>
      <w:suppressLineNumbers/>
      <w:suppressAutoHyphens/>
      <w:spacing w:before="120" w:after="120" w:line="360" w:lineRule="auto"/>
      <w:ind w:firstLine="709"/>
    </w:pPr>
    <w:rPr>
      <w:rFonts w:ascii="Arial" w:hAnsi="Arial" w:cs="Tahoma"/>
      <w:i/>
      <w:iCs/>
      <w:sz w:val="20"/>
      <w:lang w:eastAsia="ar-SA"/>
    </w:rPr>
  </w:style>
  <w:style w:type="paragraph" w:customStyle="1" w:styleId="2f9">
    <w:name w:val="Указатель2"/>
    <w:basedOn w:val="a1"/>
    <w:rsid w:val="004976BA"/>
    <w:pPr>
      <w:suppressLineNumbers/>
      <w:suppressAutoHyphens/>
      <w:spacing w:line="360" w:lineRule="auto"/>
      <w:ind w:firstLine="709"/>
    </w:pPr>
    <w:rPr>
      <w:rFonts w:ascii="Arial" w:hAnsi="Arial" w:cs="Tahoma"/>
      <w:lang w:eastAsia="ar-SA"/>
    </w:rPr>
  </w:style>
  <w:style w:type="paragraph" w:customStyle="1" w:styleId="1ff3">
    <w:name w:val="Название1"/>
    <w:basedOn w:val="a1"/>
    <w:rsid w:val="004976BA"/>
    <w:pPr>
      <w:suppressLineNumbers/>
      <w:suppressAutoHyphens/>
      <w:spacing w:before="120" w:after="120" w:line="360" w:lineRule="auto"/>
      <w:ind w:firstLine="709"/>
    </w:pPr>
    <w:rPr>
      <w:rFonts w:ascii="Arial" w:hAnsi="Arial" w:cs="Tahoma"/>
      <w:i/>
      <w:iCs/>
      <w:sz w:val="20"/>
      <w:lang w:eastAsia="ar-SA"/>
    </w:rPr>
  </w:style>
  <w:style w:type="paragraph" w:customStyle="1" w:styleId="1ff4">
    <w:name w:val="Указатель1"/>
    <w:basedOn w:val="a1"/>
    <w:rsid w:val="004976BA"/>
    <w:pPr>
      <w:suppressLineNumbers/>
      <w:suppressAutoHyphens/>
      <w:spacing w:line="360" w:lineRule="auto"/>
      <w:ind w:firstLine="709"/>
    </w:pPr>
    <w:rPr>
      <w:rFonts w:ascii="Arial" w:hAnsi="Arial" w:cs="Tahoma"/>
      <w:lang w:eastAsia="ar-SA"/>
    </w:rPr>
  </w:style>
  <w:style w:type="paragraph" w:customStyle="1" w:styleId="xl22">
    <w:name w:val="xl22"/>
    <w:basedOn w:val="a1"/>
    <w:rsid w:val="004976BA"/>
    <w:pPr>
      <w:suppressAutoHyphens/>
      <w:spacing w:before="280" w:after="280" w:line="360" w:lineRule="auto"/>
      <w:ind w:firstLine="709"/>
      <w:jc w:val="center"/>
    </w:pPr>
    <w:rPr>
      <w:lang w:eastAsia="ar-SA"/>
    </w:rPr>
  </w:style>
  <w:style w:type="paragraph" w:customStyle="1" w:styleId="1ff5">
    <w:name w:val="Цитата1"/>
    <w:basedOn w:val="a1"/>
    <w:rsid w:val="004976BA"/>
    <w:pPr>
      <w:suppressAutoHyphens/>
      <w:spacing w:line="360" w:lineRule="auto"/>
      <w:ind w:left="360" w:right="-8" w:firstLine="709"/>
    </w:pPr>
    <w:rPr>
      <w:bCs/>
      <w:sz w:val="28"/>
      <w:szCs w:val="28"/>
      <w:lang w:eastAsia="ar-SA"/>
    </w:rPr>
  </w:style>
  <w:style w:type="paragraph" w:customStyle="1" w:styleId="310">
    <w:name w:val="Основной текст с отступом 31"/>
    <w:basedOn w:val="a1"/>
    <w:rsid w:val="004976BA"/>
    <w:pPr>
      <w:suppressAutoHyphens/>
      <w:spacing w:line="360" w:lineRule="auto"/>
      <w:ind w:firstLine="540"/>
    </w:pPr>
    <w:rPr>
      <w:sz w:val="28"/>
      <w:szCs w:val="28"/>
      <w:lang w:eastAsia="ar-SA"/>
    </w:rPr>
  </w:style>
  <w:style w:type="paragraph" w:customStyle="1" w:styleId="afffff1">
    <w:name w:val="Îáû÷íûé"/>
    <w:rsid w:val="004976BA"/>
    <w:pPr>
      <w:suppressAutoHyphens/>
      <w:spacing w:after="0" w:line="240" w:lineRule="auto"/>
    </w:pPr>
    <w:rPr>
      <w:rFonts w:ascii="Times New Roman" w:eastAsia="Arial" w:hAnsi="Times New Roman" w:cs="Times New Roman"/>
      <w:sz w:val="20"/>
      <w:szCs w:val="20"/>
      <w:lang w:val="en-US" w:eastAsia="ar-SA"/>
    </w:rPr>
  </w:style>
  <w:style w:type="paragraph" w:customStyle="1" w:styleId="ConsNonformat">
    <w:name w:val="ConsNonformat"/>
    <w:rsid w:val="004976BA"/>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afffff2">
    <w:name w:val="Заглавие раздела"/>
    <w:basedOn w:val="21"/>
    <w:rsid w:val="004976BA"/>
    <w:pPr>
      <w:keepNext w:val="0"/>
      <w:keepLines w:val="0"/>
      <w:tabs>
        <w:tab w:val="left" w:pos="555"/>
        <w:tab w:val="left" w:pos="1789"/>
      </w:tabs>
      <w:suppressAutoHyphens/>
      <w:spacing w:before="0" w:after="240" w:line="360" w:lineRule="auto"/>
      <w:ind w:left="1789" w:hanging="360"/>
    </w:pPr>
    <w:rPr>
      <w:bCs w:val="0"/>
      <w:i/>
      <w:iCs/>
      <w:szCs w:val="24"/>
      <w:lang w:eastAsia="ar-SA"/>
    </w:rPr>
  </w:style>
  <w:style w:type="paragraph" w:customStyle="1" w:styleId="311">
    <w:name w:val="Основной текст 31"/>
    <w:basedOn w:val="a1"/>
    <w:rsid w:val="004976BA"/>
    <w:pPr>
      <w:suppressAutoHyphens/>
      <w:spacing w:after="120" w:line="360" w:lineRule="auto"/>
      <w:ind w:firstLine="709"/>
    </w:pPr>
    <w:rPr>
      <w:sz w:val="16"/>
      <w:szCs w:val="16"/>
      <w:lang w:eastAsia="ar-SA"/>
    </w:rPr>
  </w:style>
  <w:style w:type="paragraph" w:customStyle="1" w:styleId="afffff3">
    <w:name w:val="Неразрывный основной текст"/>
    <w:basedOn w:val="a2"/>
    <w:rsid w:val="004976BA"/>
    <w:pPr>
      <w:keepNext/>
      <w:suppressAutoHyphens/>
      <w:spacing w:after="240" w:line="240" w:lineRule="atLeast"/>
      <w:ind w:left="1080" w:firstLine="709"/>
    </w:pPr>
    <w:rPr>
      <w:rFonts w:ascii="Arial" w:eastAsia="Calibri" w:hAnsi="Arial" w:cs="Arial"/>
      <w:spacing w:val="-5"/>
      <w:sz w:val="20"/>
      <w:szCs w:val="20"/>
      <w:lang w:eastAsia="ar-SA"/>
    </w:rPr>
  </w:style>
  <w:style w:type="paragraph" w:customStyle="1" w:styleId="afffff4">
    <w:name w:val="Рисунок"/>
    <w:basedOn w:val="a1"/>
    <w:next w:val="1ff6"/>
    <w:rsid w:val="004976BA"/>
    <w:pPr>
      <w:keepNext/>
      <w:suppressAutoHyphens/>
      <w:spacing w:line="360" w:lineRule="auto"/>
      <w:ind w:left="1080" w:firstLine="709"/>
    </w:pPr>
    <w:rPr>
      <w:rFonts w:ascii="Arial" w:hAnsi="Arial" w:cs="Arial"/>
      <w:spacing w:val="-5"/>
      <w:sz w:val="20"/>
      <w:szCs w:val="20"/>
      <w:lang w:eastAsia="ar-SA"/>
    </w:rPr>
  </w:style>
  <w:style w:type="paragraph" w:customStyle="1" w:styleId="1ff6">
    <w:name w:val="Название объекта1"/>
    <w:basedOn w:val="a1"/>
    <w:next w:val="a1"/>
    <w:rsid w:val="004976BA"/>
    <w:pPr>
      <w:suppressAutoHyphens/>
      <w:spacing w:line="360" w:lineRule="auto"/>
      <w:ind w:firstLine="709"/>
    </w:pPr>
    <w:rPr>
      <w:b/>
      <w:bCs/>
      <w:sz w:val="20"/>
      <w:szCs w:val="20"/>
      <w:lang w:eastAsia="ar-SA"/>
    </w:rPr>
  </w:style>
  <w:style w:type="paragraph" w:customStyle="1" w:styleId="afffff5">
    <w:name w:val="Название части"/>
    <w:basedOn w:val="a1"/>
    <w:rsid w:val="004976BA"/>
    <w:pPr>
      <w:shd w:val="clear" w:color="auto" w:fill="000000"/>
      <w:suppressAutoHyphens/>
      <w:spacing w:line="360" w:lineRule="exact"/>
      <w:ind w:firstLine="709"/>
      <w:jc w:val="center"/>
    </w:pPr>
    <w:rPr>
      <w:rFonts w:ascii="Arial" w:hAnsi="Arial" w:cs="Arial"/>
      <w:color w:val="FFFFFF"/>
      <w:spacing w:val="-16"/>
      <w:szCs w:val="26"/>
      <w:lang w:eastAsia="ar-SA"/>
    </w:rPr>
  </w:style>
  <w:style w:type="paragraph" w:customStyle="1" w:styleId="afffff6">
    <w:name w:val="Подзаголовок главы"/>
    <w:basedOn w:val="afe"/>
    <w:rsid w:val="004976BA"/>
    <w:pPr>
      <w:keepNext/>
      <w:keepLines/>
      <w:suppressAutoHyphens/>
      <w:spacing w:before="60" w:after="120" w:line="340" w:lineRule="atLeast"/>
      <w:ind w:firstLine="709"/>
      <w:jc w:val="left"/>
    </w:pPr>
    <w:rPr>
      <w:rFonts w:ascii="Arial" w:eastAsia="Calibri" w:hAnsi="Arial" w:cs="Arial"/>
      <w:spacing w:val="-16"/>
      <w:kern w:val="1"/>
      <w:sz w:val="32"/>
      <w:szCs w:val="32"/>
      <w:lang w:eastAsia="ar-SA"/>
    </w:rPr>
  </w:style>
  <w:style w:type="paragraph" w:customStyle="1" w:styleId="afffff7">
    <w:name w:val="Название предприятия"/>
    <w:basedOn w:val="a1"/>
    <w:rsid w:val="004976BA"/>
    <w:pPr>
      <w:keepNext/>
      <w:keepLines/>
      <w:suppressAutoHyphens/>
      <w:spacing w:line="220" w:lineRule="atLeast"/>
      <w:ind w:firstLine="709"/>
    </w:pPr>
    <w:rPr>
      <w:rFonts w:ascii="Arial Black" w:hAnsi="Arial Black" w:cs="Arial Black"/>
      <w:spacing w:val="-25"/>
      <w:kern w:val="1"/>
      <w:sz w:val="32"/>
      <w:szCs w:val="32"/>
      <w:lang w:eastAsia="ar-SA"/>
    </w:rPr>
  </w:style>
  <w:style w:type="paragraph" w:customStyle="1" w:styleId="1ff7">
    <w:name w:val="Маркированный_1"/>
    <w:basedOn w:val="a1"/>
    <w:uiPriority w:val="99"/>
    <w:rsid w:val="004976BA"/>
    <w:pPr>
      <w:tabs>
        <w:tab w:val="left" w:pos="900"/>
      </w:tabs>
      <w:suppressAutoHyphens/>
      <w:spacing w:line="360" w:lineRule="auto"/>
      <w:ind w:left="-1069"/>
    </w:pPr>
    <w:rPr>
      <w:lang w:eastAsia="ar-SA"/>
    </w:rPr>
  </w:style>
  <w:style w:type="paragraph" w:customStyle="1" w:styleId="afffff8">
    <w:name w:val="Текст таблицы"/>
    <w:basedOn w:val="a1"/>
    <w:rsid w:val="004976BA"/>
    <w:pPr>
      <w:suppressAutoHyphens/>
      <w:spacing w:before="60" w:line="360" w:lineRule="auto"/>
      <w:ind w:firstLine="709"/>
    </w:pPr>
    <w:rPr>
      <w:rFonts w:ascii="Arial" w:hAnsi="Arial" w:cs="Arial"/>
      <w:spacing w:val="-5"/>
      <w:sz w:val="16"/>
      <w:szCs w:val="16"/>
      <w:lang w:eastAsia="ar-SA"/>
    </w:rPr>
  </w:style>
  <w:style w:type="paragraph" w:customStyle="1" w:styleId="afffff9">
    <w:name w:val="Подчеркнутый"/>
    <w:basedOn w:val="a1"/>
    <w:rsid w:val="004976BA"/>
    <w:pPr>
      <w:suppressAutoHyphens/>
      <w:spacing w:line="360" w:lineRule="auto"/>
      <w:ind w:firstLine="709"/>
    </w:pPr>
    <w:rPr>
      <w:u w:val="single"/>
      <w:lang w:eastAsia="ar-SA"/>
    </w:rPr>
  </w:style>
  <w:style w:type="paragraph" w:customStyle="1" w:styleId="afffffa">
    <w:name w:val="Название документа"/>
    <w:basedOn w:val="a1"/>
    <w:rsid w:val="004976BA"/>
    <w:pPr>
      <w:keepNext/>
      <w:keepLines/>
      <w:pBdr>
        <w:top w:val="single" w:sz="40" w:space="31" w:color="000000"/>
      </w:pBdr>
      <w:tabs>
        <w:tab w:val="left" w:pos="0"/>
      </w:tabs>
      <w:suppressAutoHyphens/>
      <w:spacing w:before="240" w:after="500" w:line="640" w:lineRule="exact"/>
      <w:ind w:firstLine="709"/>
    </w:pPr>
    <w:rPr>
      <w:rFonts w:ascii="Arial Black" w:hAnsi="Arial Black" w:cs="Arial Black"/>
      <w:b/>
      <w:bCs/>
      <w:spacing w:val="-48"/>
      <w:kern w:val="1"/>
      <w:sz w:val="64"/>
      <w:szCs w:val="64"/>
      <w:lang w:eastAsia="ar-SA"/>
    </w:rPr>
  </w:style>
  <w:style w:type="paragraph" w:customStyle="1" w:styleId="afffffb">
    <w:name w:val="Нижний колонтитул (четный)"/>
    <w:basedOn w:val="ae"/>
    <w:rsid w:val="004976BA"/>
    <w:pPr>
      <w:keepLines/>
      <w:pBdr>
        <w:top w:val="single" w:sz="4" w:space="2" w:color="000000"/>
      </w:pBdr>
      <w:tabs>
        <w:tab w:val="center" w:pos="4320"/>
        <w:tab w:val="right" w:pos="8640"/>
      </w:tabs>
      <w:suppressAutoHyphens/>
      <w:spacing w:before="600" w:line="190" w:lineRule="atLeast"/>
      <w:ind w:left="1080" w:firstLine="709"/>
    </w:pPr>
    <w:rPr>
      <w:rFonts w:ascii="Arial" w:hAnsi="Arial" w:cs="Arial"/>
      <w:caps/>
      <w:spacing w:val="-5"/>
      <w:sz w:val="15"/>
      <w:szCs w:val="15"/>
      <w:lang w:eastAsia="ar-SA"/>
    </w:rPr>
  </w:style>
  <w:style w:type="paragraph" w:customStyle="1" w:styleId="afffffc">
    <w:name w:val="Нижний колонтитул (первый)"/>
    <w:basedOn w:val="ae"/>
    <w:rsid w:val="004976BA"/>
    <w:pPr>
      <w:keepLines/>
      <w:pBdr>
        <w:top w:val="single" w:sz="4" w:space="2" w:color="000000"/>
      </w:pBdr>
      <w:tabs>
        <w:tab w:val="center" w:pos="4320"/>
        <w:tab w:val="right" w:pos="8640"/>
      </w:tabs>
      <w:suppressAutoHyphens/>
      <w:spacing w:before="600" w:line="190" w:lineRule="atLeast"/>
      <w:ind w:left="1080" w:firstLine="709"/>
    </w:pPr>
    <w:rPr>
      <w:rFonts w:ascii="Arial" w:hAnsi="Arial" w:cs="Arial"/>
      <w:caps/>
      <w:spacing w:val="-5"/>
      <w:sz w:val="15"/>
      <w:szCs w:val="15"/>
      <w:lang w:eastAsia="ar-SA"/>
    </w:rPr>
  </w:style>
  <w:style w:type="paragraph" w:customStyle="1" w:styleId="afffffd">
    <w:name w:val="Нижний колонтитул (нечетный)"/>
    <w:basedOn w:val="ae"/>
    <w:rsid w:val="004976BA"/>
    <w:pPr>
      <w:keepLines/>
      <w:pBdr>
        <w:top w:val="single" w:sz="4" w:space="2" w:color="000000"/>
      </w:pBdr>
      <w:tabs>
        <w:tab w:val="center" w:pos="4320"/>
        <w:tab w:val="right" w:pos="8640"/>
      </w:tabs>
      <w:suppressAutoHyphens/>
      <w:spacing w:before="600" w:line="190" w:lineRule="atLeast"/>
      <w:ind w:left="1080" w:firstLine="709"/>
    </w:pPr>
    <w:rPr>
      <w:rFonts w:ascii="Arial" w:hAnsi="Arial" w:cs="Arial"/>
      <w:caps/>
      <w:spacing w:val="-5"/>
      <w:sz w:val="15"/>
      <w:szCs w:val="15"/>
      <w:lang w:eastAsia="ar-SA"/>
    </w:rPr>
  </w:style>
  <w:style w:type="paragraph" w:customStyle="1" w:styleId="215">
    <w:name w:val="Список 21"/>
    <w:basedOn w:val="afffff0"/>
    <w:rsid w:val="004976BA"/>
  </w:style>
  <w:style w:type="paragraph" w:customStyle="1" w:styleId="312">
    <w:name w:val="Список 31"/>
    <w:basedOn w:val="afffff0"/>
    <w:rsid w:val="004976BA"/>
  </w:style>
  <w:style w:type="paragraph" w:customStyle="1" w:styleId="410">
    <w:name w:val="Список 41"/>
    <w:basedOn w:val="afffff0"/>
    <w:rsid w:val="004976BA"/>
  </w:style>
  <w:style w:type="paragraph" w:customStyle="1" w:styleId="510">
    <w:name w:val="Список 51"/>
    <w:basedOn w:val="afffff0"/>
    <w:rsid w:val="004976BA"/>
  </w:style>
  <w:style w:type="paragraph" w:customStyle="1" w:styleId="216">
    <w:name w:val="Маркированный список 21"/>
    <w:basedOn w:val="a1"/>
    <w:rsid w:val="004976BA"/>
    <w:pPr>
      <w:tabs>
        <w:tab w:val="left" w:pos="552"/>
      </w:tabs>
      <w:suppressAutoHyphens/>
      <w:spacing w:after="240" w:line="240" w:lineRule="atLeast"/>
      <w:ind w:left="1800" w:hanging="552"/>
    </w:pPr>
    <w:rPr>
      <w:rFonts w:ascii="Arial" w:hAnsi="Arial" w:cs="Arial"/>
      <w:spacing w:val="-5"/>
      <w:sz w:val="20"/>
      <w:szCs w:val="20"/>
      <w:lang w:eastAsia="ar-SA"/>
    </w:rPr>
  </w:style>
  <w:style w:type="paragraph" w:customStyle="1" w:styleId="313">
    <w:name w:val="Маркированный список 31"/>
    <w:basedOn w:val="a1"/>
    <w:rsid w:val="004976BA"/>
    <w:pPr>
      <w:tabs>
        <w:tab w:val="left" w:pos="552"/>
      </w:tabs>
      <w:suppressAutoHyphens/>
      <w:spacing w:after="240" w:line="240" w:lineRule="atLeast"/>
      <w:ind w:left="2160" w:hanging="552"/>
    </w:pPr>
    <w:rPr>
      <w:rFonts w:ascii="Arial" w:hAnsi="Arial" w:cs="Arial"/>
      <w:spacing w:val="-5"/>
      <w:sz w:val="20"/>
      <w:szCs w:val="20"/>
      <w:lang w:eastAsia="ar-SA"/>
    </w:rPr>
  </w:style>
  <w:style w:type="paragraph" w:customStyle="1" w:styleId="411">
    <w:name w:val="Маркированный список 41"/>
    <w:basedOn w:val="a1"/>
    <w:rsid w:val="004976BA"/>
    <w:pPr>
      <w:tabs>
        <w:tab w:val="left" w:pos="552"/>
      </w:tabs>
      <w:suppressAutoHyphens/>
      <w:spacing w:after="240" w:line="240" w:lineRule="atLeast"/>
      <w:ind w:left="2520" w:hanging="552"/>
    </w:pPr>
    <w:rPr>
      <w:rFonts w:ascii="Arial" w:hAnsi="Arial" w:cs="Arial"/>
      <w:spacing w:val="-5"/>
      <w:sz w:val="20"/>
      <w:szCs w:val="20"/>
      <w:lang w:eastAsia="ar-SA"/>
    </w:rPr>
  </w:style>
  <w:style w:type="paragraph" w:customStyle="1" w:styleId="511">
    <w:name w:val="Маркированный список 51"/>
    <w:basedOn w:val="a1"/>
    <w:rsid w:val="004976BA"/>
    <w:pPr>
      <w:tabs>
        <w:tab w:val="left" w:pos="552"/>
      </w:tabs>
      <w:suppressAutoHyphens/>
      <w:spacing w:after="240" w:line="240" w:lineRule="atLeast"/>
      <w:ind w:left="2880" w:hanging="552"/>
    </w:pPr>
    <w:rPr>
      <w:rFonts w:ascii="Arial" w:hAnsi="Arial" w:cs="Arial"/>
      <w:spacing w:val="-5"/>
      <w:sz w:val="20"/>
      <w:szCs w:val="20"/>
      <w:lang w:eastAsia="ar-SA"/>
    </w:rPr>
  </w:style>
  <w:style w:type="paragraph" w:customStyle="1" w:styleId="1ff8">
    <w:name w:val="Продолжение списка1"/>
    <w:basedOn w:val="afffff0"/>
    <w:rsid w:val="004976BA"/>
  </w:style>
  <w:style w:type="paragraph" w:customStyle="1" w:styleId="217">
    <w:name w:val="Продолжение списка 21"/>
    <w:basedOn w:val="1ff8"/>
    <w:rsid w:val="004976BA"/>
    <w:pPr>
      <w:ind w:left="2160" w:firstLine="0"/>
    </w:pPr>
  </w:style>
  <w:style w:type="paragraph" w:customStyle="1" w:styleId="314">
    <w:name w:val="Продолжение списка 31"/>
    <w:basedOn w:val="1ff8"/>
    <w:rsid w:val="004976BA"/>
    <w:pPr>
      <w:ind w:left="2520" w:firstLine="0"/>
    </w:pPr>
  </w:style>
  <w:style w:type="paragraph" w:customStyle="1" w:styleId="412">
    <w:name w:val="Продолжение списка 41"/>
    <w:basedOn w:val="1ff8"/>
    <w:rsid w:val="004976BA"/>
    <w:pPr>
      <w:ind w:left="2880" w:firstLine="0"/>
    </w:pPr>
  </w:style>
  <w:style w:type="paragraph" w:customStyle="1" w:styleId="512">
    <w:name w:val="Продолжение списка 51"/>
    <w:basedOn w:val="1ff8"/>
    <w:rsid w:val="004976BA"/>
    <w:pPr>
      <w:ind w:left="3240" w:firstLine="0"/>
    </w:pPr>
  </w:style>
  <w:style w:type="paragraph" w:customStyle="1" w:styleId="1ff9">
    <w:name w:val="Нумерованный список1"/>
    <w:basedOn w:val="a1"/>
    <w:rsid w:val="004976BA"/>
    <w:pPr>
      <w:suppressAutoHyphens/>
      <w:spacing w:before="280" w:after="280" w:line="360" w:lineRule="auto"/>
      <w:ind w:firstLine="709"/>
    </w:pPr>
    <w:rPr>
      <w:sz w:val="28"/>
      <w:szCs w:val="28"/>
      <w:lang w:eastAsia="ar-SA"/>
    </w:rPr>
  </w:style>
  <w:style w:type="paragraph" w:customStyle="1" w:styleId="218">
    <w:name w:val="Нумерованный список 21"/>
    <w:basedOn w:val="1ff9"/>
    <w:rsid w:val="004976BA"/>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f9"/>
    <w:rsid w:val="004976BA"/>
    <w:pPr>
      <w:tabs>
        <w:tab w:val="left" w:pos="720"/>
      </w:tabs>
      <w:spacing w:before="0" w:after="240" w:line="240" w:lineRule="atLeast"/>
      <w:ind w:left="2160" w:hanging="360"/>
    </w:pPr>
    <w:rPr>
      <w:rFonts w:ascii="Arial" w:hAnsi="Arial" w:cs="Arial"/>
      <w:spacing w:val="-5"/>
      <w:sz w:val="20"/>
      <w:szCs w:val="20"/>
    </w:rPr>
  </w:style>
  <w:style w:type="paragraph" w:customStyle="1" w:styleId="413">
    <w:name w:val="Нумерованный список 41"/>
    <w:basedOn w:val="1ff9"/>
    <w:rsid w:val="004976BA"/>
    <w:pPr>
      <w:spacing w:before="0" w:after="240" w:line="240" w:lineRule="atLeast"/>
      <w:ind w:left="2520" w:hanging="360"/>
    </w:pPr>
    <w:rPr>
      <w:rFonts w:ascii="Arial" w:hAnsi="Arial" w:cs="Arial"/>
      <w:spacing w:val="-5"/>
      <w:sz w:val="20"/>
      <w:szCs w:val="20"/>
    </w:rPr>
  </w:style>
  <w:style w:type="paragraph" w:customStyle="1" w:styleId="513">
    <w:name w:val="Нумерованный список 51"/>
    <w:basedOn w:val="1ff9"/>
    <w:rsid w:val="004976BA"/>
    <w:pPr>
      <w:spacing w:before="0" w:after="240" w:line="240" w:lineRule="atLeast"/>
      <w:ind w:left="2880" w:hanging="360"/>
    </w:pPr>
    <w:rPr>
      <w:rFonts w:ascii="Arial" w:hAnsi="Arial" w:cs="Arial"/>
      <w:spacing w:val="-5"/>
      <w:sz w:val="20"/>
      <w:szCs w:val="20"/>
    </w:rPr>
  </w:style>
  <w:style w:type="paragraph" w:customStyle="1" w:styleId="1ffa">
    <w:name w:val="Обычный отступ1"/>
    <w:basedOn w:val="a1"/>
    <w:rsid w:val="004976BA"/>
    <w:pPr>
      <w:suppressAutoHyphens/>
      <w:spacing w:line="360" w:lineRule="auto"/>
      <w:ind w:left="1440" w:firstLine="709"/>
    </w:pPr>
    <w:rPr>
      <w:rFonts w:ascii="Arial" w:hAnsi="Arial" w:cs="Arial"/>
      <w:spacing w:val="-5"/>
      <w:sz w:val="20"/>
      <w:szCs w:val="20"/>
      <w:lang w:eastAsia="ar-SA"/>
    </w:rPr>
  </w:style>
  <w:style w:type="paragraph" w:customStyle="1" w:styleId="afffffe">
    <w:name w:val="Подзаголовок части"/>
    <w:basedOn w:val="a1"/>
    <w:next w:val="a2"/>
    <w:rsid w:val="004976BA"/>
    <w:pPr>
      <w:keepNext/>
      <w:suppressAutoHyphens/>
      <w:spacing w:before="360" w:after="120" w:line="360" w:lineRule="auto"/>
      <w:ind w:left="1080" w:firstLine="709"/>
    </w:pPr>
    <w:rPr>
      <w:rFonts w:ascii="Arial" w:hAnsi="Arial" w:cs="Arial"/>
      <w:i/>
      <w:iCs/>
      <w:spacing w:val="-5"/>
      <w:kern w:val="1"/>
      <w:szCs w:val="26"/>
      <w:lang w:eastAsia="ar-SA"/>
    </w:rPr>
  </w:style>
  <w:style w:type="paragraph" w:customStyle="1" w:styleId="affffff">
    <w:name w:val="Обратный адрес"/>
    <w:basedOn w:val="a1"/>
    <w:rsid w:val="004976BA"/>
    <w:pPr>
      <w:keepLines/>
      <w:tabs>
        <w:tab w:val="left" w:pos="2160"/>
      </w:tabs>
      <w:suppressAutoHyphens/>
      <w:spacing w:line="160" w:lineRule="atLeast"/>
      <w:ind w:firstLine="709"/>
    </w:pPr>
    <w:rPr>
      <w:rFonts w:ascii="Arial" w:hAnsi="Arial" w:cs="Arial"/>
      <w:sz w:val="14"/>
      <w:szCs w:val="14"/>
      <w:lang w:eastAsia="ar-SA"/>
    </w:rPr>
  </w:style>
  <w:style w:type="paragraph" w:customStyle="1" w:styleId="affffff0">
    <w:name w:val="Название раздела"/>
    <w:basedOn w:val="a1"/>
    <w:next w:val="a2"/>
    <w:rsid w:val="004976BA"/>
    <w:pPr>
      <w:pBdr>
        <w:bottom w:val="single" w:sz="4" w:space="2" w:color="000000"/>
      </w:pBdr>
      <w:suppressAutoHyphens/>
      <w:spacing w:before="360" w:after="960" w:line="360" w:lineRule="auto"/>
      <w:ind w:firstLine="709"/>
    </w:pPr>
    <w:rPr>
      <w:rFonts w:ascii="Arial Black" w:hAnsi="Arial Black" w:cs="Arial Black"/>
      <w:spacing w:val="-35"/>
      <w:sz w:val="54"/>
      <w:szCs w:val="54"/>
      <w:lang w:eastAsia="ar-SA"/>
    </w:rPr>
  </w:style>
  <w:style w:type="paragraph" w:customStyle="1" w:styleId="affffff1">
    <w:name w:val="Подзаголовок титульного листа"/>
    <w:basedOn w:val="a1"/>
    <w:next w:val="a2"/>
    <w:rsid w:val="004976BA"/>
    <w:pPr>
      <w:pBdr>
        <w:top w:val="single" w:sz="4" w:space="24" w:color="000000"/>
      </w:pBdr>
      <w:suppressAutoHyphens/>
      <w:spacing w:line="480" w:lineRule="atLeast"/>
      <w:ind w:left="835" w:right="835" w:firstLine="709"/>
    </w:pPr>
    <w:rPr>
      <w:rFonts w:ascii="Arial" w:hAnsi="Arial" w:cs="Arial"/>
      <w:b/>
      <w:bCs/>
      <w:spacing w:val="-30"/>
      <w:sz w:val="48"/>
      <w:szCs w:val="48"/>
      <w:lang w:eastAsia="ar-SA"/>
    </w:rPr>
  </w:style>
  <w:style w:type="paragraph" w:customStyle="1" w:styleId="1ffb">
    <w:name w:val="Приветствие1"/>
    <w:basedOn w:val="a1"/>
    <w:next w:val="a1"/>
    <w:rsid w:val="004976BA"/>
    <w:pPr>
      <w:suppressAutoHyphens/>
      <w:spacing w:line="360" w:lineRule="auto"/>
      <w:ind w:left="1080" w:firstLine="709"/>
    </w:pPr>
    <w:rPr>
      <w:rFonts w:ascii="Arial" w:hAnsi="Arial" w:cs="Arial"/>
      <w:spacing w:val="-5"/>
      <w:sz w:val="20"/>
      <w:szCs w:val="20"/>
      <w:lang w:eastAsia="ar-SA"/>
    </w:rPr>
  </w:style>
  <w:style w:type="paragraph" w:customStyle="1" w:styleId="1ffc">
    <w:name w:val="Прощание1"/>
    <w:basedOn w:val="a1"/>
    <w:rsid w:val="004976BA"/>
    <w:pPr>
      <w:suppressAutoHyphens/>
      <w:spacing w:line="360" w:lineRule="auto"/>
      <w:ind w:left="4252" w:firstLine="709"/>
    </w:pPr>
    <w:rPr>
      <w:rFonts w:ascii="Arial" w:hAnsi="Arial" w:cs="Arial"/>
      <w:spacing w:val="-5"/>
      <w:sz w:val="20"/>
      <w:szCs w:val="20"/>
      <w:lang w:eastAsia="ar-SA"/>
    </w:rPr>
  </w:style>
  <w:style w:type="paragraph" w:styleId="HTML7">
    <w:name w:val="HTML Preformatted"/>
    <w:basedOn w:val="a1"/>
    <w:link w:val="HTML8"/>
    <w:rsid w:val="004976BA"/>
    <w:pPr>
      <w:suppressAutoHyphens/>
      <w:spacing w:line="360" w:lineRule="auto"/>
      <w:ind w:left="1080" w:firstLine="709"/>
    </w:pPr>
    <w:rPr>
      <w:rFonts w:ascii="Courier New" w:hAnsi="Courier New"/>
      <w:spacing w:val="-5"/>
      <w:sz w:val="20"/>
      <w:szCs w:val="20"/>
      <w:lang w:eastAsia="ar-SA"/>
    </w:rPr>
  </w:style>
  <w:style w:type="character" w:customStyle="1" w:styleId="HTML8">
    <w:name w:val="Стандартный HTML Знак"/>
    <w:basedOn w:val="a3"/>
    <w:link w:val="HTML7"/>
    <w:rsid w:val="004976BA"/>
    <w:rPr>
      <w:rFonts w:ascii="Courier New" w:eastAsia="Times New Roman" w:hAnsi="Courier New" w:cs="Times New Roman"/>
      <w:spacing w:val="-5"/>
      <w:sz w:val="20"/>
      <w:szCs w:val="20"/>
      <w:lang w:eastAsia="ar-SA"/>
    </w:rPr>
  </w:style>
  <w:style w:type="paragraph" w:customStyle="1" w:styleId="1ffd">
    <w:name w:val="Текст1"/>
    <w:basedOn w:val="a1"/>
    <w:rsid w:val="004976BA"/>
    <w:pPr>
      <w:suppressAutoHyphens/>
      <w:spacing w:line="360" w:lineRule="auto"/>
      <w:ind w:left="1080" w:firstLine="709"/>
    </w:pPr>
    <w:rPr>
      <w:rFonts w:ascii="Courier New" w:hAnsi="Courier New" w:cs="Courier New"/>
      <w:spacing w:val="-5"/>
      <w:sz w:val="20"/>
      <w:szCs w:val="20"/>
      <w:lang w:eastAsia="ar-SA"/>
    </w:rPr>
  </w:style>
  <w:style w:type="paragraph" w:styleId="affffff2">
    <w:name w:val="E-mail Signature"/>
    <w:basedOn w:val="a1"/>
    <w:link w:val="affffff3"/>
    <w:rsid w:val="004976BA"/>
    <w:pPr>
      <w:suppressAutoHyphens/>
      <w:spacing w:line="360" w:lineRule="auto"/>
      <w:ind w:left="1080" w:firstLine="709"/>
    </w:pPr>
    <w:rPr>
      <w:rFonts w:ascii="Arial" w:hAnsi="Arial"/>
      <w:spacing w:val="-5"/>
      <w:sz w:val="20"/>
      <w:szCs w:val="20"/>
      <w:lang w:eastAsia="ar-SA"/>
    </w:rPr>
  </w:style>
  <w:style w:type="character" w:customStyle="1" w:styleId="affffff3">
    <w:name w:val="Электронная подпись Знак"/>
    <w:basedOn w:val="a3"/>
    <w:link w:val="affffff2"/>
    <w:rsid w:val="004976BA"/>
    <w:rPr>
      <w:rFonts w:ascii="Arial" w:eastAsia="Times New Roman" w:hAnsi="Arial" w:cs="Times New Roman"/>
      <w:spacing w:val="-5"/>
      <w:sz w:val="20"/>
      <w:szCs w:val="20"/>
      <w:lang w:eastAsia="ar-SA"/>
    </w:rPr>
  </w:style>
  <w:style w:type="paragraph" w:customStyle="1" w:styleId="ConsTitle">
    <w:name w:val="ConsTitle"/>
    <w:rsid w:val="004976BA"/>
    <w:pPr>
      <w:widowControl w:val="0"/>
      <w:suppressAutoHyphens/>
      <w:autoSpaceDE w:val="0"/>
      <w:spacing w:after="0" w:line="240" w:lineRule="auto"/>
      <w:ind w:right="19772"/>
    </w:pPr>
    <w:rPr>
      <w:rFonts w:ascii="Arial" w:eastAsia="Arial" w:hAnsi="Arial" w:cs="Arial"/>
      <w:b/>
      <w:bCs/>
      <w:sz w:val="16"/>
      <w:szCs w:val="16"/>
      <w:lang w:eastAsia="ar-SA"/>
    </w:rPr>
  </w:style>
  <w:style w:type="paragraph" w:customStyle="1" w:styleId="1ffe">
    <w:name w:val="Стиль1"/>
    <w:basedOn w:val="a1"/>
    <w:qFormat/>
    <w:rsid w:val="004976BA"/>
    <w:pPr>
      <w:suppressAutoHyphens/>
      <w:spacing w:line="360" w:lineRule="auto"/>
      <w:ind w:firstLine="540"/>
      <w:jc w:val="center"/>
    </w:pPr>
    <w:rPr>
      <w:b/>
      <w:lang w:eastAsia="ar-SA"/>
    </w:rPr>
  </w:style>
  <w:style w:type="paragraph" w:customStyle="1" w:styleId="2fa">
    <w:name w:val="Стиль2"/>
    <w:basedOn w:val="a1"/>
    <w:next w:val="1ffe"/>
    <w:rsid w:val="004976BA"/>
    <w:pPr>
      <w:suppressAutoHyphens/>
      <w:spacing w:line="360" w:lineRule="auto"/>
      <w:ind w:right="-8" w:firstLine="720"/>
      <w:jc w:val="center"/>
    </w:pPr>
    <w:rPr>
      <w:b/>
      <w:caps/>
      <w:lang w:eastAsia="ar-SA"/>
    </w:rPr>
  </w:style>
  <w:style w:type="paragraph" w:customStyle="1" w:styleId="1fff">
    <w:name w:val="Текст примечания1"/>
    <w:basedOn w:val="a1"/>
    <w:rsid w:val="004976BA"/>
    <w:pPr>
      <w:suppressAutoHyphens/>
      <w:spacing w:line="360" w:lineRule="auto"/>
      <w:ind w:firstLine="680"/>
    </w:pPr>
    <w:rPr>
      <w:sz w:val="20"/>
      <w:szCs w:val="20"/>
      <w:lang w:eastAsia="ar-SA"/>
    </w:rPr>
  </w:style>
  <w:style w:type="paragraph" w:styleId="affffff4">
    <w:name w:val="annotation text"/>
    <w:basedOn w:val="a1"/>
    <w:link w:val="affffff5"/>
    <w:uiPriority w:val="99"/>
    <w:rsid w:val="004976BA"/>
    <w:pPr>
      <w:suppressAutoHyphens/>
      <w:spacing w:line="360" w:lineRule="auto"/>
      <w:ind w:firstLine="709"/>
    </w:pPr>
    <w:rPr>
      <w:sz w:val="20"/>
      <w:szCs w:val="20"/>
      <w:lang w:eastAsia="ar-SA"/>
    </w:rPr>
  </w:style>
  <w:style w:type="character" w:customStyle="1" w:styleId="affffff5">
    <w:name w:val="Текст примечания Знак"/>
    <w:basedOn w:val="a3"/>
    <w:link w:val="affffff4"/>
    <w:uiPriority w:val="99"/>
    <w:rsid w:val="004976BA"/>
    <w:rPr>
      <w:rFonts w:ascii="Times New Roman" w:eastAsia="Times New Roman" w:hAnsi="Times New Roman" w:cs="Times New Roman"/>
      <w:sz w:val="20"/>
      <w:szCs w:val="20"/>
      <w:lang w:eastAsia="ar-SA"/>
    </w:rPr>
  </w:style>
  <w:style w:type="paragraph" w:styleId="affffff6">
    <w:name w:val="annotation subject"/>
    <w:basedOn w:val="1fff"/>
    <w:next w:val="1fff"/>
    <w:link w:val="affffff7"/>
    <w:uiPriority w:val="99"/>
    <w:rsid w:val="004976BA"/>
    <w:rPr>
      <w:b/>
      <w:bCs/>
    </w:rPr>
  </w:style>
  <w:style w:type="character" w:customStyle="1" w:styleId="affffff7">
    <w:name w:val="Тема примечания Знак"/>
    <w:basedOn w:val="affffff5"/>
    <w:link w:val="affffff6"/>
    <w:uiPriority w:val="99"/>
    <w:rsid w:val="004976BA"/>
    <w:rPr>
      <w:rFonts w:ascii="Times New Roman" w:eastAsia="Times New Roman" w:hAnsi="Times New Roman" w:cs="Times New Roman"/>
      <w:b/>
      <w:bCs/>
      <w:sz w:val="20"/>
      <w:szCs w:val="20"/>
      <w:lang w:eastAsia="ar-SA"/>
    </w:rPr>
  </w:style>
  <w:style w:type="paragraph" w:customStyle="1" w:styleId="1fff0">
    <w:name w:val="Схема документа1"/>
    <w:basedOn w:val="a1"/>
    <w:rsid w:val="004976BA"/>
    <w:pPr>
      <w:shd w:val="clear" w:color="auto" w:fill="000080"/>
      <w:suppressAutoHyphens/>
      <w:spacing w:line="360" w:lineRule="auto"/>
      <w:ind w:firstLine="709"/>
    </w:pPr>
    <w:rPr>
      <w:rFonts w:ascii="Tahoma" w:hAnsi="Tahoma" w:cs="Tahoma"/>
      <w:sz w:val="28"/>
      <w:szCs w:val="28"/>
      <w:lang w:eastAsia="ar-SA"/>
    </w:rPr>
  </w:style>
  <w:style w:type="paragraph" w:customStyle="1" w:styleId="affffff8">
    <w:name w:val="База заголовка"/>
    <w:basedOn w:val="a1"/>
    <w:next w:val="a2"/>
    <w:rsid w:val="004976BA"/>
    <w:pPr>
      <w:keepNext/>
      <w:keepLines/>
      <w:suppressAutoHyphens/>
      <w:spacing w:before="140" w:line="220" w:lineRule="atLeast"/>
      <w:ind w:left="1080" w:firstLine="709"/>
    </w:pPr>
    <w:rPr>
      <w:rFonts w:ascii="Arial" w:hAnsi="Arial" w:cs="Arial"/>
      <w:spacing w:val="-4"/>
      <w:kern w:val="1"/>
      <w:sz w:val="22"/>
      <w:szCs w:val="22"/>
      <w:lang w:eastAsia="ar-SA"/>
    </w:rPr>
  </w:style>
  <w:style w:type="paragraph" w:customStyle="1" w:styleId="affffff9">
    <w:name w:val="Цитаты"/>
    <w:basedOn w:val="a1"/>
    <w:rsid w:val="004976BA"/>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pPr>
    <w:rPr>
      <w:rFonts w:ascii="Arial Narrow" w:hAnsi="Arial Narrow" w:cs="Arial Narrow"/>
      <w:spacing w:val="-5"/>
      <w:sz w:val="20"/>
      <w:szCs w:val="20"/>
      <w:lang w:eastAsia="ar-SA"/>
    </w:rPr>
  </w:style>
  <w:style w:type="paragraph" w:customStyle="1" w:styleId="affffffa">
    <w:name w:val="Заголовок части"/>
    <w:basedOn w:val="a1"/>
    <w:rsid w:val="004976BA"/>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ffb">
    <w:name w:val="База сноски"/>
    <w:basedOn w:val="a1"/>
    <w:rsid w:val="004976BA"/>
    <w:pPr>
      <w:keepLines/>
      <w:suppressAutoHyphens/>
      <w:spacing w:line="200" w:lineRule="atLeast"/>
      <w:ind w:left="1080" w:firstLine="709"/>
    </w:pPr>
    <w:rPr>
      <w:rFonts w:ascii="Arial" w:hAnsi="Arial" w:cs="Arial"/>
      <w:spacing w:val="-5"/>
      <w:sz w:val="16"/>
      <w:szCs w:val="16"/>
      <w:lang w:eastAsia="ar-SA"/>
    </w:rPr>
  </w:style>
  <w:style w:type="paragraph" w:customStyle="1" w:styleId="affffffc">
    <w:name w:val="Заголовок титульного листа"/>
    <w:basedOn w:val="affffff8"/>
    <w:next w:val="a1"/>
    <w:rsid w:val="004976BA"/>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d">
    <w:name w:val="База верхнего колонтитула"/>
    <w:basedOn w:val="a1"/>
    <w:rsid w:val="004976BA"/>
    <w:pPr>
      <w:keepLines/>
      <w:tabs>
        <w:tab w:val="center" w:pos="4320"/>
        <w:tab w:val="right" w:pos="8640"/>
      </w:tabs>
      <w:suppressAutoHyphens/>
      <w:spacing w:line="190" w:lineRule="atLeast"/>
      <w:ind w:left="1080" w:firstLine="709"/>
    </w:pPr>
    <w:rPr>
      <w:rFonts w:ascii="Arial" w:hAnsi="Arial" w:cs="Arial"/>
      <w:caps/>
      <w:spacing w:val="-5"/>
      <w:sz w:val="15"/>
      <w:szCs w:val="15"/>
      <w:lang w:eastAsia="ar-SA"/>
    </w:rPr>
  </w:style>
  <w:style w:type="paragraph" w:customStyle="1" w:styleId="affffffe">
    <w:name w:val="Верхний колонтитул (четный)"/>
    <w:basedOn w:val="ac"/>
    <w:rsid w:val="004976BA"/>
    <w:pPr>
      <w:keepLines/>
      <w:pBdr>
        <w:bottom w:val="single" w:sz="4" w:space="1" w:color="000000"/>
      </w:pBdr>
      <w:tabs>
        <w:tab w:val="center" w:pos="4320"/>
        <w:tab w:val="right" w:pos="8640"/>
      </w:tabs>
      <w:suppressAutoHyphens/>
      <w:spacing w:after="600" w:line="190" w:lineRule="atLeast"/>
      <w:ind w:left="1080" w:firstLine="709"/>
    </w:pPr>
    <w:rPr>
      <w:rFonts w:ascii="Arial" w:hAnsi="Arial" w:cs="Arial"/>
      <w:caps/>
      <w:spacing w:val="-5"/>
      <w:sz w:val="15"/>
      <w:szCs w:val="15"/>
      <w:lang w:eastAsia="ar-SA"/>
    </w:rPr>
  </w:style>
  <w:style w:type="paragraph" w:customStyle="1" w:styleId="afffffff">
    <w:name w:val="Верхний колонтитул (первый)"/>
    <w:basedOn w:val="ac"/>
    <w:rsid w:val="004976BA"/>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fff0">
    <w:name w:val="Верхний колонтитул (нечетный)"/>
    <w:basedOn w:val="ac"/>
    <w:rsid w:val="004976BA"/>
    <w:pPr>
      <w:keepLines/>
      <w:pBdr>
        <w:bottom w:val="single" w:sz="4" w:space="1" w:color="000000"/>
      </w:pBdr>
      <w:tabs>
        <w:tab w:val="center" w:pos="4320"/>
        <w:tab w:val="right" w:pos="8640"/>
      </w:tabs>
      <w:suppressAutoHyphens/>
      <w:spacing w:after="600" w:line="190" w:lineRule="atLeast"/>
      <w:ind w:left="1080" w:firstLine="709"/>
    </w:pPr>
    <w:rPr>
      <w:rFonts w:ascii="Arial" w:hAnsi="Arial" w:cs="Arial"/>
      <w:caps/>
      <w:spacing w:val="-5"/>
      <w:sz w:val="15"/>
      <w:szCs w:val="15"/>
      <w:lang w:eastAsia="ar-SA"/>
    </w:rPr>
  </w:style>
  <w:style w:type="paragraph" w:customStyle="1" w:styleId="afffffff1">
    <w:name w:val="База указателя"/>
    <w:basedOn w:val="a1"/>
    <w:rsid w:val="004976BA"/>
    <w:pPr>
      <w:suppressAutoHyphens/>
      <w:spacing w:line="240" w:lineRule="atLeast"/>
      <w:ind w:left="360" w:hanging="360"/>
    </w:pPr>
    <w:rPr>
      <w:rFonts w:ascii="Arial" w:hAnsi="Arial" w:cs="Arial"/>
      <w:spacing w:val="-5"/>
      <w:sz w:val="18"/>
      <w:szCs w:val="18"/>
      <w:lang w:eastAsia="ar-SA"/>
    </w:rPr>
  </w:style>
  <w:style w:type="paragraph" w:customStyle="1" w:styleId="1fff1">
    <w:name w:val="Маркированный список1"/>
    <w:basedOn w:val="1ff7"/>
    <w:rsid w:val="004976BA"/>
    <w:pPr>
      <w:tabs>
        <w:tab w:val="left" w:pos="1026"/>
      </w:tabs>
      <w:ind w:left="-2245"/>
    </w:pPr>
  </w:style>
  <w:style w:type="paragraph" w:customStyle="1" w:styleId="afffffff2">
    <w:name w:val="Содержимое таблицы"/>
    <w:basedOn w:val="a1"/>
    <w:rsid w:val="004976BA"/>
    <w:pPr>
      <w:suppressLineNumbers/>
      <w:suppressAutoHyphens/>
      <w:spacing w:line="360" w:lineRule="auto"/>
      <w:ind w:firstLine="709"/>
    </w:pPr>
    <w:rPr>
      <w:lang w:eastAsia="ar-SA"/>
    </w:rPr>
  </w:style>
  <w:style w:type="paragraph" w:customStyle="1" w:styleId="afffffff3">
    <w:name w:val="Заголовок таблицы"/>
    <w:basedOn w:val="a1"/>
    <w:rsid w:val="004976BA"/>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f2">
    <w:name w:val="Шапка1"/>
    <w:basedOn w:val="a2"/>
    <w:rsid w:val="004976BA"/>
    <w:pPr>
      <w:keepLines/>
      <w:tabs>
        <w:tab w:val="left" w:pos="3600"/>
        <w:tab w:val="left" w:pos="4680"/>
      </w:tabs>
      <w:suppressAutoHyphens/>
      <w:spacing w:line="280" w:lineRule="exact"/>
      <w:ind w:left="1080" w:right="2160" w:hanging="1080"/>
    </w:pPr>
    <w:rPr>
      <w:rFonts w:ascii="Arial" w:eastAsia="Calibri" w:hAnsi="Arial" w:cs="Arial"/>
      <w:sz w:val="22"/>
      <w:szCs w:val="22"/>
      <w:lang w:eastAsia="ar-SA"/>
    </w:rPr>
  </w:style>
  <w:style w:type="paragraph" w:customStyle="1" w:styleId="afffffff4">
    <w:name w:val="База оглавления"/>
    <w:basedOn w:val="a1"/>
    <w:rsid w:val="004976BA"/>
    <w:pPr>
      <w:tabs>
        <w:tab w:val="right" w:leader="dot" w:pos="6480"/>
      </w:tabs>
      <w:suppressAutoHyphens/>
      <w:spacing w:after="240" w:line="240" w:lineRule="atLeast"/>
      <w:ind w:firstLine="709"/>
    </w:pPr>
    <w:rPr>
      <w:rFonts w:ascii="Arial" w:hAnsi="Arial" w:cs="Arial"/>
      <w:spacing w:val="-5"/>
      <w:sz w:val="20"/>
      <w:szCs w:val="20"/>
      <w:lang w:eastAsia="ar-SA"/>
    </w:rPr>
  </w:style>
  <w:style w:type="paragraph" w:styleId="HTML9">
    <w:name w:val="HTML Address"/>
    <w:basedOn w:val="a1"/>
    <w:link w:val="HTMLa"/>
    <w:rsid w:val="004976BA"/>
    <w:pPr>
      <w:suppressAutoHyphens/>
      <w:spacing w:line="360" w:lineRule="auto"/>
      <w:ind w:left="1080" w:firstLine="709"/>
    </w:pPr>
    <w:rPr>
      <w:rFonts w:ascii="Arial" w:hAnsi="Arial"/>
      <w:i/>
      <w:iCs/>
      <w:spacing w:val="-5"/>
      <w:sz w:val="20"/>
      <w:szCs w:val="20"/>
      <w:lang w:eastAsia="ar-SA"/>
    </w:rPr>
  </w:style>
  <w:style w:type="character" w:customStyle="1" w:styleId="HTMLa">
    <w:name w:val="Адрес HTML Знак"/>
    <w:basedOn w:val="a3"/>
    <w:link w:val="HTML9"/>
    <w:rsid w:val="004976BA"/>
    <w:rPr>
      <w:rFonts w:ascii="Arial" w:eastAsia="Times New Roman" w:hAnsi="Arial" w:cs="Times New Roman"/>
      <w:i/>
      <w:iCs/>
      <w:spacing w:val="-5"/>
      <w:sz w:val="20"/>
      <w:szCs w:val="20"/>
      <w:lang w:eastAsia="ar-SA"/>
    </w:rPr>
  </w:style>
  <w:style w:type="paragraph" w:styleId="afffffff5">
    <w:name w:val="envelope address"/>
    <w:basedOn w:val="a1"/>
    <w:semiHidden/>
    <w:rsid w:val="004976BA"/>
    <w:pPr>
      <w:suppressAutoHyphens/>
      <w:spacing w:line="360" w:lineRule="auto"/>
      <w:ind w:left="2880" w:firstLine="709"/>
    </w:pPr>
    <w:rPr>
      <w:rFonts w:ascii="Arial" w:hAnsi="Arial" w:cs="Arial"/>
      <w:spacing w:val="-5"/>
      <w:sz w:val="28"/>
      <w:szCs w:val="28"/>
      <w:lang w:eastAsia="ar-SA"/>
    </w:rPr>
  </w:style>
  <w:style w:type="paragraph" w:customStyle="1" w:styleId="1fff3">
    <w:name w:val="Дата1"/>
    <w:basedOn w:val="a1"/>
    <w:next w:val="a1"/>
    <w:rsid w:val="004976BA"/>
    <w:pPr>
      <w:suppressAutoHyphens/>
      <w:spacing w:line="360" w:lineRule="auto"/>
      <w:ind w:left="1080" w:firstLine="709"/>
    </w:pPr>
    <w:rPr>
      <w:rFonts w:ascii="Arial" w:hAnsi="Arial" w:cs="Arial"/>
      <w:spacing w:val="-5"/>
      <w:sz w:val="20"/>
      <w:szCs w:val="20"/>
      <w:lang w:eastAsia="ar-SA"/>
    </w:rPr>
  </w:style>
  <w:style w:type="paragraph" w:customStyle="1" w:styleId="1fff4">
    <w:name w:val="Заголовок записки1"/>
    <w:basedOn w:val="a1"/>
    <w:next w:val="a1"/>
    <w:rsid w:val="004976BA"/>
    <w:pPr>
      <w:suppressAutoHyphens/>
      <w:spacing w:line="360" w:lineRule="auto"/>
      <w:ind w:left="1080" w:firstLine="709"/>
    </w:pPr>
    <w:rPr>
      <w:rFonts w:ascii="Arial" w:hAnsi="Arial" w:cs="Arial"/>
      <w:spacing w:val="-5"/>
      <w:sz w:val="20"/>
      <w:szCs w:val="20"/>
      <w:lang w:eastAsia="ar-SA"/>
    </w:rPr>
  </w:style>
  <w:style w:type="paragraph" w:customStyle="1" w:styleId="1fff5">
    <w:name w:val="Красная строка1"/>
    <w:basedOn w:val="a2"/>
    <w:rsid w:val="004976BA"/>
    <w:pPr>
      <w:suppressAutoHyphens/>
      <w:spacing w:line="360" w:lineRule="auto"/>
      <w:ind w:left="1080" w:firstLine="210"/>
    </w:pPr>
    <w:rPr>
      <w:rFonts w:ascii="Arial" w:eastAsia="Calibri" w:hAnsi="Arial" w:cs="Arial"/>
      <w:spacing w:val="-5"/>
      <w:sz w:val="20"/>
      <w:szCs w:val="20"/>
      <w:lang w:eastAsia="ar-SA"/>
    </w:rPr>
  </w:style>
  <w:style w:type="paragraph" w:customStyle="1" w:styleId="219">
    <w:name w:val="Красная строка 21"/>
    <w:basedOn w:val="afa"/>
    <w:rsid w:val="004976BA"/>
    <w:pPr>
      <w:spacing w:line="276" w:lineRule="auto"/>
      <w:ind w:firstLine="709"/>
    </w:pPr>
    <w:rPr>
      <w:rFonts w:eastAsia="Calibri"/>
      <w:sz w:val="22"/>
      <w:szCs w:val="22"/>
      <w:lang w:eastAsia="en-US"/>
    </w:rPr>
  </w:style>
  <w:style w:type="paragraph" w:customStyle="1" w:styleId="2fb">
    <w:name w:val="Название объекта2"/>
    <w:basedOn w:val="a1"/>
    <w:rsid w:val="004976BA"/>
    <w:pPr>
      <w:suppressAutoHyphens/>
      <w:spacing w:line="360" w:lineRule="auto"/>
      <w:ind w:left="1080" w:firstLine="709"/>
    </w:pPr>
    <w:rPr>
      <w:rFonts w:ascii="Arial" w:hAnsi="Arial" w:cs="Arial"/>
      <w:spacing w:val="-5"/>
      <w:sz w:val="20"/>
      <w:szCs w:val="20"/>
      <w:lang w:eastAsia="ar-SA"/>
    </w:rPr>
  </w:style>
  <w:style w:type="paragraph" w:customStyle="1" w:styleId="2fc">
    <w:name w:val="Цитата2"/>
    <w:basedOn w:val="a1"/>
    <w:rsid w:val="004976BA"/>
    <w:pPr>
      <w:suppressAutoHyphens/>
      <w:spacing w:line="360" w:lineRule="auto"/>
      <w:ind w:left="526" w:right="43" w:firstLine="709"/>
    </w:pPr>
    <w:rPr>
      <w:sz w:val="28"/>
      <w:szCs w:val="20"/>
      <w:lang w:eastAsia="ar-SA"/>
    </w:rPr>
  </w:style>
  <w:style w:type="paragraph" w:customStyle="1" w:styleId="2fd">
    <w:name w:val="Маркированный список2"/>
    <w:basedOn w:val="a1"/>
    <w:rsid w:val="004976BA"/>
    <w:pPr>
      <w:suppressAutoHyphens/>
      <w:spacing w:before="280" w:after="280" w:line="360" w:lineRule="auto"/>
      <w:ind w:firstLine="709"/>
    </w:pPr>
    <w:rPr>
      <w:sz w:val="28"/>
      <w:lang w:eastAsia="ar-SA"/>
    </w:rPr>
  </w:style>
  <w:style w:type="paragraph" w:customStyle="1" w:styleId="2fe">
    <w:name w:val="Нумерованный список2"/>
    <w:basedOn w:val="a1"/>
    <w:rsid w:val="004976BA"/>
    <w:pPr>
      <w:suppressAutoHyphens/>
      <w:spacing w:before="280" w:after="280" w:line="360" w:lineRule="auto"/>
      <w:ind w:firstLine="709"/>
    </w:pPr>
    <w:rPr>
      <w:sz w:val="28"/>
      <w:lang w:eastAsia="ar-SA"/>
    </w:rPr>
  </w:style>
  <w:style w:type="paragraph" w:customStyle="1" w:styleId="afffffff6">
    <w:name w:val="Таблица"/>
    <w:basedOn w:val="a1"/>
    <w:rsid w:val="004976BA"/>
    <w:pPr>
      <w:suppressAutoHyphens/>
    </w:pPr>
    <w:rPr>
      <w:lang w:eastAsia="ar-SA"/>
    </w:rPr>
  </w:style>
  <w:style w:type="paragraph" w:customStyle="1" w:styleId="S6">
    <w:name w:val="S_Титульный"/>
    <w:basedOn w:val="affffffc"/>
    <w:rsid w:val="004976BA"/>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1"/>
    <w:rsid w:val="004976BA"/>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1"/>
    <w:rsid w:val="004976BA"/>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1"/>
    <w:rsid w:val="004976BA"/>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1"/>
    <w:rsid w:val="004976BA"/>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1"/>
    <w:rsid w:val="004976BA"/>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1"/>
    <w:rsid w:val="004976BA"/>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1"/>
    <w:rsid w:val="004976BA"/>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1"/>
    <w:rsid w:val="004976BA"/>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1"/>
    <w:rsid w:val="004976BA"/>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1"/>
    <w:rsid w:val="004976BA"/>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1"/>
    <w:rsid w:val="004976BA"/>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1"/>
    <w:rsid w:val="004976BA"/>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1"/>
    <w:rsid w:val="004976BA"/>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1"/>
    <w:rsid w:val="004976BA"/>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3">
    <w:name w:val="xl23"/>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left"/>
    </w:pPr>
    <w:rPr>
      <w:sz w:val="22"/>
      <w:szCs w:val="22"/>
      <w:lang w:eastAsia="ar-SA"/>
    </w:rPr>
  </w:style>
  <w:style w:type="paragraph" w:customStyle="1" w:styleId="xl24">
    <w:name w:val="xl24"/>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left"/>
    </w:pPr>
    <w:rPr>
      <w:b/>
      <w:bCs/>
      <w:sz w:val="22"/>
      <w:szCs w:val="22"/>
      <w:lang w:eastAsia="ar-SA"/>
    </w:rPr>
  </w:style>
  <w:style w:type="paragraph" w:customStyle="1" w:styleId="xl26">
    <w:name w:val="xl26"/>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left"/>
      <w:textAlignment w:val="center"/>
    </w:pPr>
    <w:rPr>
      <w:lang w:eastAsia="ar-SA"/>
    </w:rPr>
  </w:style>
  <w:style w:type="paragraph" w:customStyle="1" w:styleId="xl45">
    <w:name w:val="xl45"/>
    <w:basedOn w:val="a1"/>
    <w:rsid w:val="004976BA"/>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46">
    <w:name w:val="xl46"/>
    <w:basedOn w:val="a1"/>
    <w:rsid w:val="004976BA"/>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47">
    <w:name w:val="xl47"/>
    <w:basedOn w:val="a1"/>
    <w:rsid w:val="004976BA"/>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48">
    <w:name w:val="xl48"/>
    <w:basedOn w:val="a1"/>
    <w:rsid w:val="004976BA"/>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49">
    <w:name w:val="xl49"/>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0">
    <w:name w:val="xl50"/>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1">
    <w:name w:val="xl51"/>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left"/>
      <w:textAlignment w:val="center"/>
    </w:pPr>
    <w:rPr>
      <w:color w:val="FF0000"/>
      <w:lang w:eastAsia="ar-SA"/>
    </w:rPr>
  </w:style>
  <w:style w:type="paragraph" w:customStyle="1" w:styleId="xl52">
    <w:name w:val="xl52"/>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lang w:eastAsia="ar-SA"/>
    </w:rPr>
  </w:style>
  <w:style w:type="paragraph" w:customStyle="1" w:styleId="xl53">
    <w:name w:val="xl53"/>
    <w:basedOn w:val="a1"/>
    <w:rsid w:val="004976BA"/>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54">
    <w:name w:val="xl54"/>
    <w:basedOn w:val="a1"/>
    <w:rsid w:val="004976BA"/>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5">
    <w:name w:val="xl55"/>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6">
    <w:name w:val="xl56"/>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7">
    <w:name w:val="xl57"/>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58">
    <w:name w:val="xl58"/>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left"/>
      <w:textAlignment w:val="center"/>
    </w:pPr>
    <w:rPr>
      <w:b/>
      <w:bCs/>
      <w:lang w:eastAsia="ar-SA"/>
    </w:rPr>
  </w:style>
  <w:style w:type="paragraph" w:customStyle="1" w:styleId="xl59">
    <w:name w:val="xl59"/>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0">
    <w:name w:val="xl60"/>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1">
    <w:name w:val="xl61"/>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8">
    <w:name w:val="xl158"/>
    <w:basedOn w:val="a1"/>
    <w:rsid w:val="004976BA"/>
    <w:pPr>
      <w:pBdr>
        <w:left w:val="single" w:sz="4" w:space="0" w:color="000000"/>
        <w:bottom w:val="single" w:sz="4" w:space="0" w:color="000000"/>
        <w:right w:val="single" w:sz="4" w:space="0" w:color="000000"/>
      </w:pBdr>
      <w:suppressAutoHyphens/>
      <w:spacing w:before="280" w:after="280"/>
      <w:jc w:val="left"/>
      <w:textAlignment w:val="center"/>
    </w:pPr>
    <w:rPr>
      <w:lang w:eastAsia="ar-SA"/>
    </w:rPr>
  </w:style>
  <w:style w:type="paragraph" w:customStyle="1" w:styleId="xl159">
    <w:name w:val="xl159"/>
    <w:basedOn w:val="a1"/>
    <w:rsid w:val="004976BA"/>
    <w:pPr>
      <w:pBdr>
        <w:top w:val="single" w:sz="4" w:space="0" w:color="000000"/>
        <w:left w:val="single" w:sz="4" w:space="0" w:color="000000"/>
        <w:right w:val="single" w:sz="4" w:space="0" w:color="000000"/>
      </w:pBdr>
      <w:suppressAutoHyphens/>
      <w:spacing w:before="280" w:after="280"/>
      <w:jc w:val="left"/>
      <w:textAlignment w:val="center"/>
    </w:pPr>
    <w:rPr>
      <w:b/>
      <w:bCs/>
      <w:sz w:val="22"/>
      <w:szCs w:val="22"/>
      <w:lang w:eastAsia="ar-SA"/>
    </w:rPr>
  </w:style>
  <w:style w:type="paragraph" w:customStyle="1" w:styleId="xl160">
    <w:name w:val="xl160"/>
    <w:basedOn w:val="a1"/>
    <w:rsid w:val="004976BA"/>
    <w:pPr>
      <w:pBdr>
        <w:left w:val="single" w:sz="4" w:space="0" w:color="000000"/>
        <w:bottom w:val="single" w:sz="4" w:space="0" w:color="000000"/>
        <w:right w:val="single" w:sz="4" w:space="0" w:color="000000"/>
      </w:pBdr>
      <w:suppressAutoHyphens/>
      <w:spacing w:before="280" w:after="280"/>
      <w:jc w:val="left"/>
      <w:textAlignment w:val="center"/>
    </w:pPr>
    <w:rPr>
      <w:b/>
      <w:bCs/>
      <w:sz w:val="22"/>
      <w:szCs w:val="22"/>
      <w:lang w:eastAsia="ar-SA"/>
    </w:rPr>
  </w:style>
  <w:style w:type="paragraph" w:customStyle="1" w:styleId="xl161">
    <w:name w:val="xl161"/>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left"/>
      <w:textAlignment w:val="center"/>
    </w:pPr>
    <w:rPr>
      <w:b/>
      <w:bCs/>
      <w:lang w:eastAsia="ar-SA"/>
    </w:rPr>
  </w:style>
  <w:style w:type="paragraph" w:customStyle="1" w:styleId="xl162">
    <w:name w:val="xl162"/>
    <w:basedOn w:val="a1"/>
    <w:rsid w:val="004976BA"/>
    <w:pPr>
      <w:suppressAutoHyphens/>
      <w:spacing w:before="280" w:after="280"/>
      <w:jc w:val="center"/>
      <w:textAlignment w:val="center"/>
    </w:pPr>
    <w:rPr>
      <w:b/>
      <w:bCs/>
      <w:sz w:val="22"/>
      <w:szCs w:val="22"/>
      <w:lang w:eastAsia="ar-SA"/>
    </w:rPr>
  </w:style>
  <w:style w:type="paragraph" w:customStyle="1" w:styleId="xl163">
    <w:name w:val="xl163"/>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left"/>
      <w:textAlignment w:val="center"/>
    </w:pPr>
    <w:rPr>
      <w:sz w:val="16"/>
      <w:szCs w:val="16"/>
      <w:lang w:eastAsia="ar-SA"/>
    </w:rPr>
  </w:style>
  <w:style w:type="paragraph" w:customStyle="1" w:styleId="xl164">
    <w:name w:val="xl164"/>
    <w:basedOn w:val="a1"/>
    <w:rsid w:val="004976BA"/>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1"/>
    <w:rsid w:val="004976BA"/>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1"/>
    <w:rsid w:val="004976BA"/>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1"/>
    <w:rsid w:val="004976BA"/>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1"/>
    <w:rsid w:val="004976BA"/>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1"/>
    <w:uiPriority w:val="99"/>
    <w:rsid w:val="004976BA"/>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1"/>
    <w:uiPriority w:val="99"/>
    <w:rsid w:val="004976BA"/>
    <w:pPr>
      <w:pBdr>
        <w:top w:val="single" w:sz="4" w:space="0" w:color="000000"/>
        <w:left w:val="single" w:sz="4" w:space="0" w:color="000000"/>
        <w:right w:val="single" w:sz="4" w:space="0" w:color="000000"/>
      </w:pBdr>
      <w:suppressAutoHyphens/>
      <w:spacing w:before="280" w:after="280"/>
      <w:jc w:val="left"/>
    </w:pPr>
    <w:rPr>
      <w:lang w:eastAsia="ar-SA"/>
    </w:rPr>
  </w:style>
  <w:style w:type="paragraph" w:customStyle="1" w:styleId="xl172">
    <w:name w:val="xl172"/>
    <w:basedOn w:val="a1"/>
    <w:uiPriority w:val="99"/>
    <w:rsid w:val="004976BA"/>
    <w:pPr>
      <w:pBdr>
        <w:left w:val="single" w:sz="4" w:space="0" w:color="000000"/>
        <w:bottom w:val="single" w:sz="4" w:space="0" w:color="000000"/>
        <w:right w:val="single" w:sz="4" w:space="0" w:color="000000"/>
      </w:pBdr>
      <w:suppressAutoHyphens/>
      <w:spacing w:before="280" w:after="280"/>
      <w:jc w:val="left"/>
    </w:pPr>
    <w:rPr>
      <w:lang w:eastAsia="ar-SA"/>
    </w:rPr>
  </w:style>
  <w:style w:type="paragraph" w:customStyle="1" w:styleId="xl173">
    <w:name w:val="xl173"/>
    <w:basedOn w:val="a1"/>
    <w:uiPriority w:val="99"/>
    <w:rsid w:val="004976BA"/>
    <w:pPr>
      <w:pBdr>
        <w:left w:val="single" w:sz="4" w:space="0" w:color="000000"/>
        <w:right w:val="single" w:sz="4" w:space="0" w:color="000000"/>
      </w:pBdr>
      <w:suppressAutoHyphens/>
      <w:spacing w:before="280" w:after="280"/>
      <w:jc w:val="center"/>
      <w:textAlignment w:val="center"/>
    </w:pPr>
    <w:rPr>
      <w:lang w:eastAsia="ar-SA"/>
    </w:rPr>
  </w:style>
  <w:style w:type="paragraph" w:customStyle="1" w:styleId="xl174">
    <w:name w:val="xl174"/>
    <w:basedOn w:val="a1"/>
    <w:uiPriority w:val="99"/>
    <w:rsid w:val="004976BA"/>
    <w:pPr>
      <w:pBdr>
        <w:left w:val="single" w:sz="4" w:space="0" w:color="000000"/>
        <w:right w:val="single" w:sz="4" w:space="0" w:color="000000"/>
      </w:pBdr>
      <w:suppressAutoHyphens/>
      <w:spacing w:before="280" w:after="280"/>
      <w:jc w:val="left"/>
      <w:textAlignment w:val="center"/>
    </w:pPr>
    <w:rPr>
      <w:lang w:eastAsia="ar-SA"/>
    </w:rPr>
  </w:style>
  <w:style w:type="paragraph" w:customStyle="1" w:styleId="xl175">
    <w:name w:val="xl175"/>
    <w:basedOn w:val="a1"/>
    <w:uiPriority w:val="99"/>
    <w:rsid w:val="004976BA"/>
    <w:pPr>
      <w:pBdr>
        <w:left w:val="single" w:sz="4" w:space="0" w:color="000000"/>
        <w:right w:val="single" w:sz="4" w:space="0" w:color="000000"/>
      </w:pBdr>
      <w:suppressAutoHyphens/>
      <w:spacing w:before="280" w:after="280"/>
      <w:jc w:val="center"/>
      <w:textAlignment w:val="center"/>
    </w:pPr>
    <w:rPr>
      <w:lang w:eastAsia="ar-SA"/>
    </w:rPr>
  </w:style>
  <w:style w:type="paragraph" w:customStyle="1" w:styleId="xl176">
    <w:name w:val="xl176"/>
    <w:basedOn w:val="a1"/>
    <w:uiPriority w:val="99"/>
    <w:rsid w:val="004976BA"/>
    <w:pPr>
      <w:pBdr>
        <w:top w:val="single" w:sz="4" w:space="0" w:color="000000"/>
        <w:left w:val="single" w:sz="4" w:space="0" w:color="000000"/>
        <w:right w:val="single" w:sz="4" w:space="0" w:color="000000"/>
      </w:pBdr>
      <w:shd w:val="clear" w:color="auto" w:fill="FFFF00"/>
      <w:suppressAutoHyphens/>
      <w:spacing w:before="280" w:after="280"/>
      <w:jc w:val="left"/>
      <w:textAlignment w:val="center"/>
    </w:pPr>
    <w:rPr>
      <w:lang w:eastAsia="ar-SA"/>
    </w:rPr>
  </w:style>
  <w:style w:type="paragraph" w:customStyle="1" w:styleId="xl177">
    <w:name w:val="xl177"/>
    <w:basedOn w:val="a1"/>
    <w:uiPriority w:val="99"/>
    <w:rsid w:val="004976BA"/>
    <w:pPr>
      <w:pBdr>
        <w:left w:val="single" w:sz="4" w:space="0" w:color="000000"/>
        <w:bottom w:val="single" w:sz="4" w:space="0" w:color="000000"/>
        <w:right w:val="single" w:sz="4" w:space="0" w:color="000000"/>
      </w:pBdr>
      <w:shd w:val="clear" w:color="auto" w:fill="FFFF00"/>
      <w:suppressAutoHyphens/>
      <w:spacing w:before="280" w:after="280"/>
      <w:jc w:val="left"/>
      <w:textAlignment w:val="center"/>
    </w:pPr>
    <w:rPr>
      <w:lang w:eastAsia="ar-SA"/>
    </w:rPr>
  </w:style>
  <w:style w:type="paragraph" w:customStyle="1" w:styleId="xl178">
    <w:name w:val="xl178"/>
    <w:basedOn w:val="a1"/>
    <w:uiPriority w:val="99"/>
    <w:rsid w:val="004976BA"/>
    <w:pPr>
      <w:pBdr>
        <w:top w:val="single" w:sz="4" w:space="0" w:color="000000"/>
        <w:left w:val="single" w:sz="4" w:space="0" w:color="000000"/>
        <w:right w:val="single" w:sz="4" w:space="0" w:color="000000"/>
      </w:pBdr>
      <w:suppressAutoHyphens/>
      <w:spacing w:before="280" w:after="280"/>
      <w:jc w:val="center"/>
    </w:pPr>
    <w:rPr>
      <w:lang w:eastAsia="ar-SA"/>
    </w:rPr>
  </w:style>
  <w:style w:type="paragraph" w:customStyle="1" w:styleId="xl179">
    <w:name w:val="xl179"/>
    <w:basedOn w:val="a1"/>
    <w:uiPriority w:val="99"/>
    <w:rsid w:val="004976BA"/>
    <w:pPr>
      <w:pBdr>
        <w:left w:val="single" w:sz="4" w:space="0" w:color="000000"/>
        <w:bottom w:val="single" w:sz="4" w:space="0" w:color="000000"/>
        <w:right w:val="single" w:sz="4" w:space="0" w:color="000000"/>
      </w:pBdr>
      <w:suppressAutoHyphens/>
      <w:spacing w:before="280" w:after="280"/>
      <w:jc w:val="center"/>
    </w:pPr>
    <w:rPr>
      <w:lang w:eastAsia="ar-SA"/>
    </w:rPr>
  </w:style>
  <w:style w:type="paragraph" w:customStyle="1" w:styleId="xl180">
    <w:name w:val="xl180"/>
    <w:basedOn w:val="a1"/>
    <w:uiPriority w:val="99"/>
    <w:rsid w:val="004976BA"/>
    <w:pPr>
      <w:pBdr>
        <w:top w:val="single" w:sz="4" w:space="0" w:color="000000"/>
        <w:left w:val="single" w:sz="4" w:space="0" w:color="000000"/>
        <w:right w:val="single" w:sz="4" w:space="0" w:color="000000"/>
      </w:pBdr>
      <w:suppressAutoHyphens/>
      <w:spacing w:before="280" w:after="280"/>
      <w:jc w:val="left"/>
      <w:textAlignment w:val="center"/>
    </w:pPr>
    <w:rPr>
      <w:lang w:eastAsia="ar-SA"/>
    </w:rPr>
  </w:style>
  <w:style w:type="paragraph" w:customStyle="1" w:styleId="xl181">
    <w:name w:val="xl181"/>
    <w:basedOn w:val="a1"/>
    <w:uiPriority w:val="99"/>
    <w:rsid w:val="004976BA"/>
    <w:pPr>
      <w:pBdr>
        <w:left w:val="single" w:sz="4" w:space="0" w:color="000000"/>
        <w:bottom w:val="single" w:sz="4" w:space="0" w:color="000000"/>
        <w:right w:val="single" w:sz="4" w:space="0" w:color="000000"/>
      </w:pBdr>
      <w:suppressAutoHyphens/>
      <w:spacing w:before="280" w:after="280"/>
      <w:jc w:val="left"/>
      <w:textAlignment w:val="center"/>
    </w:pPr>
    <w:rPr>
      <w:lang w:eastAsia="ar-SA"/>
    </w:rPr>
  </w:style>
  <w:style w:type="paragraph" w:customStyle="1" w:styleId="xl182">
    <w:name w:val="xl182"/>
    <w:basedOn w:val="a1"/>
    <w:uiPriority w:val="99"/>
    <w:rsid w:val="004976BA"/>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1"/>
    <w:uiPriority w:val="99"/>
    <w:rsid w:val="004976BA"/>
    <w:pPr>
      <w:suppressAutoHyphens/>
      <w:spacing w:before="280" w:after="280"/>
      <w:jc w:val="left"/>
    </w:pPr>
    <w:rPr>
      <w:sz w:val="22"/>
      <w:szCs w:val="22"/>
      <w:u w:val="single"/>
      <w:lang w:eastAsia="ar-SA"/>
    </w:rPr>
  </w:style>
  <w:style w:type="paragraph" w:customStyle="1" w:styleId="font10">
    <w:name w:val="font10"/>
    <w:basedOn w:val="a1"/>
    <w:rsid w:val="004976BA"/>
    <w:pPr>
      <w:suppressAutoHyphens/>
      <w:spacing w:before="280" w:after="280"/>
      <w:jc w:val="left"/>
    </w:pPr>
    <w:rPr>
      <w:b/>
      <w:bCs/>
      <w:sz w:val="22"/>
      <w:szCs w:val="22"/>
      <w:lang w:eastAsia="ar-SA"/>
    </w:rPr>
  </w:style>
  <w:style w:type="paragraph" w:customStyle="1" w:styleId="font11">
    <w:name w:val="font11"/>
    <w:basedOn w:val="a1"/>
    <w:rsid w:val="004976BA"/>
    <w:pPr>
      <w:suppressAutoHyphens/>
      <w:spacing w:before="280" w:after="280"/>
      <w:jc w:val="left"/>
    </w:pPr>
    <w:rPr>
      <w:lang w:eastAsia="ar-SA"/>
    </w:rPr>
  </w:style>
  <w:style w:type="paragraph" w:customStyle="1" w:styleId="font12">
    <w:name w:val="font12"/>
    <w:basedOn w:val="a1"/>
    <w:rsid w:val="004976BA"/>
    <w:pPr>
      <w:suppressAutoHyphens/>
      <w:spacing w:before="280" w:after="280"/>
      <w:jc w:val="left"/>
    </w:pPr>
    <w:rPr>
      <w:b/>
      <w:bCs/>
      <w:sz w:val="22"/>
      <w:szCs w:val="22"/>
      <w:lang w:eastAsia="ar-SA"/>
    </w:rPr>
  </w:style>
  <w:style w:type="paragraph" w:customStyle="1" w:styleId="font13">
    <w:name w:val="font13"/>
    <w:basedOn w:val="a1"/>
    <w:rsid w:val="004976BA"/>
    <w:pPr>
      <w:suppressAutoHyphens/>
      <w:spacing w:before="280" w:after="280"/>
      <w:jc w:val="left"/>
    </w:pPr>
    <w:rPr>
      <w:lang w:eastAsia="ar-SA"/>
    </w:rPr>
  </w:style>
  <w:style w:type="paragraph" w:customStyle="1" w:styleId="S20">
    <w:name w:val="S_Заголовок 2"/>
    <w:basedOn w:val="21"/>
    <w:rsid w:val="004976BA"/>
    <w:pPr>
      <w:keepNext w:val="0"/>
      <w:keepLines w:val="0"/>
      <w:tabs>
        <w:tab w:val="num" w:pos="720"/>
      </w:tabs>
      <w:suppressAutoHyphens/>
      <w:spacing w:before="0" w:after="0" w:line="240" w:lineRule="auto"/>
      <w:jc w:val="both"/>
    </w:pPr>
    <w:rPr>
      <w:bCs w:val="0"/>
      <w:szCs w:val="24"/>
      <w:lang w:eastAsia="ar-SA"/>
    </w:rPr>
  </w:style>
  <w:style w:type="paragraph" w:customStyle="1" w:styleId="S31">
    <w:name w:val="S_Заголовок 3"/>
    <w:basedOn w:val="30"/>
    <w:rsid w:val="004976BA"/>
    <w:pPr>
      <w:keepNext w:val="0"/>
      <w:keepLines w:val="0"/>
      <w:tabs>
        <w:tab w:val="num" w:pos="720"/>
      </w:tabs>
      <w:suppressAutoHyphens/>
      <w:spacing w:line="360" w:lineRule="auto"/>
      <w:jc w:val="left"/>
    </w:pPr>
    <w:rPr>
      <w:rFonts w:eastAsia="Times New Roman" w:cs="Times New Roman"/>
      <w:bCs w:val="0"/>
      <w:i/>
      <w:u w:val="single"/>
      <w:lang w:eastAsia="ar-SA"/>
    </w:rPr>
  </w:style>
  <w:style w:type="paragraph" w:customStyle="1" w:styleId="S40">
    <w:name w:val="S_Заголовок 4"/>
    <w:basedOn w:val="4"/>
    <w:rsid w:val="004976BA"/>
    <w:pPr>
      <w:keepNext w:val="0"/>
      <w:keepLines w:val="0"/>
      <w:tabs>
        <w:tab w:val="num" w:pos="720"/>
      </w:tabs>
      <w:suppressAutoHyphens/>
      <w:ind w:firstLine="0"/>
      <w:jc w:val="left"/>
    </w:pPr>
    <w:rPr>
      <w:rFonts w:eastAsia="Calibri" w:cs="Times New Roman"/>
      <w:bCs w:val="0"/>
      <w:iCs w:val="0"/>
      <w:lang w:eastAsia="ar-SA"/>
    </w:rPr>
  </w:style>
  <w:style w:type="paragraph" w:customStyle="1" w:styleId="afffffff7">
    <w:name w:val="Статья"/>
    <w:basedOn w:val="a1"/>
    <w:rsid w:val="004976BA"/>
    <w:pPr>
      <w:suppressAutoHyphens/>
    </w:pPr>
    <w:rPr>
      <w:lang w:eastAsia="ar-SA"/>
    </w:rPr>
  </w:style>
  <w:style w:type="paragraph" w:customStyle="1" w:styleId="1fff6">
    <w:name w:val="текст 1"/>
    <w:basedOn w:val="a1"/>
    <w:next w:val="a1"/>
    <w:rsid w:val="004976BA"/>
    <w:pPr>
      <w:suppressAutoHyphens/>
      <w:ind w:firstLine="540"/>
    </w:pPr>
    <w:rPr>
      <w:sz w:val="20"/>
      <w:lang w:eastAsia="ar-SA"/>
    </w:rPr>
  </w:style>
  <w:style w:type="paragraph" w:customStyle="1" w:styleId="afffffff8">
    <w:name w:val="Заголовок таблици"/>
    <w:basedOn w:val="1fff6"/>
    <w:rsid w:val="004976BA"/>
    <w:rPr>
      <w:sz w:val="22"/>
    </w:rPr>
  </w:style>
  <w:style w:type="paragraph" w:customStyle="1" w:styleId="afffffff9">
    <w:name w:val="Номер таблици"/>
    <w:basedOn w:val="a1"/>
    <w:next w:val="a1"/>
    <w:rsid w:val="004976BA"/>
    <w:pPr>
      <w:suppressAutoHyphens/>
      <w:jc w:val="right"/>
    </w:pPr>
    <w:rPr>
      <w:b/>
      <w:sz w:val="20"/>
      <w:lang w:eastAsia="ar-SA"/>
    </w:rPr>
  </w:style>
  <w:style w:type="paragraph" w:customStyle="1" w:styleId="afffffffa">
    <w:name w:val="Приложение"/>
    <w:basedOn w:val="a1"/>
    <w:next w:val="a1"/>
    <w:rsid w:val="004976BA"/>
    <w:pPr>
      <w:suppressAutoHyphens/>
      <w:jc w:val="right"/>
    </w:pPr>
    <w:rPr>
      <w:sz w:val="20"/>
      <w:lang w:eastAsia="ar-SA"/>
    </w:rPr>
  </w:style>
  <w:style w:type="paragraph" w:customStyle="1" w:styleId="afffffffb">
    <w:name w:val="Обычный по таблице"/>
    <w:basedOn w:val="a1"/>
    <w:rsid w:val="004976BA"/>
    <w:pPr>
      <w:suppressAutoHyphens/>
      <w:jc w:val="left"/>
    </w:pPr>
    <w:rPr>
      <w:lang w:eastAsia="ar-SA"/>
    </w:rPr>
  </w:style>
  <w:style w:type="paragraph" w:customStyle="1" w:styleId="S7">
    <w:name w:val="S_Обычный в таблице"/>
    <w:basedOn w:val="a1"/>
    <w:rsid w:val="004976BA"/>
    <w:pPr>
      <w:suppressAutoHyphens/>
      <w:spacing w:line="360" w:lineRule="auto"/>
      <w:jc w:val="center"/>
    </w:pPr>
    <w:rPr>
      <w:lang w:eastAsia="ar-SA"/>
    </w:rPr>
  </w:style>
  <w:style w:type="paragraph" w:customStyle="1" w:styleId="102">
    <w:name w:val="Оглавление 10"/>
    <w:basedOn w:val="1ff4"/>
    <w:rsid w:val="004976BA"/>
    <w:pPr>
      <w:tabs>
        <w:tab w:val="right" w:leader="dot" w:pos="9637"/>
      </w:tabs>
      <w:ind w:left="2547" w:firstLine="0"/>
    </w:pPr>
  </w:style>
  <w:style w:type="paragraph" w:customStyle="1" w:styleId="afffffffc">
    <w:name w:val="Содержимое врезки"/>
    <w:basedOn w:val="a2"/>
    <w:rsid w:val="004976BA"/>
    <w:pPr>
      <w:suppressAutoHyphens/>
      <w:spacing w:after="0" w:line="360" w:lineRule="auto"/>
      <w:ind w:right="-8" w:firstLine="709"/>
    </w:pPr>
    <w:rPr>
      <w:rFonts w:eastAsia="Calibri"/>
      <w:sz w:val="28"/>
      <w:lang w:eastAsia="ar-SA"/>
    </w:rPr>
  </w:style>
  <w:style w:type="paragraph" w:styleId="afffffffd">
    <w:name w:val="Plain Text"/>
    <w:basedOn w:val="a1"/>
    <w:link w:val="afffffffe"/>
    <w:uiPriority w:val="99"/>
    <w:rsid w:val="004976BA"/>
    <w:pPr>
      <w:jc w:val="left"/>
    </w:pPr>
    <w:rPr>
      <w:rFonts w:ascii="Courier New" w:hAnsi="Courier New"/>
      <w:sz w:val="20"/>
      <w:szCs w:val="20"/>
      <w:lang w:eastAsia="en-US"/>
    </w:rPr>
  </w:style>
  <w:style w:type="character" w:customStyle="1" w:styleId="afffffffe">
    <w:name w:val="Текст Знак"/>
    <w:basedOn w:val="a3"/>
    <w:link w:val="afffffffd"/>
    <w:uiPriority w:val="99"/>
    <w:rsid w:val="004976BA"/>
    <w:rPr>
      <w:rFonts w:ascii="Courier New" w:eastAsia="Times New Roman" w:hAnsi="Courier New" w:cs="Times New Roman"/>
      <w:sz w:val="20"/>
      <w:szCs w:val="20"/>
    </w:rPr>
  </w:style>
  <w:style w:type="paragraph" w:customStyle="1" w:styleId="11Char">
    <w:name w:val="Знак1 Знак Знак Знак Знак Знак Знак Знак Знак1 Char"/>
    <w:basedOn w:val="a1"/>
    <w:rsid w:val="004976BA"/>
    <w:pPr>
      <w:spacing w:after="160" w:line="240" w:lineRule="exact"/>
      <w:jc w:val="left"/>
    </w:pPr>
    <w:rPr>
      <w:rFonts w:ascii="Verdana" w:hAnsi="Verdana"/>
      <w:sz w:val="20"/>
      <w:szCs w:val="20"/>
      <w:lang w:val="en-US" w:eastAsia="en-US"/>
    </w:rPr>
  </w:style>
  <w:style w:type="character" w:customStyle="1" w:styleId="1fff7">
    <w:name w:val="Знак Знак Знак Знак1"/>
    <w:rsid w:val="004976BA"/>
    <w:rPr>
      <w:sz w:val="24"/>
      <w:szCs w:val="24"/>
      <w:lang w:val="ru-RU" w:eastAsia="ar-SA" w:bidi="ar-SA"/>
    </w:rPr>
  </w:style>
  <w:style w:type="character" w:customStyle="1" w:styleId="21a">
    <w:name w:val="Знак21"/>
    <w:rsid w:val="004976BA"/>
    <w:rPr>
      <w:b/>
      <w:bCs/>
      <w:sz w:val="24"/>
      <w:szCs w:val="24"/>
      <w:lang w:val="ru-RU" w:eastAsia="ar-SA" w:bidi="ar-SA"/>
    </w:rPr>
  </w:style>
  <w:style w:type="paragraph" w:styleId="37">
    <w:name w:val="Body Text 3"/>
    <w:basedOn w:val="a1"/>
    <w:link w:val="38"/>
    <w:rsid w:val="004976BA"/>
    <w:pPr>
      <w:spacing w:after="120"/>
      <w:jc w:val="left"/>
    </w:pPr>
    <w:rPr>
      <w:sz w:val="16"/>
      <w:szCs w:val="16"/>
      <w:lang w:eastAsia="en-US"/>
    </w:rPr>
  </w:style>
  <w:style w:type="character" w:customStyle="1" w:styleId="38">
    <w:name w:val="Основной текст 3 Знак"/>
    <w:basedOn w:val="a3"/>
    <w:link w:val="37"/>
    <w:rsid w:val="004976BA"/>
    <w:rPr>
      <w:rFonts w:ascii="Times New Roman" w:eastAsia="Times New Roman" w:hAnsi="Times New Roman" w:cs="Times New Roman"/>
      <w:sz w:val="16"/>
      <w:szCs w:val="16"/>
    </w:rPr>
  </w:style>
  <w:style w:type="paragraph" w:customStyle="1" w:styleId="Iauiue">
    <w:name w:val="Iau?iue"/>
    <w:rsid w:val="004976BA"/>
    <w:pPr>
      <w:spacing w:after="0" w:line="240" w:lineRule="auto"/>
    </w:pPr>
    <w:rPr>
      <w:rFonts w:ascii="Arial CYR" w:eastAsia="Times New Roman" w:hAnsi="Arial CYR" w:cs="Times New Roman"/>
      <w:sz w:val="20"/>
      <w:szCs w:val="20"/>
      <w:lang w:val="en-US" w:eastAsia="ru-RU"/>
    </w:rPr>
  </w:style>
  <w:style w:type="paragraph" w:customStyle="1" w:styleId="consplusnormal0">
    <w:name w:val="consplusnormal"/>
    <w:basedOn w:val="a1"/>
    <w:rsid w:val="004976BA"/>
    <w:pPr>
      <w:autoSpaceDE w:val="0"/>
      <w:autoSpaceDN w:val="0"/>
      <w:ind w:firstLine="720"/>
      <w:jc w:val="left"/>
    </w:pPr>
    <w:rPr>
      <w:rFonts w:ascii="Arial" w:hAnsi="Arial" w:cs="Arial"/>
      <w:sz w:val="20"/>
      <w:szCs w:val="20"/>
    </w:rPr>
  </w:style>
  <w:style w:type="paragraph" w:customStyle="1" w:styleId="ConsPlusCell">
    <w:name w:val="ConsPlusCell"/>
    <w:uiPriority w:val="99"/>
    <w:rsid w:val="004976B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fffff">
    <w:name w:val="МОН"/>
    <w:basedOn w:val="a1"/>
    <w:rsid w:val="004976BA"/>
    <w:pPr>
      <w:spacing w:line="360" w:lineRule="auto"/>
      <w:ind w:firstLine="709"/>
    </w:pPr>
    <w:rPr>
      <w:sz w:val="28"/>
      <w:szCs w:val="28"/>
    </w:rPr>
  </w:style>
  <w:style w:type="character" w:styleId="affffffff0">
    <w:name w:val="footnote reference"/>
    <w:uiPriority w:val="99"/>
    <w:unhideWhenUsed/>
    <w:rsid w:val="004976BA"/>
    <w:rPr>
      <w:vertAlign w:val="superscript"/>
    </w:rPr>
  </w:style>
  <w:style w:type="paragraph" w:customStyle="1" w:styleId="223">
    <w:name w:val="Основной текст с отступом 22"/>
    <w:basedOn w:val="2c"/>
    <w:rsid w:val="004976BA"/>
    <w:pPr>
      <w:snapToGrid/>
      <w:ind w:firstLine="709"/>
      <w:jc w:val="both"/>
    </w:pPr>
    <w:rPr>
      <w:snapToGrid w:val="0"/>
      <w:sz w:val="28"/>
    </w:rPr>
  </w:style>
  <w:style w:type="paragraph" w:customStyle="1" w:styleId="2ff">
    <w:name w:val="Основной текст2"/>
    <w:basedOn w:val="2c"/>
    <w:uiPriority w:val="99"/>
    <w:qFormat/>
    <w:rsid w:val="004976BA"/>
    <w:pPr>
      <w:jc w:val="both"/>
    </w:pPr>
    <w:rPr>
      <w:rFonts w:ascii="a_Timer" w:hAnsi="a_Timer"/>
      <w:sz w:val="28"/>
    </w:rPr>
  </w:style>
  <w:style w:type="paragraph" w:customStyle="1" w:styleId="39">
    <w:name w:val="Цитата3"/>
    <w:basedOn w:val="a1"/>
    <w:rsid w:val="004976BA"/>
    <w:pPr>
      <w:suppressAutoHyphens/>
      <w:spacing w:line="360" w:lineRule="auto"/>
      <w:ind w:left="526" w:right="43" w:firstLine="709"/>
    </w:pPr>
    <w:rPr>
      <w:sz w:val="28"/>
      <w:szCs w:val="20"/>
      <w:lang w:eastAsia="ar-SA"/>
    </w:rPr>
  </w:style>
  <w:style w:type="paragraph" w:customStyle="1" w:styleId="3a">
    <w:name w:val="Маркированный список3"/>
    <w:basedOn w:val="a1"/>
    <w:rsid w:val="004976BA"/>
    <w:pPr>
      <w:suppressAutoHyphens/>
      <w:spacing w:before="280" w:after="280" w:line="360" w:lineRule="auto"/>
      <w:ind w:firstLine="709"/>
    </w:pPr>
    <w:rPr>
      <w:sz w:val="28"/>
      <w:lang w:eastAsia="ar-SA"/>
    </w:rPr>
  </w:style>
  <w:style w:type="paragraph" w:customStyle="1" w:styleId="3b">
    <w:name w:val="Нумерованный список3"/>
    <w:basedOn w:val="a1"/>
    <w:rsid w:val="004976BA"/>
    <w:pPr>
      <w:suppressAutoHyphens/>
      <w:spacing w:before="280" w:after="280" w:line="360" w:lineRule="auto"/>
      <w:ind w:firstLine="709"/>
    </w:pPr>
    <w:rPr>
      <w:sz w:val="28"/>
      <w:lang w:eastAsia="ar-SA"/>
    </w:rPr>
  </w:style>
  <w:style w:type="paragraph" w:customStyle="1" w:styleId="affffffff1">
    <w:name w:val="новый"/>
    <w:basedOn w:val="a1"/>
    <w:rsid w:val="004976BA"/>
    <w:pPr>
      <w:autoSpaceDE w:val="0"/>
      <w:autoSpaceDN w:val="0"/>
      <w:adjustRightInd w:val="0"/>
      <w:spacing w:line="360" w:lineRule="auto"/>
      <w:ind w:firstLine="720"/>
    </w:pPr>
    <w:rPr>
      <w:sz w:val="28"/>
      <w:szCs w:val="28"/>
    </w:rPr>
  </w:style>
  <w:style w:type="character" w:customStyle="1" w:styleId="FontStyle41">
    <w:name w:val="Font Style41"/>
    <w:rsid w:val="004976BA"/>
    <w:rPr>
      <w:rFonts w:ascii="Times New Roman" w:hAnsi="Times New Roman" w:cs="Times New Roman" w:hint="default"/>
      <w:sz w:val="28"/>
      <w:szCs w:val="28"/>
    </w:rPr>
  </w:style>
  <w:style w:type="paragraph" w:customStyle="1" w:styleId="affffffff2">
    <w:name w:val="Знак Знак Знак Знак Знак Знак Знак Знак Знак Знак"/>
    <w:basedOn w:val="a1"/>
    <w:rsid w:val="004976BA"/>
    <w:pPr>
      <w:jc w:val="left"/>
    </w:pPr>
    <w:rPr>
      <w:rFonts w:ascii="Verdana" w:hAnsi="Verdana" w:cs="Verdana"/>
      <w:sz w:val="20"/>
      <w:szCs w:val="20"/>
      <w:lang w:val="en-US" w:eastAsia="en-US"/>
    </w:rPr>
  </w:style>
  <w:style w:type="paragraph" w:customStyle="1" w:styleId="affffffff3">
    <w:name w:val="Пункт"/>
    <w:basedOn w:val="aff5"/>
    <w:link w:val="affffffff4"/>
    <w:qFormat/>
    <w:rsid w:val="004976BA"/>
    <w:pPr>
      <w:keepNext/>
      <w:keepLines/>
      <w:ind w:right="0"/>
      <w:contextualSpacing w:val="0"/>
      <w:outlineLvl w:val="0"/>
    </w:pPr>
    <w:rPr>
      <w:rFonts w:eastAsia="Times New Roman"/>
      <w:bCs/>
      <w:sz w:val="32"/>
      <w:szCs w:val="32"/>
    </w:rPr>
  </w:style>
  <w:style w:type="character" w:customStyle="1" w:styleId="affffffff4">
    <w:name w:val="Пункт Знак"/>
    <w:link w:val="affffffff3"/>
    <w:rsid w:val="004976BA"/>
    <w:rPr>
      <w:rFonts w:ascii="Times New Roman" w:eastAsia="Times New Roman" w:hAnsi="Times New Roman" w:cs="Times New Roman"/>
      <w:b/>
      <w:bCs/>
      <w:sz w:val="32"/>
      <w:szCs w:val="32"/>
    </w:rPr>
  </w:style>
  <w:style w:type="paragraph" w:styleId="affffffff5">
    <w:name w:val="endnote text"/>
    <w:basedOn w:val="a1"/>
    <w:link w:val="affffffff6"/>
    <w:uiPriority w:val="99"/>
    <w:unhideWhenUsed/>
    <w:rsid w:val="004976BA"/>
    <w:pPr>
      <w:jc w:val="left"/>
    </w:pPr>
    <w:rPr>
      <w:sz w:val="20"/>
      <w:szCs w:val="20"/>
      <w:lang w:eastAsia="en-US"/>
    </w:rPr>
  </w:style>
  <w:style w:type="character" w:customStyle="1" w:styleId="affffffff6">
    <w:name w:val="Текст концевой сноски Знак"/>
    <w:basedOn w:val="a3"/>
    <w:link w:val="affffffff5"/>
    <w:uiPriority w:val="99"/>
    <w:rsid w:val="004976BA"/>
    <w:rPr>
      <w:rFonts w:ascii="Times New Roman" w:eastAsia="Times New Roman" w:hAnsi="Times New Roman" w:cs="Times New Roman"/>
      <w:sz w:val="20"/>
      <w:szCs w:val="20"/>
    </w:rPr>
  </w:style>
  <w:style w:type="character" w:styleId="affffffff7">
    <w:name w:val="endnote reference"/>
    <w:uiPriority w:val="99"/>
    <w:unhideWhenUsed/>
    <w:rsid w:val="004976BA"/>
    <w:rPr>
      <w:vertAlign w:val="superscript"/>
    </w:rPr>
  </w:style>
  <w:style w:type="paragraph" w:customStyle="1" w:styleId="affffffff8">
    <w:name w:val="Подпункт"/>
    <w:basedOn w:val="aa"/>
    <w:link w:val="affffffff9"/>
    <w:qFormat/>
    <w:rsid w:val="004976BA"/>
    <w:pPr>
      <w:suppressAutoHyphens/>
      <w:spacing w:line="360" w:lineRule="auto"/>
      <w:ind w:left="708" w:firstLine="709"/>
      <w:contextualSpacing w:val="0"/>
    </w:pPr>
    <w:rPr>
      <w:lang w:eastAsia="ar-SA"/>
    </w:rPr>
  </w:style>
  <w:style w:type="character" w:customStyle="1" w:styleId="affffffff9">
    <w:name w:val="Подпункт Знак"/>
    <w:link w:val="affffffff8"/>
    <w:rsid w:val="004976BA"/>
    <w:rPr>
      <w:rFonts w:ascii="Times New Roman" w:eastAsia="Times New Roman" w:hAnsi="Times New Roman" w:cs="Times New Roman"/>
      <w:sz w:val="24"/>
      <w:szCs w:val="24"/>
      <w:lang w:eastAsia="ar-SA"/>
    </w:rPr>
  </w:style>
  <w:style w:type="paragraph" w:customStyle="1" w:styleId="TableParagraph">
    <w:name w:val="Table Paragraph"/>
    <w:basedOn w:val="a1"/>
    <w:uiPriority w:val="1"/>
    <w:qFormat/>
    <w:rsid w:val="004976BA"/>
    <w:pPr>
      <w:widowControl w:val="0"/>
      <w:jc w:val="left"/>
    </w:pPr>
    <w:rPr>
      <w:rFonts w:ascii="Calibri" w:eastAsia="Calibri" w:hAnsi="Calibri"/>
      <w:sz w:val="22"/>
      <w:szCs w:val="22"/>
      <w:lang w:val="en-US" w:eastAsia="en-US"/>
    </w:rPr>
  </w:style>
  <w:style w:type="paragraph" w:customStyle="1" w:styleId="form3">
    <w:name w:val="form3"/>
    <w:basedOn w:val="a1"/>
    <w:rsid w:val="004976BA"/>
    <w:pPr>
      <w:spacing w:before="100" w:beforeAutospacing="1" w:after="100" w:afterAutospacing="1"/>
      <w:jc w:val="left"/>
    </w:pPr>
  </w:style>
  <w:style w:type="paragraph" w:customStyle="1" w:styleId="s11">
    <w:name w:val="s_1"/>
    <w:basedOn w:val="a1"/>
    <w:rsid w:val="004976BA"/>
    <w:pPr>
      <w:spacing w:before="100" w:beforeAutospacing="1" w:after="100" w:afterAutospacing="1"/>
      <w:jc w:val="left"/>
    </w:pPr>
  </w:style>
  <w:style w:type="table" w:customStyle="1" w:styleId="414">
    <w:name w:val="Сетка таблицы41"/>
    <w:basedOn w:val="a4"/>
    <w:uiPriority w:val="59"/>
    <w:rsid w:val="004976BA"/>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0">
    <w:name w:val="Сетка таблицы32"/>
    <w:basedOn w:val="a4"/>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8">
    <w:name w:val="Нет списка1"/>
    <w:next w:val="a5"/>
    <w:uiPriority w:val="99"/>
    <w:semiHidden/>
    <w:unhideWhenUsed/>
    <w:rsid w:val="004976BA"/>
  </w:style>
  <w:style w:type="table" w:styleId="affffffffa">
    <w:name w:val="Light List"/>
    <w:basedOn w:val="a4"/>
    <w:uiPriority w:val="61"/>
    <w:rsid w:val="004976BA"/>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ff0">
    <w:name w:val="Нет списка2"/>
    <w:next w:val="a5"/>
    <w:uiPriority w:val="99"/>
    <w:semiHidden/>
    <w:unhideWhenUsed/>
    <w:rsid w:val="004976BA"/>
  </w:style>
  <w:style w:type="character" w:styleId="affffffffb">
    <w:name w:val="annotation reference"/>
    <w:uiPriority w:val="99"/>
    <w:unhideWhenUsed/>
    <w:rsid w:val="004976BA"/>
    <w:rPr>
      <w:sz w:val="16"/>
      <w:szCs w:val="16"/>
    </w:rPr>
  </w:style>
  <w:style w:type="numbering" w:customStyle="1" w:styleId="3c">
    <w:name w:val="Нет списка3"/>
    <w:next w:val="a5"/>
    <w:uiPriority w:val="99"/>
    <w:semiHidden/>
    <w:unhideWhenUsed/>
    <w:rsid w:val="004976BA"/>
  </w:style>
  <w:style w:type="table" w:customStyle="1" w:styleId="4110">
    <w:name w:val="Сетка таблицы411"/>
    <w:basedOn w:val="a4"/>
    <w:uiPriority w:val="59"/>
    <w:rsid w:val="004976BA"/>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
    <w:name w:val="Сетка таблицы321"/>
    <w:basedOn w:val="a4"/>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Нет списка11"/>
    <w:next w:val="a5"/>
    <w:uiPriority w:val="99"/>
    <w:semiHidden/>
    <w:unhideWhenUsed/>
    <w:rsid w:val="004976BA"/>
  </w:style>
  <w:style w:type="table" w:customStyle="1" w:styleId="1fff9">
    <w:name w:val="Светлый список1"/>
    <w:basedOn w:val="a4"/>
    <w:next w:val="affffffffa"/>
    <w:uiPriority w:val="61"/>
    <w:rsid w:val="004976BA"/>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b">
    <w:name w:val="Нет списка21"/>
    <w:next w:val="a5"/>
    <w:uiPriority w:val="99"/>
    <w:semiHidden/>
    <w:unhideWhenUsed/>
    <w:rsid w:val="004976BA"/>
  </w:style>
  <w:style w:type="table" w:customStyle="1" w:styleId="162">
    <w:name w:val="Сетка таблицы16"/>
    <w:basedOn w:val="a4"/>
    <w:next w:val="a8"/>
    <w:uiPriority w:val="5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5"/>
    <w:uiPriority w:val="99"/>
    <w:semiHidden/>
    <w:unhideWhenUsed/>
    <w:rsid w:val="004976BA"/>
  </w:style>
  <w:style w:type="paragraph" w:customStyle="1" w:styleId="2ff1">
    <w:name w:val="Заг.2"/>
    <w:basedOn w:val="30"/>
    <w:link w:val="2ff2"/>
    <w:qFormat/>
    <w:rsid w:val="004976BA"/>
    <w:rPr>
      <w:rFonts w:eastAsia="Times New Roman" w:cs="Times New Roman"/>
      <w:b w:val="0"/>
      <w:i/>
      <w:lang w:eastAsia="en-US"/>
    </w:rPr>
  </w:style>
  <w:style w:type="character" w:customStyle="1" w:styleId="2ff2">
    <w:name w:val="Заг.2 Знак"/>
    <w:link w:val="2ff1"/>
    <w:rsid w:val="004976BA"/>
    <w:rPr>
      <w:rFonts w:ascii="Times New Roman" w:eastAsia="Times New Roman" w:hAnsi="Times New Roman" w:cs="Times New Roman"/>
      <w:b/>
      <w:bCs/>
      <w:sz w:val="24"/>
      <w:szCs w:val="24"/>
    </w:rPr>
  </w:style>
  <w:style w:type="paragraph" w:customStyle="1" w:styleId="1fffa">
    <w:name w:val="Заг.1"/>
    <w:basedOn w:val="affffffff3"/>
    <w:next w:val="aff9"/>
    <w:link w:val="1fffb"/>
    <w:qFormat/>
    <w:rsid w:val="004976BA"/>
    <w:pPr>
      <w:pageBreakBefore/>
      <w:tabs>
        <w:tab w:val="left" w:pos="709"/>
      </w:tabs>
      <w:spacing w:before="120" w:after="120"/>
    </w:pPr>
    <w:rPr>
      <w:bCs w:val="0"/>
      <w:sz w:val="27"/>
      <w:szCs w:val="27"/>
    </w:rPr>
  </w:style>
  <w:style w:type="character" w:customStyle="1" w:styleId="1fffb">
    <w:name w:val="Заг.1 Знак"/>
    <w:link w:val="1fffa"/>
    <w:rsid w:val="004976BA"/>
    <w:rPr>
      <w:rFonts w:ascii="Times New Roman" w:eastAsia="Times New Roman" w:hAnsi="Times New Roman" w:cs="Times New Roman"/>
      <w:b/>
      <w:sz w:val="27"/>
      <w:szCs w:val="27"/>
    </w:rPr>
  </w:style>
  <w:style w:type="table" w:customStyle="1" w:styleId="115">
    <w:name w:val="Сетка таблицы11"/>
    <w:basedOn w:val="a4"/>
    <w:next w:val="a8"/>
    <w:uiPriority w:val="9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Сетка таблицы21"/>
    <w:basedOn w:val="a4"/>
    <w:next w:val="a8"/>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1">
    <w:name w:val="00 нумерованный список 1 уровень"/>
    <w:basedOn w:val="a1"/>
    <w:rsid w:val="004976BA"/>
    <w:pPr>
      <w:numPr>
        <w:numId w:val="12"/>
      </w:numPr>
      <w:spacing w:line="319" w:lineRule="auto"/>
      <w:ind w:left="1080"/>
    </w:pPr>
    <w:rPr>
      <w:szCs w:val="28"/>
    </w:rPr>
  </w:style>
  <w:style w:type="numbering" w:customStyle="1" w:styleId="123">
    <w:name w:val="Нет списка12"/>
    <w:next w:val="a5"/>
    <w:uiPriority w:val="99"/>
    <w:semiHidden/>
    <w:unhideWhenUsed/>
    <w:rsid w:val="004976BA"/>
  </w:style>
  <w:style w:type="paragraph" w:customStyle="1" w:styleId="Style7">
    <w:name w:val="Style7"/>
    <w:basedOn w:val="a1"/>
    <w:uiPriority w:val="99"/>
    <w:rsid w:val="004976BA"/>
    <w:pPr>
      <w:widowControl w:val="0"/>
      <w:autoSpaceDE w:val="0"/>
      <w:autoSpaceDN w:val="0"/>
      <w:adjustRightInd w:val="0"/>
      <w:spacing w:line="413" w:lineRule="exact"/>
      <w:ind w:firstLine="696"/>
      <w:jc w:val="left"/>
    </w:pPr>
  </w:style>
  <w:style w:type="paragraph" w:customStyle="1" w:styleId="Style17">
    <w:name w:val="Style17"/>
    <w:basedOn w:val="a1"/>
    <w:uiPriority w:val="99"/>
    <w:rsid w:val="004976BA"/>
    <w:pPr>
      <w:widowControl w:val="0"/>
      <w:autoSpaceDE w:val="0"/>
      <w:autoSpaceDN w:val="0"/>
      <w:adjustRightInd w:val="0"/>
      <w:jc w:val="left"/>
    </w:pPr>
  </w:style>
  <w:style w:type="character" w:customStyle="1" w:styleId="FontStyle32">
    <w:name w:val="Font Style32"/>
    <w:uiPriority w:val="99"/>
    <w:rsid w:val="004976BA"/>
    <w:rPr>
      <w:rFonts w:ascii="Times New Roman" w:hAnsi="Times New Roman" w:cs="Times New Roman"/>
      <w:sz w:val="22"/>
      <w:szCs w:val="22"/>
    </w:rPr>
  </w:style>
  <w:style w:type="character" w:customStyle="1" w:styleId="FontStyle37">
    <w:name w:val="Font Style37"/>
    <w:uiPriority w:val="99"/>
    <w:rsid w:val="004976BA"/>
    <w:rPr>
      <w:rFonts w:ascii="Times New Roman" w:hAnsi="Times New Roman" w:cs="Times New Roman"/>
      <w:b/>
      <w:bCs/>
      <w:sz w:val="22"/>
      <w:szCs w:val="22"/>
    </w:rPr>
  </w:style>
  <w:style w:type="paragraph" w:customStyle="1" w:styleId="Style3">
    <w:name w:val="Style3"/>
    <w:basedOn w:val="a1"/>
    <w:uiPriority w:val="99"/>
    <w:rsid w:val="004976BA"/>
    <w:pPr>
      <w:widowControl w:val="0"/>
      <w:autoSpaceDE w:val="0"/>
      <w:autoSpaceDN w:val="0"/>
      <w:adjustRightInd w:val="0"/>
      <w:spacing w:line="845" w:lineRule="exact"/>
      <w:ind w:hanging="701"/>
      <w:jc w:val="left"/>
    </w:pPr>
  </w:style>
  <w:style w:type="character" w:customStyle="1" w:styleId="FontStyle33">
    <w:name w:val="Font Style33"/>
    <w:uiPriority w:val="99"/>
    <w:rsid w:val="004976BA"/>
    <w:rPr>
      <w:rFonts w:ascii="Times New Roman" w:hAnsi="Times New Roman" w:cs="Times New Roman"/>
      <w:smallCaps/>
      <w:spacing w:val="20"/>
      <w:sz w:val="18"/>
      <w:szCs w:val="18"/>
    </w:rPr>
  </w:style>
  <w:style w:type="character" w:customStyle="1" w:styleId="FontStyle38">
    <w:name w:val="Font Style38"/>
    <w:uiPriority w:val="99"/>
    <w:rsid w:val="004976BA"/>
    <w:rPr>
      <w:rFonts w:ascii="Times New Roman" w:hAnsi="Times New Roman" w:cs="Times New Roman"/>
      <w:i/>
      <w:iCs/>
      <w:spacing w:val="-10"/>
      <w:sz w:val="24"/>
      <w:szCs w:val="24"/>
    </w:rPr>
  </w:style>
  <w:style w:type="character" w:customStyle="1" w:styleId="FontStyle34">
    <w:name w:val="Font Style34"/>
    <w:uiPriority w:val="99"/>
    <w:rsid w:val="004976BA"/>
    <w:rPr>
      <w:rFonts w:ascii="Times New Roman" w:hAnsi="Times New Roman" w:cs="Times New Roman"/>
      <w:sz w:val="16"/>
      <w:szCs w:val="16"/>
    </w:rPr>
  </w:style>
  <w:style w:type="paragraph" w:customStyle="1" w:styleId="Style5">
    <w:name w:val="Style5"/>
    <w:basedOn w:val="a1"/>
    <w:uiPriority w:val="99"/>
    <w:rsid w:val="004976BA"/>
    <w:pPr>
      <w:widowControl w:val="0"/>
      <w:autoSpaceDE w:val="0"/>
      <w:autoSpaceDN w:val="0"/>
      <w:adjustRightInd w:val="0"/>
      <w:jc w:val="left"/>
    </w:pPr>
  </w:style>
  <w:style w:type="paragraph" w:customStyle="1" w:styleId="Style12">
    <w:name w:val="Style12"/>
    <w:basedOn w:val="a1"/>
    <w:uiPriority w:val="99"/>
    <w:rsid w:val="004976BA"/>
    <w:pPr>
      <w:widowControl w:val="0"/>
      <w:autoSpaceDE w:val="0"/>
      <w:autoSpaceDN w:val="0"/>
      <w:adjustRightInd w:val="0"/>
      <w:spacing w:line="283" w:lineRule="exact"/>
      <w:jc w:val="left"/>
    </w:pPr>
  </w:style>
  <w:style w:type="paragraph" w:customStyle="1" w:styleId="Style23">
    <w:name w:val="Style23"/>
    <w:basedOn w:val="a1"/>
    <w:uiPriority w:val="99"/>
    <w:rsid w:val="004976BA"/>
    <w:pPr>
      <w:widowControl w:val="0"/>
      <w:autoSpaceDE w:val="0"/>
      <w:autoSpaceDN w:val="0"/>
      <w:adjustRightInd w:val="0"/>
      <w:jc w:val="left"/>
    </w:pPr>
  </w:style>
  <w:style w:type="paragraph" w:customStyle="1" w:styleId="Style26">
    <w:name w:val="Style26"/>
    <w:basedOn w:val="a1"/>
    <w:uiPriority w:val="99"/>
    <w:rsid w:val="004976BA"/>
    <w:pPr>
      <w:widowControl w:val="0"/>
      <w:autoSpaceDE w:val="0"/>
      <w:autoSpaceDN w:val="0"/>
      <w:adjustRightInd w:val="0"/>
      <w:spacing w:line="274" w:lineRule="exact"/>
      <w:jc w:val="center"/>
    </w:pPr>
  </w:style>
  <w:style w:type="paragraph" w:customStyle="1" w:styleId="Style27">
    <w:name w:val="Style27"/>
    <w:basedOn w:val="a1"/>
    <w:uiPriority w:val="99"/>
    <w:rsid w:val="004976BA"/>
    <w:pPr>
      <w:widowControl w:val="0"/>
      <w:autoSpaceDE w:val="0"/>
      <w:autoSpaceDN w:val="0"/>
      <w:adjustRightInd w:val="0"/>
      <w:spacing w:line="422" w:lineRule="exact"/>
      <w:ind w:firstLine="701"/>
      <w:jc w:val="left"/>
    </w:pPr>
  </w:style>
  <w:style w:type="character" w:customStyle="1" w:styleId="FontStyle39">
    <w:name w:val="Font Style39"/>
    <w:uiPriority w:val="99"/>
    <w:rsid w:val="004976BA"/>
    <w:rPr>
      <w:rFonts w:ascii="Times New Roman" w:hAnsi="Times New Roman" w:cs="Times New Roman"/>
      <w:b/>
      <w:bCs/>
      <w:i/>
      <w:iCs/>
      <w:sz w:val="22"/>
      <w:szCs w:val="22"/>
    </w:rPr>
  </w:style>
  <w:style w:type="table" w:customStyle="1" w:styleId="2110">
    <w:name w:val="Сетка таблицы211"/>
    <w:basedOn w:val="a4"/>
    <w:next w:val="a8"/>
    <w:uiPriority w:val="5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d">
    <w:name w:val="Основной текст (3)_"/>
    <w:link w:val="3e"/>
    <w:rsid w:val="004976BA"/>
    <w:rPr>
      <w:sz w:val="32"/>
      <w:szCs w:val="32"/>
      <w:shd w:val="clear" w:color="auto" w:fill="FFFFFF"/>
    </w:rPr>
  </w:style>
  <w:style w:type="paragraph" w:customStyle="1" w:styleId="3e">
    <w:name w:val="Основной текст (3)"/>
    <w:basedOn w:val="a1"/>
    <w:link w:val="3d"/>
    <w:rsid w:val="004976BA"/>
    <w:pPr>
      <w:widowControl w:val="0"/>
      <w:shd w:val="clear" w:color="auto" w:fill="FFFFFF"/>
      <w:spacing w:after="480" w:line="0" w:lineRule="atLeast"/>
      <w:jc w:val="center"/>
    </w:pPr>
    <w:rPr>
      <w:rFonts w:asciiTheme="minorHAnsi" w:eastAsiaTheme="minorHAnsi" w:hAnsiTheme="minorHAnsi" w:cstheme="minorBidi"/>
      <w:sz w:val="32"/>
      <w:szCs w:val="32"/>
      <w:lang w:eastAsia="en-US"/>
    </w:rPr>
  </w:style>
  <w:style w:type="character" w:customStyle="1" w:styleId="29pt">
    <w:name w:val="Основной текст (2) + 9 pt"/>
    <w:rsid w:val="004976BA"/>
  </w:style>
  <w:style w:type="character" w:customStyle="1" w:styleId="2ff3">
    <w:name w:val="Основной текст (2) + Курсив"/>
    <w:rsid w:val="004976BA"/>
  </w:style>
  <w:style w:type="character" w:customStyle="1" w:styleId="214pt-2pt">
    <w:name w:val="Основной текст (2) + 14 pt;Курсив;Интервал -2 pt"/>
    <w:rsid w:val="004976BA"/>
  </w:style>
  <w:style w:type="character" w:customStyle="1" w:styleId="210pt">
    <w:name w:val="Основной текст (2) + 10 pt"/>
    <w:rsid w:val="004976BA"/>
  </w:style>
  <w:style w:type="numbering" w:customStyle="1" w:styleId="1110">
    <w:name w:val="Нет списка111"/>
    <w:next w:val="a5"/>
    <w:uiPriority w:val="99"/>
    <w:semiHidden/>
    <w:unhideWhenUsed/>
    <w:rsid w:val="004976BA"/>
  </w:style>
  <w:style w:type="character" w:customStyle="1" w:styleId="1fffc">
    <w:name w:val="Просмотренная гиперссылка1"/>
    <w:uiPriority w:val="99"/>
    <w:semiHidden/>
    <w:unhideWhenUsed/>
    <w:rsid w:val="004976BA"/>
    <w:rPr>
      <w:color w:val="800080"/>
      <w:u w:val="single"/>
    </w:rPr>
  </w:style>
  <w:style w:type="character" w:customStyle="1" w:styleId="1fffd">
    <w:name w:val="Верхний колонтитул Знак1"/>
    <w:aliases w:val="Знак2 Знак1"/>
    <w:uiPriority w:val="99"/>
    <w:semiHidden/>
    <w:rsid w:val="004976BA"/>
    <w:rPr>
      <w:rFonts w:ascii="Times New Roman" w:eastAsia="Times New Roman" w:hAnsi="Times New Roman"/>
      <w:bCs/>
      <w:sz w:val="28"/>
      <w:szCs w:val="20"/>
    </w:rPr>
  </w:style>
  <w:style w:type="character" w:customStyle="1" w:styleId="1fffe">
    <w:name w:val="Нижний колонтитул Знак1"/>
    <w:aliases w:val="Знак1 Знак1"/>
    <w:uiPriority w:val="99"/>
    <w:semiHidden/>
    <w:rsid w:val="004976BA"/>
    <w:rPr>
      <w:rFonts w:ascii="Times New Roman" w:eastAsia="Times New Roman" w:hAnsi="Times New Roman"/>
      <w:bCs/>
      <w:sz w:val="28"/>
      <w:szCs w:val="20"/>
    </w:rPr>
  </w:style>
  <w:style w:type="paragraph" w:styleId="affffffffc">
    <w:name w:val="table of authorities"/>
    <w:basedOn w:val="a1"/>
    <w:next w:val="a1"/>
    <w:uiPriority w:val="99"/>
    <w:unhideWhenUsed/>
    <w:rsid w:val="004976BA"/>
    <w:pPr>
      <w:spacing w:line="360" w:lineRule="auto"/>
      <w:ind w:left="240" w:hanging="240"/>
    </w:pPr>
    <w:rPr>
      <w:rFonts w:ascii="Tahoma" w:hAnsi="Tahoma"/>
      <w:sz w:val="28"/>
      <w:szCs w:val="20"/>
    </w:rPr>
  </w:style>
  <w:style w:type="character" w:customStyle="1" w:styleId="affffffffd">
    <w:name w:val="Колонтитул_"/>
    <w:link w:val="affffffffe"/>
    <w:uiPriority w:val="99"/>
    <w:locked/>
    <w:rsid w:val="004976BA"/>
    <w:rPr>
      <w:shd w:val="clear" w:color="auto" w:fill="FFFFFF"/>
    </w:rPr>
  </w:style>
  <w:style w:type="paragraph" w:customStyle="1" w:styleId="affffffffe">
    <w:name w:val="Колонтитул"/>
    <w:basedOn w:val="a1"/>
    <w:link w:val="affffffffd"/>
    <w:uiPriority w:val="99"/>
    <w:rsid w:val="004976BA"/>
    <w:pPr>
      <w:shd w:val="clear" w:color="auto" w:fill="FFFFFF"/>
      <w:jc w:val="left"/>
    </w:pPr>
    <w:rPr>
      <w:rFonts w:asciiTheme="minorHAnsi" w:eastAsiaTheme="minorHAnsi" w:hAnsiTheme="minorHAnsi" w:cstheme="minorBidi"/>
      <w:sz w:val="22"/>
      <w:szCs w:val="22"/>
      <w:lang w:eastAsia="en-US"/>
    </w:rPr>
  </w:style>
  <w:style w:type="paragraph" w:customStyle="1" w:styleId="afffffffff">
    <w:name w:val="Обычный без отступов"/>
    <w:basedOn w:val="a1"/>
    <w:uiPriority w:val="99"/>
    <w:semiHidden/>
    <w:rsid w:val="004976BA"/>
    <w:pPr>
      <w:jc w:val="left"/>
    </w:pPr>
  </w:style>
  <w:style w:type="character" w:customStyle="1" w:styleId="BodyTextIndentChar">
    <w:name w:val="Body Text Indent Char"/>
    <w:uiPriority w:val="99"/>
    <w:semiHidden/>
    <w:locked/>
    <w:rsid w:val="004976BA"/>
    <w:rPr>
      <w:rFonts w:ascii="Calibri" w:hAnsi="Calibri" w:hint="default"/>
      <w:sz w:val="22"/>
      <w:lang w:val="ru-RU" w:eastAsia="en-US"/>
    </w:rPr>
  </w:style>
  <w:style w:type="character" w:customStyle="1" w:styleId="afffffffff0">
    <w:name w:val="Подпись к картинке"/>
    <w:uiPriority w:val="99"/>
    <w:rsid w:val="004976BA"/>
    <w:rPr>
      <w:sz w:val="27"/>
      <w:shd w:val="clear" w:color="auto" w:fill="FFFFFF"/>
    </w:rPr>
  </w:style>
  <w:style w:type="character" w:customStyle="1" w:styleId="PlainTextChar">
    <w:name w:val="Plain Text Char"/>
    <w:aliases w:val="Знак Знак Знак Знак Знак Знак Знак Знак Знак Char,Знак4 Char"/>
    <w:uiPriority w:val="99"/>
    <w:semiHidden/>
    <w:rsid w:val="004976BA"/>
    <w:rPr>
      <w:rFonts w:ascii="Courier New" w:hAnsi="Courier New" w:cs="Courier New" w:hint="default"/>
      <w:bCs/>
      <w:sz w:val="20"/>
      <w:szCs w:val="20"/>
    </w:rPr>
  </w:style>
  <w:style w:type="character" w:customStyle="1" w:styleId="21d">
    <w:name w:val="Заголовок 2 Знак1"/>
    <w:aliases w:val="Reset numbering Знак1"/>
    <w:uiPriority w:val="9"/>
    <w:semiHidden/>
    <w:rsid w:val="004976BA"/>
    <w:rPr>
      <w:rFonts w:ascii="Cambria" w:hAnsi="Cambria" w:hint="default"/>
      <w:b/>
      <w:bCs w:val="0"/>
      <w:color w:val="4F81BD"/>
      <w:sz w:val="26"/>
    </w:rPr>
  </w:style>
  <w:style w:type="character" w:customStyle="1" w:styleId="1ffff">
    <w:name w:val="Текст Знак1"/>
    <w:aliases w:val="Знак Знак2,Знак Знак Знак Знак Знак Знак Знак Знак Знак Знак1"/>
    <w:uiPriority w:val="99"/>
    <w:semiHidden/>
    <w:rsid w:val="004976BA"/>
    <w:rPr>
      <w:rFonts w:ascii="Consolas" w:hAnsi="Consolas" w:cs="Consolas" w:hint="default"/>
      <w:sz w:val="21"/>
    </w:rPr>
  </w:style>
  <w:style w:type="table" w:styleId="1ffff0">
    <w:name w:val="Table Classic 1"/>
    <w:basedOn w:val="a4"/>
    <w:uiPriority w:val="99"/>
    <w:unhideWhenUsed/>
    <w:rsid w:val="004976B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16">
    <w:name w:val="Классическая таблица 11"/>
    <w:uiPriority w:val="99"/>
    <w:rsid w:val="004976B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2111">
    <w:name w:val="Сетка таблицы2111"/>
    <w:uiPriority w:val="99"/>
    <w:rsid w:val="004976BA"/>
    <w:pPr>
      <w:spacing w:after="0" w:line="240" w:lineRule="auto"/>
      <w:ind w:firstLine="680"/>
      <w:jc w:val="both"/>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Сетка таблицы31"/>
    <w:uiPriority w:val="99"/>
    <w:rsid w:val="004976BA"/>
    <w:pPr>
      <w:spacing w:after="0" w:line="240" w:lineRule="auto"/>
      <w:ind w:firstLine="680"/>
      <w:jc w:val="both"/>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Сетка таблицы412"/>
    <w:uiPriority w:val="9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Классическая таблица 12"/>
    <w:uiPriority w:val="99"/>
    <w:rsid w:val="004976B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112">
    <w:name w:val="Классическая таблица 111"/>
    <w:uiPriority w:val="99"/>
    <w:rsid w:val="004976B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25">
    <w:name w:val="Сетка таблицы12"/>
    <w:uiPriority w:val="99"/>
    <w:rsid w:val="004976BA"/>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4">
    <w:name w:val="Сетка таблицы22"/>
    <w:uiPriority w:val="99"/>
    <w:rsid w:val="004976B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Классическая таблица 13"/>
    <w:uiPriority w:val="99"/>
    <w:rsid w:val="004976B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120">
    <w:name w:val="Классическая таблица 112"/>
    <w:uiPriority w:val="99"/>
    <w:rsid w:val="004976B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210">
    <w:name w:val="Классическая таблица 121"/>
    <w:uiPriority w:val="99"/>
    <w:rsid w:val="004976B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table" w:customStyle="1" w:styleId="1113">
    <w:name w:val="Сетка таблицы111"/>
    <w:uiPriority w:val="9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Классическая таблица 1111"/>
    <w:uiPriority w:val="99"/>
    <w:rsid w:val="004976B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CellMar>
        <w:top w:w="0" w:type="dxa"/>
        <w:left w:w="108" w:type="dxa"/>
        <w:bottom w:w="0" w:type="dxa"/>
        <w:right w:w="108" w:type="dxa"/>
      </w:tblCellMar>
    </w:tblPr>
  </w:style>
  <w:style w:type="numbering" w:customStyle="1" w:styleId="225">
    <w:name w:val="Нет списка22"/>
    <w:next w:val="a5"/>
    <w:uiPriority w:val="99"/>
    <w:semiHidden/>
    <w:unhideWhenUsed/>
    <w:rsid w:val="004976BA"/>
  </w:style>
  <w:style w:type="paragraph" w:customStyle="1" w:styleId="21e">
    <w:name w:val="Заголовок 21"/>
    <w:basedOn w:val="a1"/>
    <w:next w:val="a1"/>
    <w:semiHidden/>
    <w:unhideWhenUsed/>
    <w:qFormat/>
    <w:rsid w:val="004976BA"/>
    <w:pPr>
      <w:keepNext/>
      <w:keepLines/>
      <w:spacing w:before="200" w:line="276" w:lineRule="auto"/>
      <w:jc w:val="left"/>
      <w:outlineLvl w:val="1"/>
    </w:pPr>
    <w:rPr>
      <w:rFonts w:ascii="Cambria" w:hAnsi="Cambria"/>
      <w:b/>
      <w:bCs/>
      <w:color w:val="4F81BD"/>
      <w:szCs w:val="26"/>
      <w:lang w:eastAsia="en-US"/>
    </w:rPr>
  </w:style>
  <w:style w:type="paragraph" w:customStyle="1" w:styleId="415">
    <w:name w:val="Заголовок 41"/>
    <w:basedOn w:val="a1"/>
    <w:next w:val="a1"/>
    <w:semiHidden/>
    <w:unhideWhenUsed/>
    <w:qFormat/>
    <w:rsid w:val="004976BA"/>
    <w:pPr>
      <w:keepNext/>
      <w:keepLines/>
      <w:spacing w:before="200" w:line="276" w:lineRule="auto"/>
      <w:jc w:val="left"/>
      <w:outlineLvl w:val="3"/>
    </w:pPr>
    <w:rPr>
      <w:rFonts w:ascii="Cambria" w:hAnsi="Cambria"/>
      <w:b/>
      <w:bCs/>
      <w:i/>
      <w:iCs/>
      <w:color w:val="4F81BD"/>
      <w:sz w:val="22"/>
      <w:szCs w:val="22"/>
      <w:lang w:eastAsia="en-US"/>
    </w:rPr>
  </w:style>
  <w:style w:type="numbering" w:customStyle="1" w:styleId="11111">
    <w:name w:val="Нет списка1111"/>
    <w:next w:val="a5"/>
    <w:uiPriority w:val="99"/>
    <w:semiHidden/>
    <w:unhideWhenUsed/>
    <w:rsid w:val="004976BA"/>
  </w:style>
  <w:style w:type="character" w:customStyle="1" w:styleId="416">
    <w:name w:val="Заголовок 4 Знак1"/>
    <w:uiPriority w:val="9"/>
    <w:semiHidden/>
    <w:rsid w:val="004976BA"/>
    <w:rPr>
      <w:rFonts w:ascii="Cambria" w:eastAsia="Times New Roman" w:hAnsi="Cambria" w:cs="Times New Roman"/>
      <w:b/>
      <w:bCs/>
      <w:i/>
      <w:iCs/>
      <w:color w:val="4F81BD"/>
    </w:rPr>
  </w:style>
  <w:style w:type="paragraph" w:styleId="afffffffff1">
    <w:name w:val="Normal Indent"/>
    <w:basedOn w:val="a1"/>
    <w:uiPriority w:val="99"/>
    <w:unhideWhenUsed/>
    <w:rsid w:val="004976BA"/>
    <w:pPr>
      <w:spacing w:after="200" w:line="276" w:lineRule="auto"/>
      <w:ind w:left="708"/>
      <w:jc w:val="left"/>
    </w:pPr>
    <w:rPr>
      <w:rFonts w:ascii="Calibri" w:eastAsia="Calibri" w:hAnsi="Calibri"/>
      <w:sz w:val="22"/>
      <w:szCs w:val="22"/>
      <w:lang w:eastAsia="en-US"/>
    </w:rPr>
  </w:style>
  <w:style w:type="paragraph" w:customStyle="1" w:styleId="Style81">
    <w:name w:val="Style81"/>
    <w:basedOn w:val="a1"/>
    <w:uiPriority w:val="99"/>
    <w:rsid w:val="004976BA"/>
    <w:pPr>
      <w:widowControl w:val="0"/>
      <w:suppressAutoHyphens/>
      <w:autoSpaceDE w:val="0"/>
      <w:autoSpaceDN w:val="0"/>
      <w:jc w:val="left"/>
    </w:pPr>
    <w:rPr>
      <w:rFonts w:eastAsia="Arial Unicode MS"/>
      <w:kern w:val="3"/>
      <w:lang w:eastAsia="zh-CN" w:bidi="hi-IN"/>
    </w:rPr>
  </w:style>
  <w:style w:type="paragraph" w:customStyle="1" w:styleId="afffffffff2">
    <w:name w:val="???????"/>
    <w:uiPriority w:val="99"/>
    <w:rsid w:val="004976BA"/>
    <w:pPr>
      <w:widowControl w:val="0"/>
      <w:suppressAutoHyphens/>
      <w:autoSpaceDE w:val="0"/>
      <w:spacing w:after="0" w:line="200" w:lineRule="atLeast"/>
    </w:pPr>
    <w:rPr>
      <w:rFonts w:ascii="Mangal" w:eastAsia="Times New Roman" w:hAnsi="Mangal" w:cs="Mangal"/>
      <w:kern w:val="2"/>
      <w:sz w:val="36"/>
      <w:szCs w:val="36"/>
      <w:lang w:eastAsia="hi-IN" w:bidi="hi-IN"/>
    </w:rPr>
  </w:style>
  <w:style w:type="paragraph" w:customStyle="1" w:styleId="1ffff1">
    <w:name w:val="экфи1"/>
    <w:basedOn w:val="a1"/>
    <w:uiPriority w:val="99"/>
    <w:rsid w:val="004976BA"/>
    <w:pPr>
      <w:spacing w:line="360" w:lineRule="auto"/>
      <w:ind w:firstLine="720"/>
    </w:pPr>
    <w:rPr>
      <w:szCs w:val="20"/>
    </w:rPr>
  </w:style>
  <w:style w:type="paragraph" w:customStyle="1" w:styleId="textreview1">
    <w:name w:val="text_review1"/>
    <w:basedOn w:val="a1"/>
    <w:uiPriority w:val="99"/>
    <w:rsid w:val="004976BA"/>
    <w:pPr>
      <w:pBdr>
        <w:bottom w:val="single" w:sz="8" w:space="0" w:color="F0F0F0"/>
      </w:pBdr>
      <w:spacing w:before="94" w:after="224"/>
      <w:jc w:val="left"/>
    </w:pPr>
    <w:rPr>
      <w:caps/>
    </w:rPr>
  </w:style>
  <w:style w:type="paragraph" w:customStyle="1" w:styleId="xl183">
    <w:name w:val="xl183"/>
    <w:basedOn w:val="a1"/>
    <w:uiPriority w:val="99"/>
    <w:rsid w:val="004976BA"/>
    <w:pPr>
      <w:pBdr>
        <w:bottom w:val="single" w:sz="4" w:space="0" w:color="auto"/>
        <w:right w:val="single" w:sz="4" w:space="0" w:color="auto"/>
      </w:pBdr>
      <w:spacing w:before="100" w:beforeAutospacing="1" w:after="100" w:afterAutospacing="1"/>
      <w:jc w:val="center"/>
    </w:pPr>
  </w:style>
  <w:style w:type="paragraph" w:customStyle="1" w:styleId="xl184">
    <w:name w:val="xl184"/>
    <w:basedOn w:val="a1"/>
    <w:uiPriority w:val="99"/>
    <w:rsid w:val="004976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u w:val="single"/>
    </w:rPr>
  </w:style>
  <w:style w:type="paragraph" w:customStyle="1" w:styleId="xl185">
    <w:name w:val="xl185"/>
    <w:basedOn w:val="a1"/>
    <w:uiPriority w:val="99"/>
    <w:rsid w:val="004976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u w:val="single"/>
    </w:rPr>
  </w:style>
  <w:style w:type="paragraph" w:customStyle="1" w:styleId="xl186">
    <w:name w:val="xl186"/>
    <w:basedOn w:val="a1"/>
    <w:uiPriority w:val="99"/>
    <w:rsid w:val="004976BA"/>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187">
    <w:name w:val="xl187"/>
    <w:basedOn w:val="a1"/>
    <w:uiPriority w:val="99"/>
    <w:rsid w:val="004976BA"/>
    <w:pPr>
      <w:pBdr>
        <w:top w:val="single" w:sz="4" w:space="0" w:color="auto"/>
        <w:left w:val="single" w:sz="4" w:space="0" w:color="auto"/>
      </w:pBdr>
      <w:spacing w:before="100" w:beforeAutospacing="1" w:after="100" w:afterAutospacing="1"/>
      <w:jc w:val="left"/>
    </w:pPr>
  </w:style>
  <w:style w:type="paragraph" w:customStyle="1" w:styleId="xl188">
    <w:name w:val="xl188"/>
    <w:basedOn w:val="a1"/>
    <w:uiPriority w:val="99"/>
    <w:rsid w:val="004976BA"/>
    <w:pPr>
      <w:pBdr>
        <w:left w:val="single" w:sz="4" w:space="0" w:color="auto"/>
      </w:pBdr>
      <w:spacing w:before="100" w:beforeAutospacing="1" w:after="100" w:afterAutospacing="1"/>
      <w:jc w:val="left"/>
    </w:pPr>
  </w:style>
  <w:style w:type="paragraph" w:customStyle="1" w:styleId="xl189">
    <w:name w:val="xl189"/>
    <w:basedOn w:val="a1"/>
    <w:uiPriority w:val="99"/>
    <w:rsid w:val="004976BA"/>
    <w:pPr>
      <w:pBdr>
        <w:left w:val="single" w:sz="4" w:space="0" w:color="auto"/>
        <w:bottom w:val="single" w:sz="4" w:space="0" w:color="auto"/>
      </w:pBdr>
      <w:spacing w:before="100" w:beforeAutospacing="1" w:after="100" w:afterAutospacing="1"/>
      <w:jc w:val="left"/>
    </w:pPr>
  </w:style>
  <w:style w:type="paragraph" w:customStyle="1" w:styleId="xl190">
    <w:name w:val="xl190"/>
    <w:basedOn w:val="a1"/>
    <w:uiPriority w:val="99"/>
    <w:rsid w:val="004976BA"/>
    <w:pPr>
      <w:pBdr>
        <w:left w:val="single" w:sz="4" w:space="0" w:color="auto"/>
        <w:bottom w:val="single" w:sz="4" w:space="0" w:color="auto"/>
      </w:pBdr>
      <w:spacing w:before="100" w:beforeAutospacing="1" w:after="100" w:afterAutospacing="1"/>
      <w:jc w:val="center"/>
    </w:pPr>
    <w:rPr>
      <w:b/>
      <w:bCs/>
      <w:color w:val="000000"/>
    </w:rPr>
  </w:style>
  <w:style w:type="paragraph" w:customStyle="1" w:styleId="xl191">
    <w:name w:val="xl191"/>
    <w:basedOn w:val="a1"/>
    <w:uiPriority w:val="99"/>
    <w:rsid w:val="004976BA"/>
    <w:pPr>
      <w:pBdr>
        <w:bottom w:val="single" w:sz="4" w:space="0" w:color="auto"/>
        <w:right w:val="single" w:sz="4" w:space="0" w:color="auto"/>
      </w:pBdr>
      <w:spacing w:before="100" w:beforeAutospacing="1" w:after="100" w:afterAutospacing="1"/>
      <w:jc w:val="center"/>
    </w:pPr>
    <w:rPr>
      <w:b/>
      <w:bCs/>
      <w:color w:val="000000"/>
    </w:rPr>
  </w:style>
  <w:style w:type="paragraph" w:customStyle="1" w:styleId="xl192">
    <w:name w:val="xl192"/>
    <w:basedOn w:val="a1"/>
    <w:uiPriority w:val="99"/>
    <w:rsid w:val="004976BA"/>
    <w:pPr>
      <w:pBdr>
        <w:top w:val="single" w:sz="4" w:space="0" w:color="auto"/>
      </w:pBdr>
      <w:spacing w:before="100" w:beforeAutospacing="1" w:after="100" w:afterAutospacing="1"/>
      <w:jc w:val="center"/>
    </w:pPr>
    <w:rPr>
      <w:color w:val="000000"/>
    </w:rPr>
  </w:style>
  <w:style w:type="paragraph" w:customStyle="1" w:styleId="xl193">
    <w:name w:val="xl193"/>
    <w:basedOn w:val="a1"/>
    <w:uiPriority w:val="99"/>
    <w:rsid w:val="004976BA"/>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194">
    <w:name w:val="xl194"/>
    <w:basedOn w:val="a1"/>
    <w:uiPriority w:val="99"/>
    <w:rsid w:val="004976BA"/>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95">
    <w:name w:val="xl195"/>
    <w:basedOn w:val="a1"/>
    <w:uiPriority w:val="99"/>
    <w:rsid w:val="004976BA"/>
    <w:pPr>
      <w:pBdr>
        <w:left w:val="single" w:sz="4" w:space="0" w:color="auto"/>
        <w:right w:val="single" w:sz="4" w:space="0" w:color="auto"/>
      </w:pBdr>
      <w:spacing w:before="100" w:beforeAutospacing="1" w:after="100" w:afterAutospacing="1"/>
      <w:jc w:val="left"/>
    </w:pPr>
    <w:rPr>
      <w:color w:val="000000"/>
    </w:rPr>
  </w:style>
  <w:style w:type="paragraph" w:customStyle="1" w:styleId="xl196">
    <w:name w:val="xl196"/>
    <w:basedOn w:val="a1"/>
    <w:uiPriority w:val="99"/>
    <w:rsid w:val="004976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u w:val="single"/>
    </w:rPr>
  </w:style>
  <w:style w:type="paragraph" w:customStyle="1" w:styleId="65">
    <w:name w:val="6Заглавие Знак Знак"/>
    <w:basedOn w:val="a1"/>
    <w:uiPriority w:val="99"/>
    <w:rsid w:val="004976BA"/>
    <w:pPr>
      <w:suppressAutoHyphens/>
      <w:jc w:val="center"/>
    </w:pPr>
    <w:rPr>
      <w:rFonts w:eastAsia="Batang"/>
      <w:b/>
      <w:bCs/>
      <w:szCs w:val="26"/>
      <w:lang w:eastAsia="ar-SA"/>
    </w:rPr>
  </w:style>
  <w:style w:type="character" w:customStyle="1" w:styleId="1ffff2">
    <w:name w:val="Слабая ссылка1"/>
    <w:uiPriority w:val="31"/>
    <w:qFormat/>
    <w:rsid w:val="004976BA"/>
    <w:rPr>
      <w:smallCaps/>
      <w:color w:val="C0504D"/>
      <w:u w:val="single"/>
    </w:rPr>
  </w:style>
  <w:style w:type="character" w:customStyle="1" w:styleId="FontStyle158">
    <w:name w:val="Font Style158"/>
    <w:rsid w:val="004976BA"/>
    <w:rPr>
      <w:rFonts w:ascii="Times New Roman" w:eastAsia="Times New Roman" w:hAnsi="Times New Roman" w:cs="Times New Roman" w:hint="default"/>
      <w:color w:val="auto"/>
      <w:sz w:val="26"/>
      <w:lang w:val="ru-RU" w:eastAsia="zh-CN"/>
    </w:rPr>
  </w:style>
  <w:style w:type="character" w:customStyle="1" w:styleId="FontStyle157">
    <w:name w:val="Font Style157"/>
    <w:rsid w:val="004976BA"/>
    <w:rPr>
      <w:rFonts w:ascii="Times New Roman" w:eastAsia="Times New Roman" w:hAnsi="Times New Roman" w:cs="Times New Roman" w:hint="default"/>
      <w:b/>
      <w:bCs w:val="0"/>
      <w:color w:val="auto"/>
      <w:sz w:val="26"/>
      <w:lang w:val="ru-RU" w:eastAsia="zh-CN"/>
    </w:rPr>
  </w:style>
  <w:style w:type="character" w:customStyle="1" w:styleId="1ffff3">
    <w:name w:val="Текст выноски Знак1"/>
    <w:semiHidden/>
    <w:rsid w:val="004976BA"/>
    <w:rPr>
      <w:rFonts w:ascii="Tahoma" w:eastAsia="Times New Roman" w:hAnsi="Tahoma" w:cs="Tahoma" w:hint="default"/>
      <w:sz w:val="16"/>
      <w:szCs w:val="16"/>
      <w:lang w:eastAsia="ru-RU"/>
    </w:rPr>
  </w:style>
  <w:style w:type="character" w:customStyle="1" w:styleId="1ffff4">
    <w:name w:val="Текст сноски Знак1"/>
    <w:uiPriority w:val="99"/>
    <w:semiHidden/>
    <w:rsid w:val="004976BA"/>
    <w:rPr>
      <w:rFonts w:ascii="Times New Roman" w:eastAsia="Times New Roman" w:hAnsi="Times New Roman" w:cs="Times New Roman" w:hint="default"/>
    </w:rPr>
  </w:style>
  <w:style w:type="table" w:customStyle="1" w:styleId="-41">
    <w:name w:val="Светлая заливка - Акцент 41"/>
    <w:basedOn w:val="a4"/>
    <w:next w:val="-4"/>
    <w:uiPriority w:val="60"/>
    <w:rsid w:val="004976BA"/>
    <w:pPr>
      <w:spacing w:after="0" w:line="240" w:lineRule="auto"/>
    </w:pPr>
    <w:rPr>
      <w:rFonts w:ascii="Calibri" w:eastAsia="Calibri" w:hAnsi="Calibri" w:cs="Times New Roman"/>
      <w:color w:val="5F497A"/>
    </w:rPr>
    <w:tblPr>
      <w:tblStyleRowBandSize w:val="1"/>
      <w:tblStyleColBandSize w:val="1"/>
      <w:tblBorders>
        <w:top w:val="single" w:sz="8" w:space="0" w:color="8064A2"/>
        <w:bottom w:val="single" w:sz="8" w:space="0" w:color="8064A2"/>
      </w:tblBorders>
    </w:tblPr>
    <w:tblStylePr w:type="firstRow">
      <w:pPr>
        <w:spacing w:beforeLines="0" w:beforeAutospacing="0" w:afterLines="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133">
    <w:name w:val="Сетка таблицы13"/>
    <w:basedOn w:val="a4"/>
    <w:uiPriority w:val="59"/>
    <w:rsid w:val="004976BA"/>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2">
    <w:name w:val="Сетка таблицы23"/>
    <w:basedOn w:val="a4"/>
    <w:uiPriority w:val="59"/>
    <w:rsid w:val="004976BA"/>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
    <w:name w:val="Сетка таблицы322"/>
    <w:basedOn w:val="a4"/>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4"/>
    <w:uiPriority w:val="59"/>
    <w:rsid w:val="004976BA"/>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4">
    <w:name w:val="Сетка таблицы51"/>
    <w:basedOn w:val="a4"/>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4">
    <w:name w:val="Слабая ссылка2"/>
    <w:uiPriority w:val="31"/>
    <w:qFormat/>
    <w:rsid w:val="004976BA"/>
    <w:rPr>
      <w:smallCaps/>
      <w:color w:val="C0504D"/>
      <w:u w:val="single"/>
    </w:rPr>
  </w:style>
  <w:style w:type="table" w:customStyle="1" w:styleId="-42">
    <w:name w:val="Светлая заливка - Акцент 42"/>
    <w:basedOn w:val="a4"/>
    <w:next w:val="-4"/>
    <w:uiPriority w:val="60"/>
    <w:rsid w:val="004976BA"/>
    <w:pPr>
      <w:spacing w:after="0" w:line="240" w:lineRule="auto"/>
    </w:pPr>
    <w:rPr>
      <w:rFonts w:ascii="Calibri" w:eastAsia="Calibri" w:hAnsi="Calibri" w:cs="Times New Roman"/>
      <w:color w:val="5F497A"/>
      <w:lang w:eastAsia="ru-RU"/>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customStyle="1" w:styleId="211pt">
    <w:name w:val="Основной текст (2) + 11 pt"/>
    <w:rsid w:val="004976BA"/>
  </w:style>
  <w:style w:type="numbering" w:customStyle="1" w:styleId="317">
    <w:name w:val="Нет списка31"/>
    <w:next w:val="a5"/>
    <w:uiPriority w:val="99"/>
    <w:semiHidden/>
    <w:unhideWhenUsed/>
    <w:rsid w:val="004976BA"/>
  </w:style>
  <w:style w:type="numbering" w:customStyle="1" w:styleId="1211">
    <w:name w:val="Нет списка121"/>
    <w:next w:val="a5"/>
    <w:uiPriority w:val="99"/>
    <w:semiHidden/>
    <w:unhideWhenUsed/>
    <w:rsid w:val="004976BA"/>
  </w:style>
  <w:style w:type="numbering" w:customStyle="1" w:styleId="111110">
    <w:name w:val="Нет списка11111"/>
    <w:next w:val="a5"/>
    <w:uiPriority w:val="99"/>
    <w:semiHidden/>
    <w:unhideWhenUsed/>
    <w:rsid w:val="004976BA"/>
  </w:style>
  <w:style w:type="numbering" w:customStyle="1" w:styleId="117">
    <w:name w:val="Стиль11"/>
    <w:rsid w:val="004976BA"/>
  </w:style>
  <w:style w:type="numbering" w:customStyle="1" w:styleId="2112">
    <w:name w:val="Нет списка211"/>
    <w:next w:val="a5"/>
    <w:uiPriority w:val="99"/>
    <w:semiHidden/>
    <w:unhideWhenUsed/>
    <w:rsid w:val="004976BA"/>
  </w:style>
  <w:style w:type="numbering" w:customStyle="1" w:styleId="111111">
    <w:name w:val="Нет списка111111"/>
    <w:next w:val="a5"/>
    <w:uiPriority w:val="99"/>
    <w:semiHidden/>
    <w:unhideWhenUsed/>
    <w:rsid w:val="004976BA"/>
  </w:style>
  <w:style w:type="table" w:customStyle="1" w:styleId="-421">
    <w:name w:val="Светлая заливка - Акцент 421"/>
    <w:basedOn w:val="a4"/>
    <w:next w:val="-4"/>
    <w:uiPriority w:val="60"/>
    <w:rsid w:val="004976BA"/>
    <w:pPr>
      <w:spacing w:after="0" w:line="240" w:lineRule="auto"/>
    </w:pPr>
    <w:rPr>
      <w:rFonts w:ascii="Calibri" w:eastAsia="Calibri" w:hAnsi="Calibri" w:cs="Times New Roman"/>
      <w:color w:val="5F497A"/>
      <w:lang w:eastAsia="ru-RU"/>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customStyle="1" w:styleId="2ff5">
    <w:name w:val="Основной текст Знак2"/>
    <w:uiPriority w:val="99"/>
    <w:semiHidden/>
    <w:rsid w:val="004976BA"/>
  </w:style>
  <w:style w:type="table" w:customStyle="1" w:styleId="-43">
    <w:name w:val="Светлая заливка - Акцент 43"/>
    <w:basedOn w:val="a4"/>
    <w:next w:val="-4"/>
    <w:uiPriority w:val="60"/>
    <w:rsid w:val="004976BA"/>
    <w:pPr>
      <w:spacing w:after="0" w:line="240" w:lineRule="auto"/>
    </w:pPr>
    <w:rPr>
      <w:rFonts w:ascii="Calibri" w:eastAsia="Calibri" w:hAnsi="Calibri" w:cs="Times New Roman"/>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numbering" w:customStyle="1" w:styleId="417">
    <w:name w:val="Нет списка41"/>
    <w:next w:val="a5"/>
    <w:uiPriority w:val="99"/>
    <w:semiHidden/>
    <w:unhideWhenUsed/>
    <w:rsid w:val="004976BA"/>
  </w:style>
  <w:style w:type="numbering" w:customStyle="1" w:styleId="134">
    <w:name w:val="Нет списка13"/>
    <w:next w:val="a5"/>
    <w:uiPriority w:val="99"/>
    <w:semiHidden/>
    <w:unhideWhenUsed/>
    <w:rsid w:val="004976BA"/>
  </w:style>
  <w:style w:type="numbering" w:customStyle="1" w:styleId="1121">
    <w:name w:val="Нет списка112"/>
    <w:next w:val="a5"/>
    <w:uiPriority w:val="99"/>
    <w:semiHidden/>
    <w:unhideWhenUsed/>
    <w:rsid w:val="004976BA"/>
  </w:style>
  <w:style w:type="numbering" w:customStyle="1" w:styleId="126">
    <w:name w:val="Стиль12"/>
    <w:rsid w:val="004976BA"/>
  </w:style>
  <w:style w:type="numbering" w:customStyle="1" w:styleId="2210">
    <w:name w:val="Нет списка221"/>
    <w:next w:val="a5"/>
    <w:uiPriority w:val="99"/>
    <w:semiHidden/>
    <w:unhideWhenUsed/>
    <w:rsid w:val="004976BA"/>
  </w:style>
  <w:style w:type="numbering" w:customStyle="1" w:styleId="11120">
    <w:name w:val="Нет списка1112"/>
    <w:next w:val="a5"/>
    <w:uiPriority w:val="99"/>
    <w:semiHidden/>
    <w:unhideWhenUsed/>
    <w:rsid w:val="004976BA"/>
  </w:style>
  <w:style w:type="table" w:customStyle="1" w:styleId="-44">
    <w:name w:val="Светлая заливка - Акцент 44"/>
    <w:basedOn w:val="a4"/>
    <w:next w:val="-4"/>
    <w:uiPriority w:val="60"/>
    <w:rsid w:val="004976BA"/>
    <w:pPr>
      <w:spacing w:after="0" w:line="240" w:lineRule="auto"/>
    </w:pPr>
    <w:rPr>
      <w:rFonts w:ascii="Calibri" w:eastAsia="Calibri" w:hAnsi="Calibri" w:cs="Times New Roman"/>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customStyle="1" w:styleId="3f">
    <w:name w:val="Основной текст Знак3"/>
    <w:uiPriority w:val="99"/>
    <w:semiHidden/>
    <w:rsid w:val="004976BA"/>
    <w:rPr>
      <w:rFonts w:ascii="Calibri" w:eastAsia="Times New Roman" w:hAnsi="Calibri" w:cs="Times New Roman"/>
    </w:rPr>
  </w:style>
  <w:style w:type="table" w:styleId="-4">
    <w:name w:val="Light Shading Accent 4"/>
    <w:basedOn w:val="a4"/>
    <w:uiPriority w:val="60"/>
    <w:rsid w:val="004976BA"/>
    <w:pPr>
      <w:spacing w:after="0" w:line="240" w:lineRule="auto"/>
    </w:pPr>
    <w:rPr>
      <w:rFonts w:ascii="Calibri" w:eastAsia="Calibri" w:hAnsi="Calibri" w:cs="Times New Roman"/>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styleId="afffffffff3">
    <w:name w:val="Subtle Reference"/>
    <w:uiPriority w:val="31"/>
    <w:qFormat/>
    <w:rsid w:val="004976BA"/>
    <w:rPr>
      <w:smallCaps/>
      <w:color w:val="C0504D"/>
      <w:u w:val="single"/>
    </w:rPr>
  </w:style>
  <w:style w:type="table" w:customStyle="1" w:styleId="3211">
    <w:name w:val="Сетка таблицы3211"/>
    <w:basedOn w:val="a4"/>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basedOn w:val="a4"/>
    <w:next w:val="a8"/>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
    <w:basedOn w:val="a4"/>
    <w:next w:val="a8"/>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4"/>
    <w:next w:val="a8"/>
    <w:uiPriority w:val="5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4"/>
    <w:next w:val="a8"/>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
    <w:basedOn w:val="a4"/>
    <w:next w:val="a8"/>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f">
    <w:name w:val="Основной текст с отступом 2 Знак1"/>
    <w:uiPriority w:val="99"/>
    <w:semiHidden/>
    <w:rsid w:val="004976BA"/>
    <w:rPr>
      <w:rFonts w:ascii="Times New Roman" w:eastAsia="Times New Roman" w:hAnsi="Times New Roman" w:cs="Times New Roman"/>
      <w:sz w:val="20"/>
      <w:szCs w:val="20"/>
      <w:lang w:eastAsia="ru-RU"/>
    </w:rPr>
  </w:style>
  <w:style w:type="table" w:customStyle="1" w:styleId="171">
    <w:name w:val="Сетка таблицы17"/>
    <w:basedOn w:val="a4"/>
    <w:next w:val="a8"/>
    <w:uiPriority w:val="5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976B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5">
    <w:name w:val="Нет списка5"/>
    <w:next w:val="a5"/>
    <w:uiPriority w:val="99"/>
    <w:semiHidden/>
    <w:unhideWhenUsed/>
    <w:rsid w:val="004976BA"/>
  </w:style>
  <w:style w:type="table" w:customStyle="1" w:styleId="TableNormal1">
    <w:name w:val="Table Normal1"/>
    <w:uiPriority w:val="2"/>
    <w:semiHidden/>
    <w:unhideWhenUsed/>
    <w:qFormat/>
    <w:rsid w:val="004976B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1ffff5">
    <w:name w:val="index 1"/>
    <w:basedOn w:val="a1"/>
    <w:next w:val="a1"/>
    <w:autoRedefine/>
    <w:uiPriority w:val="99"/>
    <w:unhideWhenUsed/>
    <w:rsid w:val="004976BA"/>
    <w:pPr>
      <w:ind w:left="200" w:hanging="200"/>
      <w:jc w:val="left"/>
    </w:pPr>
    <w:rPr>
      <w:sz w:val="20"/>
      <w:szCs w:val="20"/>
    </w:rPr>
  </w:style>
  <w:style w:type="table" w:customStyle="1" w:styleId="242">
    <w:name w:val="Сетка таблицы24"/>
    <w:basedOn w:val="a4"/>
    <w:next w:val="a8"/>
    <w:uiPriority w:val="59"/>
    <w:rsid w:val="004976B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
    <w:basedOn w:val="a4"/>
    <w:next w:val="a8"/>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4">
    <w:name w:val="Основной т"/>
    <w:basedOn w:val="a1"/>
    <w:uiPriority w:val="99"/>
    <w:rsid w:val="004976BA"/>
    <w:pPr>
      <w:spacing w:line="360" w:lineRule="auto"/>
      <w:ind w:firstLine="709"/>
    </w:pPr>
    <w:rPr>
      <w:rFonts w:ascii="Calibri" w:hAnsi="Calibri"/>
    </w:rPr>
  </w:style>
  <w:style w:type="paragraph" w:customStyle="1" w:styleId="SecondSubtitle2">
    <w:name w:val="Second Subtitle 2"/>
    <w:basedOn w:val="21"/>
    <w:link w:val="SecondSubtitle20"/>
    <w:uiPriority w:val="99"/>
    <w:rsid w:val="004976BA"/>
    <w:pPr>
      <w:keepLines w:val="0"/>
      <w:spacing w:before="240" w:after="60" w:line="240" w:lineRule="auto"/>
      <w:ind w:left="576" w:hanging="576"/>
      <w:jc w:val="left"/>
    </w:pPr>
    <w:rPr>
      <w:rFonts w:ascii="Verdana" w:hAnsi="Verdana"/>
      <w:b w:val="0"/>
      <w:iCs/>
      <w:color w:val="000000"/>
      <w:szCs w:val="28"/>
      <w:lang w:eastAsia="en-US"/>
    </w:rPr>
  </w:style>
  <w:style w:type="character" w:customStyle="1" w:styleId="SecondSubtitle20">
    <w:name w:val="Second Subtitle 2 Знак"/>
    <w:link w:val="SecondSubtitle2"/>
    <w:uiPriority w:val="99"/>
    <w:locked/>
    <w:rsid w:val="004976BA"/>
    <w:rPr>
      <w:rFonts w:ascii="Verdana" w:eastAsia="Times New Roman" w:hAnsi="Verdana" w:cs="Times New Roman"/>
      <w:bCs/>
      <w:iCs/>
      <w:color w:val="000000"/>
      <w:sz w:val="28"/>
      <w:szCs w:val="28"/>
    </w:rPr>
  </w:style>
  <w:style w:type="table" w:customStyle="1" w:styleId="191">
    <w:name w:val="Сетка таблицы19"/>
    <w:basedOn w:val="a4"/>
    <w:next w:val="a8"/>
    <w:uiPriority w:val="59"/>
    <w:rsid w:val="004976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5">
    <w:name w:val="Нормальный (таблица)"/>
    <w:basedOn w:val="a1"/>
    <w:next w:val="a1"/>
    <w:uiPriority w:val="99"/>
    <w:rsid w:val="004976BA"/>
    <w:pPr>
      <w:widowControl w:val="0"/>
      <w:autoSpaceDE w:val="0"/>
      <w:autoSpaceDN w:val="0"/>
      <w:adjustRightInd w:val="0"/>
    </w:pPr>
    <w:rPr>
      <w:rFonts w:ascii="Arial" w:hAnsi="Arial" w:cs="Arial"/>
    </w:rPr>
  </w:style>
  <w:style w:type="paragraph" w:customStyle="1" w:styleId="afffffffff6">
    <w:name w:val="Прижатый влево"/>
    <w:basedOn w:val="a1"/>
    <w:next w:val="a1"/>
    <w:uiPriority w:val="99"/>
    <w:rsid w:val="004976BA"/>
    <w:pPr>
      <w:widowControl w:val="0"/>
      <w:autoSpaceDE w:val="0"/>
      <w:autoSpaceDN w:val="0"/>
      <w:adjustRightInd w:val="0"/>
      <w:jc w:val="left"/>
    </w:pPr>
    <w:rPr>
      <w:rFonts w:ascii="Arial" w:hAnsi="Arial" w:cs="Arial"/>
    </w:rPr>
  </w:style>
  <w:style w:type="numbering" w:customStyle="1" w:styleId="66">
    <w:name w:val="Нет списка6"/>
    <w:next w:val="a5"/>
    <w:uiPriority w:val="99"/>
    <w:semiHidden/>
    <w:unhideWhenUsed/>
    <w:rsid w:val="004976BA"/>
  </w:style>
  <w:style w:type="paragraph" w:customStyle="1" w:styleId="AAA">
    <w:name w:val="! AAA !"/>
    <w:link w:val="AAA0"/>
    <w:uiPriority w:val="99"/>
    <w:rsid w:val="004976BA"/>
    <w:pPr>
      <w:spacing w:after="120" w:line="240" w:lineRule="auto"/>
      <w:jc w:val="both"/>
    </w:pPr>
    <w:rPr>
      <w:rFonts w:ascii="Times New Roman" w:eastAsia="Calibri" w:hAnsi="Times New Roman" w:cs="Times New Roman"/>
      <w:sz w:val="16"/>
      <w:lang w:eastAsia="ru-RU"/>
    </w:rPr>
  </w:style>
  <w:style w:type="character" w:customStyle="1" w:styleId="AAA0">
    <w:name w:val="! AAA ! Знак"/>
    <w:link w:val="AAA"/>
    <w:uiPriority w:val="99"/>
    <w:locked/>
    <w:rsid w:val="004976BA"/>
    <w:rPr>
      <w:rFonts w:ascii="Times New Roman" w:eastAsia="Calibri" w:hAnsi="Times New Roman" w:cs="Times New Roman"/>
      <w:sz w:val="16"/>
      <w:lang w:eastAsia="ru-RU"/>
    </w:rPr>
  </w:style>
  <w:style w:type="character" w:customStyle="1" w:styleId="TextNPA">
    <w:name w:val="Text NPA"/>
    <w:uiPriority w:val="99"/>
    <w:rsid w:val="004976BA"/>
    <w:rPr>
      <w:rFonts w:ascii="Courier New" w:hAnsi="Courier New"/>
    </w:rPr>
  </w:style>
  <w:style w:type="character" w:customStyle="1" w:styleId="TitleChar">
    <w:name w:val="Title Char"/>
    <w:aliases w:val="Знак Знак12 Char,Знак2 Char"/>
    <w:uiPriority w:val="99"/>
    <w:locked/>
    <w:rsid w:val="004976BA"/>
    <w:rPr>
      <w:b/>
      <w:sz w:val="24"/>
    </w:rPr>
  </w:style>
  <w:style w:type="character" w:customStyle="1" w:styleId="1ffff6">
    <w:name w:val="Название Знак1"/>
    <w:uiPriority w:val="99"/>
    <w:rsid w:val="004976BA"/>
    <w:rPr>
      <w:rFonts w:ascii="Cambria" w:hAnsi="Cambria" w:cs="Times New Roman"/>
      <w:color w:val="17365D"/>
      <w:spacing w:val="5"/>
      <w:kern w:val="28"/>
      <w:sz w:val="52"/>
      <w:szCs w:val="52"/>
      <w:lang w:eastAsia="ru-RU"/>
    </w:rPr>
  </w:style>
  <w:style w:type="character" w:customStyle="1" w:styleId="BodyText2Char">
    <w:name w:val="Body Text 2 Char"/>
    <w:uiPriority w:val="99"/>
    <w:locked/>
    <w:rsid w:val="004976BA"/>
    <w:rPr>
      <w:rFonts w:ascii="Calibri" w:hAnsi="Calibri"/>
    </w:rPr>
  </w:style>
  <w:style w:type="character" w:customStyle="1" w:styleId="21f0">
    <w:name w:val="Основной текст 2 Знак1"/>
    <w:uiPriority w:val="99"/>
    <w:semiHidden/>
    <w:rsid w:val="004976BA"/>
    <w:rPr>
      <w:rFonts w:ascii="Times New Roman" w:hAnsi="Times New Roman" w:cs="Times New Roman"/>
      <w:sz w:val="24"/>
      <w:szCs w:val="24"/>
      <w:lang w:eastAsia="ru-RU"/>
    </w:rPr>
  </w:style>
  <w:style w:type="character" w:customStyle="1" w:styleId="243">
    <w:name w:val="Знак Знак24"/>
    <w:uiPriority w:val="99"/>
    <w:locked/>
    <w:rsid w:val="004976BA"/>
    <w:rPr>
      <w:spacing w:val="4"/>
      <w:sz w:val="28"/>
      <w:lang w:val="ru-RU" w:eastAsia="ru-RU"/>
    </w:rPr>
  </w:style>
  <w:style w:type="paragraph" w:customStyle="1" w:styleId="Standard">
    <w:name w:val="Standard"/>
    <w:uiPriority w:val="99"/>
    <w:rsid w:val="004976BA"/>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56">
    <w:name w:val="Основной текст5"/>
    <w:basedOn w:val="a1"/>
    <w:rsid w:val="004976BA"/>
    <w:pPr>
      <w:widowControl w:val="0"/>
      <w:shd w:val="clear" w:color="auto" w:fill="FFFFFF"/>
      <w:spacing w:after="360" w:line="418" w:lineRule="exact"/>
      <w:jc w:val="center"/>
    </w:pPr>
    <w:rPr>
      <w:rFonts w:ascii="Calibri" w:eastAsia="Calibri" w:hAnsi="Calibri"/>
      <w:spacing w:val="3"/>
      <w:sz w:val="21"/>
      <w:szCs w:val="20"/>
    </w:rPr>
  </w:style>
  <w:style w:type="paragraph" w:customStyle="1" w:styleId="1510">
    <w:name w:val="Основной текст (15)1"/>
    <w:basedOn w:val="a1"/>
    <w:uiPriority w:val="99"/>
    <w:rsid w:val="004976BA"/>
    <w:pPr>
      <w:widowControl w:val="0"/>
      <w:shd w:val="clear" w:color="auto" w:fill="FFFFFF"/>
      <w:spacing w:before="1200" w:line="230" w:lineRule="exact"/>
      <w:ind w:hanging="1100"/>
      <w:jc w:val="left"/>
    </w:pPr>
    <w:rPr>
      <w:rFonts w:ascii="Calibri" w:eastAsia="Calibri" w:hAnsi="Calibri"/>
      <w:b/>
      <w:sz w:val="16"/>
      <w:szCs w:val="20"/>
      <w:lang w:eastAsia="en-US"/>
    </w:rPr>
  </w:style>
  <w:style w:type="character" w:customStyle="1" w:styleId="0pt">
    <w:name w:val="Основной текст + Интервал 0 pt"/>
    <w:uiPriority w:val="99"/>
    <w:rsid w:val="004976BA"/>
    <w:rPr>
      <w:rFonts w:ascii="Times New Roman" w:hAnsi="Times New Roman"/>
      <w:color w:val="000000"/>
      <w:spacing w:val="2"/>
      <w:w w:val="100"/>
      <w:position w:val="0"/>
      <w:sz w:val="21"/>
      <w:u w:val="none"/>
      <w:lang w:val="ru-RU"/>
    </w:rPr>
  </w:style>
  <w:style w:type="paragraph" w:customStyle="1" w:styleId="-S">
    <w:name w:val="- S_Маркированный"/>
    <w:basedOn w:val="a1"/>
    <w:autoRedefine/>
    <w:uiPriority w:val="99"/>
    <w:rsid w:val="004976BA"/>
    <w:pPr>
      <w:spacing w:before="120" w:after="120"/>
      <w:ind w:firstLine="709"/>
    </w:pPr>
    <w:rPr>
      <w:color w:val="000000"/>
    </w:rPr>
  </w:style>
  <w:style w:type="paragraph" w:customStyle="1" w:styleId="172">
    <w:name w:val="Основной текст17"/>
    <w:basedOn w:val="a1"/>
    <w:uiPriority w:val="99"/>
    <w:rsid w:val="004976BA"/>
    <w:pPr>
      <w:widowControl w:val="0"/>
      <w:shd w:val="clear" w:color="auto" w:fill="FFFFFF"/>
      <w:spacing w:after="120" w:line="240" w:lineRule="atLeast"/>
      <w:ind w:hanging="1100"/>
    </w:pPr>
    <w:rPr>
      <w:color w:val="000000"/>
      <w:spacing w:val="1"/>
      <w:sz w:val="16"/>
      <w:szCs w:val="16"/>
    </w:rPr>
  </w:style>
  <w:style w:type="paragraph" w:customStyle="1" w:styleId="143">
    <w:name w:val="Основной текст14"/>
    <w:basedOn w:val="a1"/>
    <w:uiPriority w:val="99"/>
    <w:rsid w:val="004976BA"/>
    <w:pPr>
      <w:widowControl w:val="0"/>
      <w:shd w:val="clear" w:color="auto" w:fill="FFFFFF"/>
      <w:spacing w:after="180" w:line="240" w:lineRule="atLeast"/>
      <w:jc w:val="center"/>
    </w:pPr>
    <w:rPr>
      <w:color w:val="000000"/>
      <w:spacing w:val="2"/>
      <w:sz w:val="22"/>
      <w:szCs w:val="22"/>
    </w:rPr>
  </w:style>
  <w:style w:type="paragraph" w:customStyle="1" w:styleId="67">
    <w:name w:val="Основной текст6"/>
    <w:basedOn w:val="a1"/>
    <w:uiPriority w:val="99"/>
    <w:rsid w:val="004976BA"/>
    <w:pPr>
      <w:widowControl w:val="0"/>
      <w:shd w:val="clear" w:color="auto" w:fill="FFFFFF"/>
      <w:spacing w:after="240" w:line="240" w:lineRule="atLeast"/>
      <w:ind w:hanging="340"/>
      <w:jc w:val="left"/>
    </w:pPr>
    <w:rPr>
      <w:color w:val="000000"/>
      <w:spacing w:val="3"/>
      <w:sz w:val="21"/>
      <w:szCs w:val="21"/>
    </w:rPr>
  </w:style>
  <w:style w:type="character" w:customStyle="1" w:styleId="40pt">
    <w:name w:val="Основной текст (4) + Интервал 0 pt"/>
    <w:uiPriority w:val="99"/>
    <w:rsid w:val="004976BA"/>
    <w:rPr>
      <w:rFonts w:ascii="Tahoma" w:hAnsi="Tahoma"/>
      <w:color w:val="000000"/>
      <w:spacing w:val="0"/>
      <w:w w:val="100"/>
      <w:position w:val="0"/>
      <w:sz w:val="11"/>
      <w:shd w:val="clear" w:color="auto" w:fill="FFFFFF"/>
      <w:lang w:val="ru-RU"/>
    </w:rPr>
  </w:style>
  <w:style w:type="character" w:customStyle="1" w:styleId="68">
    <w:name w:val="Знак Знак6"/>
    <w:uiPriority w:val="99"/>
    <w:locked/>
    <w:rsid w:val="004976BA"/>
    <w:rPr>
      <w:sz w:val="24"/>
      <w:lang w:val="ru-RU" w:eastAsia="ru-RU"/>
    </w:rPr>
  </w:style>
  <w:style w:type="character" w:customStyle="1" w:styleId="104">
    <w:name w:val="Знак Знак10"/>
    <w:uiPriority w:val="99"/>
    <w:locked/>
    <w:rsid w:val="004976BA"/>
    <w:rPr>
      <w:rFonts w:ascii="Arial" w:hAnsi="Arial"/>
      <w:b/>
      <w:i/>
      <w:sz w:val="28"/>
      <w:lang w:val="ru-RU" w:eastAsia="ru-RU"/>
    </w:rPr>
  </w:style>
  <w:style w:type="character" w:customStyle="1" w:styleId="afffffffff7">
    <w:name w:val="Знак Знак"/>
    <w:aliases w:val="Название объекта Знак,Таблица - Название объекта Знак,!! Object Novogor !! Знак,Caption Char Знак,Caption Char1 Char1 Char Char Знак,Caption Char Char2 Char1 Char Char Знак,Caption Char Char Char Char Char1 Char1 Char Char1 Char Знак"/>
    <w:uiPriority w:val="35"/>
    <w:locked/>
    <w:rsid w:val="004976BA"/>
    <w:rPr>
      <w:rFonts w:ascii="Calibri" w:hAnsi="Calibri"/>
      <w:sz w:val="24"/>
      <w:lang w:val="en-US" w:eastAsia="en-US"/>
    </w:rPr>
  </w:style>
  <w:style w:type="character" w:customStyle="1" w:styleId="127">
    <w:name w:val="Основной текст12"/>
    <w:uiPriority w:val="99"/>
    <w:rsid w:val="004976BA"/>
    <w:rPr>
      <w:rFonts w:ascii="Times New Roman" w:hAnsi="Times New Roman"/>
      <w:color w:val="000000"/>
      <w:spacing w:val="2"/>
      <w:w w:val="100"/>
      <w:position w:val="0"/>
      <w:sz w:val="22"/>
      <w:u w:val="none"/>
      <w:lang w:val="ru-RU"/>
    </w:rPr>
  </w:style>
  <w:style w:type="table" w:customStyle="1" w:styleId="202">
    <w:name w:val="Сетка таблицы20"/>
    <w:basedOn w:val="a4"/>
    <w:next w:val="a8"/>
    <w:uiPriority w:val="9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6">
    <w:name w:val="Нет списка7"/>
    <w:next w:val="a5"/>
    <w:uiPriority w:val="99"/>
    <w:semiHidden/>
    <w:unhideWhenUsed/>
    <w:rsid w:val="004976BA"/>
  </w:style>
  <w:style w:type="table" w:customStyle="1" w:styleId="261">
    <w:name w:val="Сетка таблицы26"/>
    <w:basedOn w:val="a4"/>
    <w:next w:val="a8"/>
    <w:uiPriority w:val="99"/>
    <w:rsid w:val="004976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7">
    <w:name w:val="Стиль таблицы1"/>
    <w:basedOn w:val="a8"/>
    <w:rsid w:val="004976BA"/>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Текст доклада"/>
    <w:basedOn w:val="34"/>
    <w:link w:val="afffffffff9"/>
    <w:uiPriority w:val="99"/>
    <w:rsid w:val="004976BA"/>
    <w:pPr>
      <w:spacing w:after="0"/>
      <w:ind w:left="0" w:firstLine="709"/>
      <w:jc w:val="both"/>
    </w:pPr>
    <w:rPr>
      <w:sz w:val="24"/>
      <w:szCs w:val="24"/>
    </w:rPr>
  </w:style>
  <w:style w:type="character" w:customStyle="1" w:styleId="afffffffff9">
    <w:name w:val="Текст доклада Знак"/>
    <w:link w:val="afffffffff8"/>
    <w:uiPriority w:val="99"/>
    <w:locked/>
    <w:rsid w:val="004976BA"/>
    <w:rPr>
      <w:rFonts w:ascii="Times New Roman" w:eastAsia="Times New Roman" w:hAnsi="Times New Roman" w:cs="Times New Roman"/>
      <w:sz w:val="24"/>
      <w:szCs w:val="24"/>
    </w:rPr>
  </w:style>
  <w:style w:type="paragraph" w:customStyle="1" w:styleId="2ff6">
    <w:name w:val="Заголовок2"/>
    <w:basedOn w:val="a1"/>
    <w:next w:val="a2"/>
    <w:rsid w:val="004976BA"/>
    <w:pPr>
      <w:keepNext/>
      <w:spacing w:before="240" w:after="120"/>
      <w:jc w:val="left"/>
    </w:pPr>
    <w:rPr>
      <w:rFonts w:ascii="Arial" w:eastAsia="Lucida Sans Unicode" w:hAnsi="Arial" w:cs="Tahoma"/>
      <w:kern w:val="2"/>
      <w:sz w:val="28"/>
      <w:szCs w:val="28"/>
      <w:lang w:eastAsia="ar-SA"/>
    </w:rPr>
  </w:style>
  <w:style w:type="paragraph" w:customStyle="1" w:styleId="47">
    <w:name w:val="Название4"/>
    <w:basedOn w:val="a1"/>
    <w:rsid w:val="004976BA"/>
    <w:pPr>
      <w:suppressLineNumbers/>
      <w:spacing w:before="120" w:after="120"/>
      <w:jc w:val="left"/>
    </w:pPr>
    <w:rPr>
      <w:rFonts w:cs="Mangal"/>
      <w:i/>
      <w:iCs/>
      <w:kern w:val="2"/>
      <w:lang w:eastAsia="ar-SA"/>
    </w:rPr>
  </w:style>
  <w:style w:type="paragraph" w:customStyle="1" w:styleId="48">
    <w:name w:val="Указатель4"/>
    <w:basedOn w:val="a1"/>
    <w:rsid w:val="004976BA"/>
    <w:pPr>
      <w:suppressLineNumbers/>
      <w:jc w:val="left"/>
    </w:pPr>
    <w:rPr>
      <w:rFonts w:cs="Mangal"/>
      <w:kern w:val="2"/>
      <w:szCs w:val="20"/>
      <w:lang w:eastAsia="ar-SA"/>
    </w:rPr>
  </w:style>
  <w:style w:type="paragraph" w:customStyle="1" w:styleId="3f0">
    <w:name w:val="Название3"/>
    <w:basedOn w:val="a1"/>
    <w:rsid w:val="004976BA"/>
    <w:pPr>
      <w:suppressLineNumbers/>
      <w:spacing w:before="120" w:after="120"/>
      <w:jc w:val="left"/>
    </w:pPr>
    <w:rPr>
      <w:rFonts w:ascii="Arial" w:hAnsi="Arial" w:cs="Tahoma"/>
      <w:i/>
      <w:iCs/>
      <w:kern w:val="2"/>
      <w:sz w:val="20"/>
      <w:lang w:eastAsia="ar-SA"/>
    </w:rPr>
  </w:style>
  <w:style w:type="paragraph" w:customStyle="1" w:styleId="3f1">
    <w:name w:val="Указатель3"/>
    <w:basedOn w:val="a1"/>
    <w:rsid w:val="004976BA"/>
    <w:pPr>
      <w:suppressLineNumbers/>
      <w:jc w:val="left"/>
    </w:pPr>
    <w:rPr>
      <w:rFonts w:ascii="Arial" w:hAnsi="Arial" w:cs="Tahoma"/>
      <w:kern w:val="2"/>
      <w:szCs w:val="20"/>
      <w:lang w:eastAsia="ar-SA"/>
    </w:rPr>
  </w:style>
  <w:style w:type="character" w:customStyle="1" w:styleId="WW8Num1z1">
    <w:name w:val="WW8Num1z1"/>
    <w:rsid w:val="004976BA"/>
  </w:style>
  <w:style w:type="character" w:customStyle="1" w:styleId="WW8Num1z2">
    <w:name w:val="WW8Num1z2"/>
    <w:rsid w:val="004976BA"/>
  </w:style>
  <w:style w:type="character" w:customStyle="1" w:styleId="WW8Num1z3">
    <w:name w:val="WW8Num1z3"/>
    <w:rsid w:val="004976BA"/>
  </w:style>
  <w:style w:type="character" w:customStyle="1" w:styleId="WW8Num1z4">
    <w:name w:val="WW8Num1z4"/>
    <w:rsid w:val="004976BA"/>
  </w:style>
  <w:style w:type="character" w:customStyle="1" w:styleId="WW8Num1z5">
    <w:name w:val="WW8Num1z5"/>
    <w:rsid w:val="004976BA"/>
  </w:style>
  <w:style w:type="character" w:customStyle="1" w:styleId="WW8Num1z6">
    <w:name w:val="WW8Num1z6"/>
    <w:rsid w:val="004976BA"/>
  </w:style>
  <w:style w:type="character" w:customStyle="1" w:styleId="WW8Num1z7">
    <w:name w:val="WW8Num1z7"/>
    <w:rsid w:val="004976BA"/>
  </w:style>
  <w:style w:type="character" w:customStyle="1" w:styleId="WW8Num1z8">
    <w:name w:val="WW8Num1z8"/>
    <w:rsid w:val="004976BA"/>
  </w:style>
  <w:style w:type="character" w:customStyle="1" w:styleId="49">
    <w:name w:val="Основной шрифт абзаца4"/>
    <w:rsid w:val="004976BA"/>
  </w:style>
  <w:style w:type="character" w:customStyle="1" w:styleId="Absatz-Standardschriftart">
    <w:name w:val="Absatz-Standardschriftart"/>
    <w:rsid w:val="004976BA"/>
  </w:style>
  <w:style w:type="character" w:customStyle="1" w:styleId="WW-Absatz-Standardschriftart">
    <w:name w:val="WW-Absatz-Standardschriftart"/>
    <w:rsid w:val="004976BA"/>
  </w:style>
  <w:style w:type="character" w:customStyle="1" w:styleId="3f2">
    <w:name w:val="Основной шрифт абзаца3"/>
    <w:rsid w:val="004976BA"/>
  </w:style>
  <w:style w:type="character" w:customStyle="1" w:styleId="WW8Num2z2">
    <w:name w:val="WW8Num2z2"/>
    <w:rsid w:val="004976BA"/>
  </w:style>
  <w:style w:type="character" w:customStyle="1" w:styleId="WW8Num2z3">
    <w:name w:val="WW8Num2z3"/>
    <w:rsid w:val="004976BA"/>
  </w:style>
  <w:style w:type="character" w:customStyle="1" w:styleId="WW8Num2z4">
    <w:name w:val="WW8Num2z4"/>
    <w:rsid w:val="004976BA"/>
  </w:style>
  <w:style w:type="character" w:customStyle="1" w:styleId="WW8Num2z5">
    <w:name w:val="WW8Num2z5"/>
    <w:rsid w:val="004976BA"/>
  </w:style>
  <w:style w:type="character" w:customStyle="1" w:styleId="WW8Num2z6">
    <w:name w:val="WW8Num2z6"/>
    <w:rsid w:val="004976BA"/>
  </w:style>
  <w:style w:type="character" w:customStyle="1" w:styleId="WW8Num2z7">
    <w:name w:val="WW8Num2z7"/>
    <w:rsid w:val="004976BA"/>
  </w:style>
  <w:style w:type="character" w:customStyle="1" w:styleId="WW8Num2z8">
    <w:name w:val="WW8Num2z8"/>
    <w:rsid w:val="004976BA"/>
  </w:style>
  <w:style w:type="character" w:customStyle="1" w:styleId="WW-Absatz-Standardschriftart1">
    <w:name w:val="WW-Absatz-Standardschriftart1"/>
    <w:rsid w:val="004976BA"/>
  </w:style>
  <w:style w:type="character" w:customStyle="1" w:styleId="WW-Absatz-Standardschriftart11">
    <w:name w:val="WW-Absatz-Standardschriftart11"/>
    <w:rsid w:val="004976BA"/>
  </w:style>
  <w:style w:type="character" w:customStyle="1" w:styleId="WW-Absatz-Standardschriftart111">
    <w:name w:val="WW-Absatz-Standardschriftart111"/>
    <w:rsid w:val="004976BA"/>
  </w:style>
  <w:style w:type="character" w:customStyle="1" w:styleId="WW-Absatz-Standardschriftart1111">
    <w:name w:val="WW-Absatz-Standardschriftart1111"/>
    <w:rsid w:val="004976BA"/>
  </w:style>
  <w:style w:type="character" w:customStyle="1" w:styleId="WW-Absatz-Standardschriftart11111">
    <w:name w:val="WW-Absatz-Standardschriftart11111"/>
    <w:rsid w:val="004976BA"/>
  </w:style>
  <w:style w:type="character" w:customStyle="1" w:styleId="WW-Absatz-Standardschriftart111111">
    <w:name w:val="WW-Absatz-Standardschriftart111111"/>
    <w:rsid w:val="004976BA"/>
  </w:style>
  <w:style w:type="character" w:customStyle="1" w:styleId="WW-Absatz-Standardschriftart1111111">
    <w:name w:val="WW-Absatz-Standardschriftart1111111"/>
    <w:rsid w:val="004976BA"/>
  </w:style>
  <w:style w:type="character" w:customStyle="1" w:styleId="WW-Absatz-Standardschriftart11111111">
    <w:name w:val="WW-Absatz-Standardschriftart11111111"/>
    <w:rsid w:val="004976BA"/>
  </w:style>
  <w:style w:type="character" w:customStyle="1" w:styleId="WW-Absatz-Standardschriftart111111111">
    <w:name w:val="WW-Absatz-Standardschriftart111111111"/>
    <w:rsid w:val="004976BA"/>
  </w:style>
  <w:style w:type="character" w:customStyle="1" w:styleId="WW-Absatz-Standardschriftart1111111111">
    <w:name w:val="WW-Absatz-Standardschriftart1111111111"/>
    <w:rsid w:val="004976BA"/>
  </w:style>
  <w:style w:type="character" w:customStyle="1" w:styleId="WW-Absatz-Standardschriftart11111111111">
    <w:name w:val="WW-Absatz-Standardschriftart11111111111"/>
    <w:rsid w:val="004976BA"/>
  </w:style>
  <w:style w:type="character" w:customStyle="1" w:styleId="WW-Absatz-Standardschriftart111111111111">
    <w:name w:val="WW-Absatz-Standardschriftart111111111111"/>
    <w:rsid w:val="004976BA"/>
  </w:style>
  <w:style w:type="character" w:customStyle="1" w:styleId="WW-Absatz-Standardschriftart1111111111111">
    <w:name w:val="WW-Absatz-Standardschriftart1111111111111"/>
    <w:rsid w:val="004976BA"/>
  </w:style>
  <w:style w:type="character" w:customStyle="1" w:styleId="WW-Absatz-Standardschriftart11111111111111">
    <w:name w:val="WW-Absatz-Standardschriftart11111111111111"/>
    <w:rsid w:val="004976BA"/>
  </w:style>
  <w:style w:type="character" w:customStyle="1" w:styleId="WW-Absatz-Standardschriftart111111111111111">
    <w:name w:val="WW-Absatz-Standardschriftart111111111111111"/>
    <w:rsid w:val="004976BA"/>
  </w:style>
  <w:style w:type="character" w:customStyle="1" w:styleId="WW-Absatz-Standardschriftart1111111111111111">
    <w:name w:val="WW-Absatz-Standardschriftart1111111111111111"/>
    <w:rsid w:val="004976BA"/>
  </w:style>
  <w:style w:type="character" w:customStyle="1" w:styleId="WW-Absatz-Standardschriftart11111111111111111">
    <w:name w:val="WW-Absatz-Standardschriftart11111111111111111"/>
    <w:rsid w:val="004976BA"/>
  </w:style>
  <w:style w:type="character" w:customStyle="1" w:styleId="WW-Absatz-Standardschriftart111111111111111111">
    <w:name w:val="WW-Absatz-Standardschriftart111111111111111111"/>
    <w:rsid w:val="004976BA"/>
  </w:style>
  <w:style w:type="character" w:customStyle="1" w:styleId="WW-Absatz-Standardschriftart1111111111111111111">
    <w:name w:val="WW-Absatz-Standardschriftart1111111111111111111"/>
    <w:rsid w:val="004976BA"/>
  </w:style>
  <w:style w:type="character" w:customStyle="1" w:styleId="WW-Absatz-Standardschriftart11111111111111111111">
    <w:name w:val="WW-Absatz-Standardschriftart11111111111111111111"/>
    <w:rsid w:val="004976BA"/>
  </w:style>
  <w:style w:type="character" w:customStyle="1" w:styleId="WW-Absatz-Standardschriftart111111111111111111111">
    <w:name w:val="WW-Absatz-Standardschriftart111111111111111111111"/>
    <w:rsid w:val="004976BA"/>
  </w:style>
  <w:style w:type="character" w:customStyle="1" w:styleId="WW-Absatz-Standardschriftart1111111111111111111111">
    <w:name w:val="WW-Absatz-Standardschriftart1111111111111111111111"/>
    <w:rsid w:val="004976BA"/>
  </w:style>
  <w:style w:type="character" w:customStyle="1" w:styleId="WW-Absatz-Standardschriftart11111111111111111111111">
    <w:name w:val="WW-Absatz-Standardschriftart11111111111111111111111"/>
    <w:rsid w:val="004976BA"/>
  </w:style>
  <w:style w:type="character" w:customStyle="1" w:styleId="WW-Absatz-Standardschriftart111111111111111111111111">
    <w:name w:val="WW-Absatz-Standardschriftart111111111111111111111111"/>
    <w:rsid w:val="004976BA"/>
  </w:style>
  <w:style w:type="character" w:customStyle="1" w:styleId="WW-Absatz-Standardschriftart1111111111111111111111111">
    <w:name w:val="WW-Absatz-Standardschriftart1111111111111111111111111"/>
    <w:rsid w:val="004976BA"/>
  </w:style>
  <w:style w:type="character" w:customStyle="1" w:styleId="WW-Absatz-Standardschriftart11111111111111111111111111">
    <w:name w:val="WW-Absatz-Standardschriftart11111111111111111111111111"/>
    <w:rsid w:val="004976BA"/>
  </w:style>
  <w:style w:type="character" w:customStyle="1" w:styleId="WW-Absatz-Standardschriftart111111111111111111111111111">
    <w:name w:val="WW-Absatz-Standardschriftart111111111111111111111111111"/>
    <w:rsid w:val="004976BA"/>
  </w:style>
  <w:style w:type="character" w:customStyle="1" w:styleId="WW-Absatz-Standardschriftart1111111111111111111111111111">
    <w:name w:val="WW-Absatz-Standardschriftart1111111111111111111111111111"/>
    <w:rsid w:val="004976BA"/>
  </w:style>
  <w:style w:type="character" w:customStyle="1" w:styleId="WW-Absatz-Standardschriftart11111111111111111111111111111">
    <w:name w:val="WW-Absatz-Standardschriftart11111111111111111111111111111"/>
    <w:rsid w:val="004976BA"/>
  </w:style>
  <w:style w:type="character" w:customStyle="1" w:styleId="WW-Absatz-Standardschriftart111111111111111111111111111111">
    <w:name w:val="WW-Absatz-Standardschriftart111111111111111111111111111111"/>
    <w:rsid w:val="004976BA"/>
  </w:style>
  <w:style w:type="character" w:customStyle="1" w:styleId="WW-Absatz-Standardschriftart1111111111111111111111111111111">
    <w:name w:val="WW-Absatz-Standardschriftart1111111111111111111111111111111"/>
    <w:rsid w:val="004976BA"/>
  </w:style>
  <w:style w:type="character" w:customStyle="1" w:styleId="WW-Absatz-Standardschriftart11111111111111111111111111111111">
    <w:name w:val="WW-Absatz-Standardschriftart11111111111111111111111111111111"/>
    <w:rsid w:val="004976BA"/>
  </w:style>
  <w:style w:type="character" w:customStyle="1" w:styleId="WW-Absatz-Standardschriftart111111111111111111111111111111111">
    <w:name w:val="WW-Absatz-Standardschriftart111111111111111111111111111111111"/>
    <w:rsid w:val="004976BA"/>
  </w:style>
  <w:style w:type="character" w:customStyle="1" w:styleId="WW-Absatz-Standardschriftart1111111111111111111111111111111111">
    <w:name w:val="WW-Absatz-Standardschriftart1111111111111111111111111111111111"/>
    <w:rsid w:val="004976BA"/>
  </w:style>
  <w:style w:type="character" w:customStyle="1" w:styleId="WW-Absatz-Standardschriftart11111111111111111111111111111111111">
    <w:name w:val="WW-Absatz-Standardschriftart11111111111111111111111111111111111"/>
    <w:rsid w:val="004976BA"/>
  </w:style>
  <w:style w:type="character" w:customStyle="1" w:styleId="WW-Absatz-Standardschriftart111111111111111111111111111111111111">
    <w:name w:val="WW-Absatz-Standardschriftart111111111111111111111111111111111111"/>
    <w:rsid w:val="004976BA"/>
  </w:style>
  <w:style w:type="character" w:customStyle="1" w:styleId="WW-Absatz-Standardschriftart1111111111111111111111111111111111111">
    <w:name w:val="WW-Absatz-Standardschriftart1111111111111111111111111111111111111"/>
    <w:rsid w:val="004976BA"/>
  </w:style>
  <w:style w:type="character" w:customStyle="1" w:styleId="WW-Absatz-Standardschriftart11111111111111111111111111111111111111">
    <w:name w:val="WW-Absatz-Standardschriftart11111111111111111111111111111111111111"/>
    <w:rsid w:val="004976BA"/>
  </w:style>
  <w:style w:type="character" w:customStyle="1" w:styleId="WW-Absatz-Standardschriftart111111111111111111111111111111111111111">
    <w:name w:val="WW-Absatz-Standardschriftart111111111111111111111111111111111111111"/>
    <w:rsid w:val="004976BA"/>
  </w:style>
  <w:style w:type="character" w:customStyle="1" w:styleId="WW-Absatz-Standardschriftart1111111111111111111111111111111111111111">
    <w:name w:val="WW-Absatz-Standardschriftart1111111111111111111111111111111111111111"/>
    <w:rsid w:val="004976BA"/>
  </w:style>
  <w:style w:type="character" w:customStyle="1" w:styleId="WW-Absatz-Standardschriftart11111111111111111111111111111111111111111">
    <w:name w:val="WW-Absatz-Standardschriftart11111111111111111111111111111111111111111"/>
    <w:rsid w:val="004976BA"/>
  </w:style>
  <w:style w:type="character" w:customStyle="1" w:styleId="WW-Absatz-Standardschriftart111111111111111111111111111111111111111111">
    <w:name w:val="WW-Absatz-Standardschriftart111111111111111111111111111111111111111111"/>
    <w:rsid w:val="004976BA"/>
  </w:style>
  <w:style w:type="character" w:customStyle="1" w:styleId="WW-Absatz-Standardschriftart1111111111111111111111111111111111111111111">
    <w:name w:val="WW-Absatz-Standardschriftart1111111111111111111111111111111111111111111"/>
    <w:rsid w:val="004976BA"/>
  </w:style>
  <w:style w:type="character" w:customStyle="1" w:styleId="WW-Absatz-Standardschriftart11111111111111111111111111111111111111111111">
    <w:name w:val="WW-Absatz-Standardschriftart11111111111111111111111111111111111111111111"/>
    <w:rsid w:val="004976BA"/>
  </w:style>
  <w:style w:type="character" w:customStyle="1" w:styleId="WW-Absatz-Standardschriftart111111111111111111111111111111111111111111111">
    <w:name w:val="WW-Absatz-Standardschriftart111111111111111111111111111111111111111111111"/>
    <w:rsid w:val="004976BA"/>
  </w:style>
  <w:style w:type="character" w:customStyle="1" w:styleId="WW-Absatz-Standardschriftart1111111111111111111111111111111111111111111111">
    <w:name w:val="WW-Absatz-Standardschriftart1111111111111111111111111111111111111111111111"/>
    <w:rsid w:val="004976BA"/>
  </w:style>
  <w:style w:type="character" w:customStyle="1" w:styleId="WW-Absatz-Standardschriftart11111111111111111111111111111111111111111111111">
    <w:name w:val="WW-Absatz-Standardschriftart11111111111111111111111111111111111111111111111"/>
    <w:rsid w:val="004976BA"/>
  </w:style>
  <w:style w:type="character" w:customStyle="1" w:styleId="WW-Absatz-Standardschriftart111111111111111111111111111111111111111111111111">
    <w:name w:val="WW-Absatz-Standardschriftart111111111111111111111111111111111111111111111111"/>
    <w:rsid w:val="004976BA"/>
  </w:style>
  <w:style w:type="character" w:customStyle="1" w:styleId="WW-Absatz-Standardschriftart1111111111111111111111111111111111111111111111111">
    <w:name w:val="WW-Absatz-Standardschriftart1111111111111111111111111111111111111111111111111"/>
    <w:rsid w:val="004976BA"/>
  </w:style>
  <w:style w:type="character" w:customStyle="1" w:styleId="WW-Absatz-Standardschriftart11111111111111111111111111111111111111111111111111">
    <w:name w:val="WW-Absatz-Standardschriftart11111111111111111111111111111111111111111111111111"/>
    <w:rsid w:val="004976BA"/>
  </w:style>
  <w:style w:type="character" w:customStyle="1" w:styleId="WW-Absatz-Standardschriftart111111111111111111111111111111111111111111111111111">
    <w:name w:val="WW-Absatz-Standardschriftart111111111111111111111111111111111111111111111111111"/>
    <w:rsid w:val="004976BA"/>
  </w:style>
  <w:style w:type="character" w:customStyle="1" w:styleId="WW-Absatz-Standardschriftart1111111111111111111111111111111111111111111111111111">
    <w:name w:val="WW-Absatz-Standardschriftart1111111111111111111111111111111111111111111111111111"/>
    <w:rsid w:val="004976BA"/>
  </w:style>
  <w:style w:type="character" w:customStyle="1" w:styleId="WW-Absatz-Standardschriftart11111111111111111111111111111111111111111111111111111">
    <w:name w:val="WW-Absatz-Standardschriftart11111111111111111111111111111111111111111111111111111"/>
    <w:rsid w:val="004976BA"/>
  </w:style>
  <w:style w:type="character" w:customStyle="1" w:styleId="WW-Absatz-Standardschriftart111111111111111111111111111111111111111111111111111111">
    <w:name w:val="WW-Absatz-Standardschriftart111111111111111111111111111111111111111111111111111111"/>
    <w:rsid w:val="004976BA"/>
  </w:style>
  <w:style w:type="character" w:customStyle="1" w:styleId="WW-Absatz-Standardschriftart1111111111111111111111111111111111111111111111111111111">
    <w:name w:val="WW-Absatz-Standardschriftart1111111111111111111111111111111111111111111111111111111"/>
    <w:rsid w:val="004976BA"/>
  </w:style>
  <w:style w:type="character" w:customStyle="1" w:styleId="WW-Absatz-Standardschriftart11111111111111111111111111111111111111111111111111111111">
    <w:name w:val="WW-Absatz-Standardschriftart11111111111111111111111111111111111111111111111111111111"/>
    <w:rsid w:val="004976BA"/>
  </w:style>
  <w:style w:type="character" w:customStyle="1" w:styleId="WW-Absatz-Standardschriftart111111111111111111111111111111111111111111111111111111111">
    <w:name w:val="WW-Absatz-Standardschriftart111111111111111111111111111111111111111111111111111111111"/>
    <w:rsid w:val="004976BA"/>
  </w:style>
  <w:style w:type="character" w:customStyle="1" w:styleId="WW-Absatz-Standardschriftart1111111111111111111111111111111111111111111111111111111111">
    <w:name w:val="WW-Absatz-Standardschriftart1111111111111111111111111111111111111111111111111111111111"/>
    <w:rsid w:val="004976BA"/>
  </w:style>
  <w:style w:type="character" w:customStyle="1" w:styleId="WW-Absatz-Standardschriftart11111111111111111111111111111111111111111111111111111111111">
    <w:name w:val="WW-Absatz-Standardschriftart11111111111111111111111111111111111111111111111111111111111"/>
    <w:rsid w:val="004976BA"/>
  </w:style>
  <w:style w:type="character" w:customStyle="1" w:styleId="WW-Absatz-Standardschriftart111111111111111111111111111111111111111111111111111111111111">
    <w:name w:val="WW-Absatz-Standardschriftart111111111111111111111111111111111111111111111111111111111111"/>
    <w:rsid w:val="004976BA"/>
  </w:style>
  <w:style w:type="character" w:customStyle="1" w:styleId="WW-Absatz-Standardschriftart1111111111111111111111111111111111111111111111111111111111111">
    <w:name w:val="WW-Absatz-Standardschriftart1111111111111111111111111111111111111111111111111111111111111"/>
    <w:rsid w:val="004976BA"/>
  </w:style>
  <w:style w:type="character" w:customStyle="1" w:styleId="WW-Absatz-Standardschriftart11111111111111111111111111111111111111111111111111111111111111">
    <w:name w:val="WW-Absatz-Standardschriftart11111111111111111111111111111111111111111111111111111111111111"/>
    <w:rsid w:val="004976BA"/>
  </w:style>
  <w:style w:type="character" w:customStyle="1" w:styleId="WW-Absatz-Standardschriftart111111111111111111111111111111111111111111111111111111111111111">
    <w:name w:val="WW-Absatz-Standardschriftart111111111111111111111111111111111111111111111111111111111111111"/>
    <w:rsid w:val="004976BA"/>
  </w:style>
  <w:style w:type="character" w:customStyle="1" w:styleId="WW-Absatz-Standardschriftart1111111111111111111111111111111111111111111111111111111111111111">
    <w:name w:val="WW-Absatz-Standardschriftart1111111111111111111111111111111111111111111111111111111111111111"/>
    <w:rsid w:val="004976BA"/>
  </w:style>
  <w:style w:type="character" w:customStyle="1" w:styleId="WW-Absatz-Standardschriftart11111111111111111111111111111111111111111111111111111111111111111">
    <w:name w:val="WW-Absatz-Standardschriftart11111111111111111111111111111111111111111111111111111111111111111"/>
    <w:rsid w:val="004976BA"/>
  </w:style>
  <w:style w:type="character" w:customStyle="1" w:styleId="WW-Absatz-Standardschriftart111111111111111111111111111111111111111111111111111111111111111111">
    <w:name w:val="WW-Absatz-Standardschriftart111111111111111111111111111111111111111111111111111111111111111111"/>
    <w:rsid w:val="004976BA"/>
  </w:style>
  <w:style w:type="character" w:customStyle="1" w:styleId="WW-Absatz-Standardschriftart1111111111111111111111111111111111111111111111111111111111111111111">
    <w:name w:val="WW-Absatz-Standardschriftart1111111111111111111111111111111111111111111111111111111111111111111"/>
    <w:rsid w:val="004976BA"/>
  </w:style>
  <w:style w:type="character" w:customStyle="1" w:styleId="WW-Absatz-Standardschriftart11111111111111111111111111111111111111111111111111111111111111111111">
    <w:name w:val="WW-Absatz-Standardschriftart11111111111111111111111111111111111111111111111111111111111111111111"/>
    <w:rsid w:val="004976BA"/>
  </w:style>
  <w:style w:type="character" w:customStyle="1" w:styleId="WW-Absatz-Standardschriftart111111111111111111111111111111111111111111111111111111111111111111111">
    <w:name w:val="WW-Absatz-Standardschriftart111111111111111111111111111111111111111111111111111111111111111111111"/>
    <w:rsid w:val="004976BA"/>
  </w:style>
  <w:style w:type="character" w:customStyle="1" w:styleId="WW-Absatz-Standardschriftart1111111111111111111111111111111111111111111111111111111111111111111111">
    <w:name w:val="WW-Absatz-Standardschriftart1111111111111111111111111111111111111111111111111111111111111111111111"/>
    <w:rsid w:val="004976BA"/>
  </w:style>
  <w:style w:type="character" w:customStyle="1" w:styleId="WW-Absatz-Standardschriftart11111111111111111111111111111111111111111111111111111111111111111111111">
    <w:name w:val="WW-Absatz-Standardschriftart11111111111111111111111111111111111111111111111111111111111111111111111"/>
    <w:rsid w:val="004976BA"/>
  </w:style>
  <w:style w:type="character" w:customStyle="1" w:styleId="WW-Absatz-Standardschriftart111111111111111111111111111111111111111111111111111111111111111111111111">
    <w:name w:val="WW-Absatz-Standardschriftart111111111111111111111111111111111111111111111111111111111111111111111111"/>
    <w:rsid w:val="004976BA"/>
  </w:style>
  <w:style w:type="character" w:customStyle="1" w:styleId="WW-Absatz-Standardschriftart1111111111111111111111111111111111111111111111111111111111111111111111111">
    <w:name w:val="WW-Absatz-Standardschriftart1111111111111111111111111111111111111111111111111111111111111111111111111"/>
    <w:rsid w:val="004976BA"/>
  </w:style>
  <w:style w:type="character" w:customStyle="1" w:styleId="WW-Absatz-Standardschriftart11111111111111111111111111111111111111111111111111111111111111111111111111">
    <w:name w:val="WW-Absatz-Standardschriftart11111111111111111111111111111111111111111111111111111111111111111111111111"/>
    <w:rsid w:val="004976BA"/>
  </w:style>
  <w:style w:type="character" w:customStyle="1" w:styleId="WW-Absatz-Standardschriftart111111111111111111111111111111111111111111111111111111111111111111111111111">
    <w:name w:val="WW-Absatz-Standardschriftart111111111111111111111111111111111111111111111111111111111111111111111111111"/>
    <w:rsid w:val="004976B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4976BA"/>
  </w:style>
  <w:style w:type="character" w:customStyle="1" w:styleId="WW8Num10z2">
    <w:name w:val="WW8Num10z2"/>
    <w:rsid w:val="004976BA"/>
    <w:rPr>
      <w:rFonts w:ascii="Wingdings" w:hAnsi="Wingdings" w:cs="Wingdings" w:hint="default"/>
    </w:rPr>
  </w:style>
  <w:style w:type="character" w:customStyle="1" w:styleId="WW8Num10z3">
    <w:name w:val="WW8Num10z3"/>
    <w:rsid w:val="004976BA"/>
    <w:rPr>
      <w:rFonts w:ascii="Symbol" w:hAnsi="Symbol" w:cs="Symbol" w:hint="default"/>
    </w:rPr>
  </w:style>
  <w:style w:type="character" w:customStyle="1" w:styleId="afffffffffa">
    <w:name w:val="Символ нумерации"/>
    <w:rsid w:val="004976BA"/>
  </w:style>
  <w:style w:type="paragraph" w:customStyle="1" w:styleId="1">
    <w:name w:val="Раздел_1"/>
    <w:basedOn w:val="aa"/>
    <w:qFormat/>
    <w:rsid w:val="004976BA"/>
    <w:pPr>
      <w:pageBreakBefore/>
      <w:numPr>
        <w:numId w:val="13"/>
      </w:numPr>
      <w:shd w:val="clear" w:color="auto" w:fill="FFFFFF"/>
      <w:tabs>
        <w:tab w:val="clear" w:pos="2629"/>
        <w:tab w:val="num" w:pos="360"/>
        <w:tab w:val="left" w:pos="709"/>
      </w:tabs>
      <w:suppressAutoHyphens/>
      <w:spacing w:after="200"/>
      <w:ind w:left="720" w:firstLine="0"/>
      <w:contextualSpacing w:val="0"/>
      <w:outlineLvl w:val="0"/>
    </w:pPr>
    <w:rPr>
      <w:b/>
      <w:caps/>
      <w:sz w:val="28"/>
      <w:szCs w:val="28"/>
      <w:lang w:eastAsia="ar-SA"/>
    </w:rPr>
  </w:style>
  <w:style w:type="paragraph" w:customStyle="1" w:styleId="11">
    <w:name w:val="Раздел_1_1"/>
    <w:basedOn w:val="aa"/>
    <w:qFormat/>
    <w:rsid w:val="004976BA"/>
    <w:pPr>
      <w:numPr>
        <w:ilvl w:val="1"/>
        <w:numId w:val="13"/>
      </w:numPr>
      <w:shd w:val="clear" w:color="auto" w:fill="FFFFFF"/>
      <w:tabs>
        <w:tab w:val="clear" w:pos="1288"/>
        <w:tab w:val="num" w:pos="360"/>
      </w:tabs>
      <w:suppressAutoHyphens/>
      <w:spacing w:before="200"/>
      <w:ind w:left="720" w:firstLine="0"/>
      <w:contextualSpacing w:val="0"/>
      <w:outlineLvl w:val="1"/>
    </w:pPr>
    <w:rPr>
      <w:b/>
      <w:sz w:val="28"/>
      <w:szCs w:val="28"/>
      <w:lang w:eastAsia="ar-SA"/>
    </w:rPr>
  </w:style>
  <w:style w:type="paragraph" w:customStyle="1" w:styleId="111">
    <w:name w:val="Раздел! 1_1_1"/>
    <w:basedOn w:val="a1"/>
    <w:qFormat/>
    <w:rsid w:val="004976BA"/>
    <w:pPr>
      <w:numPr>
        <w:ilvl w:val="2"/>
        <w:numId w:val="13"/>
      </w:numPr>
      <w:shd w:val="clear" w:color="auto" w:fill="FFFFFF"/>
      <w:suppressAutoHyphens/>
      <w:spacing w:before="100"/>
      <w:outlineLvl w:val="1"/>
    </w:pPr>
    <w:rPr>
      <w:b/>
      <w:sz w:val="28"/>
      <w:szCs w:val="28"/>
      <w:lang w:eastAsia="ar-SA"/>
    </w:rPr>
  </w:style>
  <w:style w:type="paragraph" w:customStyle="1" w:styleId="1111">
    <w:name w:val="Раздел! 1_1_1_1"/>
    <w:basedOn w:val="111"/>
    <w:qFormat/>
    <w:rsid w:val="004976BA"/>
    <w:pPr>
      <w:numPr>
        <w:ilvl w:val="3"/>
      </w:numPr>
      <w:tabs>
        <w:tab w:val="left" w:pos="851"/>
      </w:tabs>
    </w:pPr>
    <w:rPr>
      <w:i/>
    </w:rPr>
  </w:style>
  <w:style w:type="paragraph" w:customStyle="1" w:styleId="a0">
    <w:name w:val="МаркТабл"/>
    <w:rsid w:val="004976BA"/>
    <w:pPr>
      <w:numPr>
        <w:numId w:val="14"/>
      </w:numPr>
      <w:tabs>
        <w:tab w:val="num" w:pos="567"/>
        <w:tab w:val="left" w:pos="680"/>
      </w:tabs>
      <w:spacing w:after="0" w:line="240" w:lineRule="auto"/>
      <w:ind w:left="567"/>
    </w:pPr>
    <w:rPr>
      <w:rFonts w:ascii="Times New Roman" w:eastAsia="SimSun" w:hAnsi="Times New Roman" w:cs="Times New Roman"/>
      <w:sz w:val="24"/>
      <w:szCs w:val="20"/>
      <w:lang w:eastAsia="ru-RU"/>
    </w:rPr>
  </w:style>
  <w:style w:type="paragraph" w:customStyle="1" w:styleId="1ffff8">
    <w:name w:val="1"/>
    <w:basedOn w:val="a1"/>
    <w:link w:val="1ffff9"/>
    <w:rsid w:val="004976BA"/>
    <w:pPr>
      <w:keepNext/>
      <w:ind w:firstLine="709"/>
    </w:pPr>
    <w:rPr>
      <w:szCs w:val="28"/>
      <w:lang w:val="en-US" w:eastAsia="en-US"/>
    </w:rPr>
  </w:style>
  <w:style w:type="character" w:customStyle="1" w:styleId="1ffff9">
    <w:name w:val="1 Знак"/>
    <w:link w:val="1ffff8"/>
    <w:rsid w:val="004976BA"/>
    <w:rPr>
      <w:rFonts w:ascii="Times New Roman" w:eastAsia="Times New Roman" w:hAnsi="Times New Roman" w:cs="Times New Roman"/>
      <w:sz w:val="24"/>
      <w:szCs w:val="28"/>
      <w:lang w:val="en-US"/>
    </w:rPr>
  </w:style>
  <w:style w:type="paragraph" w:customStyle="1" w:styleId="57">
    <w:name w:val="5"/>
    <w:basedOn w:val="a1"/>
    <w:link w:val="58"/>
    <w:rsid w:val="004976BA"/>
    <w:pPr>
      <w:ind w:firstLine="709"/>
    </w:pPr>
    <w:rPr>
      <w:lang w:eastAsia="en-US"/>
    </w:rPr>
  </w:style>
  <w:style w:type="character" w:customStyle="1" w:styleId="58">
    <w:name w:val="5 Знак"/>
    <w:link w:val="57"/>
    <w:rsid w:val="004976BA"/>
    <w:rPr>
      <w:rFonts w:ascii="Times New Roman" w:eastAsia="Times New Roman" w:hAnsi="Times New Roman" w:cs="Times New Roman"/>
      <w:sz w:val="24"/>
      <w:szCs w:val="24"/>
    </w:rPr>
  </w:style>
  <w:style w:type="character" w:styleId="afffffffffb">
    <w:name w:val="Intense Emphasis"/>
    <w:uiPriority w:val="21"/>
    <w:qFormat/>
    <w:rsid w:val="004976BA"/>
    <w:rPr>
      <w:i/>
      <w:iCs/>
      <w:color w:val="5B9BD5"/>
    </w:rPr>
  </w:style>
  <w:style w:type="paragraph" w:customStyle="1" w:styleId="afffffffffc">
    <w:name w:val="ТЕКСТ"/>
    <w:basedOn w:val="a1"/>
    <w:link w:val="afffffffffd"/>
    <w:qFormat/>
    <w:rsid w:val="004976BA"/>
    <w:pPr>
      <w:keepNext/>
      <w:widowControl w:val="0"/>
      <w:suppressAutoHyphens/>
      <w:spacing w:before="120" w:after="120" w:line="360" w:lineRule="auto"/>
      <w:ind w:right="-108" w:firstLine="720"/>
    </w:pPr>
    <w:rPr>
      <w:rFonts w:ascii="Courier New" w:eastAsia="Courier New" w:hAnsi="Courier New"/>
      <w:szCs w:val="20"/>
      <w:lang w:eastAsia="en-US"/>
    </w:rPr>
  </w:style>
  <w:style w:type="character" w:customStyle="1" w:styleId="afffffffffd">
    <w:name w:val="ТЕКСТ Знак"/>
    <w:link w:val="afffffffffc"/>
    <w:rsid w:val="004976BA"/>
    <w:rPr>
      <w:rFonts w:ascii="Courier New" w:eastAsia="Courier New" w:hAnsi="Courier New" w:cs="Times New Roman"/>
      <w:sz w:val="26"/>
      <w:szCs w:val="20"/>
    </w:rPr>
  </w:style>
  <w:style w:type="paragraph" w:customStyle="1" w:styleId="Main">
    <w:name w:val="Main"/>
    <w:rsid w:val="004976BA"/>
    <w:pPr>
      <w:widowControl w:val="0"/>
      <w:spacing w:after="0" w:line="360" w:lineRule="auto"/>
      <w:ind w:firstLine="709"/>
      <w:jc w:val="both"/>
    </w:pPr>
    <w:rPr>
      <w:rFonts w:ascii="Courier New" w:eastAsia="Courier New" w:hAnsi="Courier New" w:cs="Segoe UI"/>
      <w:sz w:val="24"/>
      <w:szCs w:val="16"/>
      <w:lang w:eastAsia="ru-RU"/>
    </w:rPr>
  </w:style>
  <w:style w:type="character" w:styleId="afffffffffe">
    <w:name w:val="line number"/>
    <w:uiPriority w:val="99"/>
    <w:semiHidden/>
    <w:unhideWhenUsed/>
    <w:rsid w:val="004976BA"/>
  </w:style>
  <w:style w:type="character" w:customStyle="1" w:styleId="4Exact">
    <w:name w:val="Колонтитул (4) Exact"/>
    <w:link w:val="4a"/>
    <w:rsid w:val="004976BA"/>
    <w:rPr>
      <w:rFonts w:ascii="Times New Roman" w:hAnsi="Times New Roman"/>
      <w:spacing w:val="3"/>
      <w:sz w:val="21"/>
      <w:szCs w:val="21"/>
      <w:shd w:val="clear" w:color="auto" w:fill="FFFFFF"/>
    </w:rPr>
  </w:style>
  <w:style w:type="character" w:customStyle="1" w:styleId="affffffffff">
    <w:name w:val="Основной текст + Курсив"/>
    <w:rsid w:val="004976BA"/>
    <w:rPr>
      <w:rFonts w:ascii="Times New Roman" w:eastAsia="Times New Roman" w:hAnsi="Times New Roman"/>
      <w:i/>
      <w:iCs/>
      <w:color w:val="000000"/>
      <w:spacing w:val="0"/>
      <w:w w:val="100"/>
      <w:position w:val="0"/>
      <w:sz w:val="22"/>
      <w:szCs w:val="22"/>
      <w:shd w:val="clear" w:color="auto" w:fill="FFFFFF"/>
      <w:lang w:val="ru-RU" w:eastAsia="ru-RU" w:bidi="ru-RU"/>
    </w:rPr>
  </w:style>
  <w:style w:type="paragraph" w:customStyle="1" w:styleId="4a">
    <w:name w:val="Колонтитул (4)"/>
    <w:basedOn w:val="a1"/>
    <w:link w:val="4Exact"/>
    <w:rsid w:val="004976BA"/>
    <w:pPr>
      <w:widowControl w:val="0"/>
      <w:shd w:val="clear" w:color="auto" w:fill="FFFFFF"/>
      <w:spacing w:line="0" w:lineRule="atLeast"/>
      <w:jc w:val="left"/>
    </w:pPr>
    <w:rPr>
      <w:rFonts w:eastAsiaTheme="minorHAnsi" w:cstheme="minorBidi"/>
      <w:spacing w:val="3"/>
      <w:sz w:val="21"/>
      <w:szCs w:val="21"/>
      <w:lang w:eastAsia="en-US"/>
    </w:rPr>
  </w:style>
  <w:style w:type="character" w:customStyle="1" w:styleId="1ffffa">
    <w:name w:val="Заголовок №1_"/>
    <w:link w:val="1ffffb"/>
    <w:rsid w:val="004976BA"/>
    <w:rPr>
      <w:rFonts w:ascii="Tahoma" w:eastAsia="Tahoma" w:hAnsi="Tahoma" w:cs="Tahoma"/>
      <w:b/>
      <w:bCs/>
      <w:sz w:val="18"/>
      <w:szCs w:val="18"/>
      <w:shd w:val="clear" w:color="auto" w:fill="FFFFFF"/>
    </w:rPr>
  </w:style>
  <w:style w:type="paragraph" w:customStyle="1" w:styleId="1ffffb">
    <w:name w:val="Заголовок №1"/>
    <w:basedOn w:val="a1"/>
    <w:link w:val="1ffffa"/>
    <w:rsid w:val="004976BA"/>
    <w:pPr>
      <w:widowControl w:val="0"/>
      <w:shd w:val="clear" w:color="auto" w:fill="FFFFFF"/>
      <w:spacing w:before="180" w:after="240" w:line="0" w:lineRule="atLeast"/>
      <w:ind w:hanging="460"/>
      <w:jc w:val="left"/>
      <w:outlineLvl w:val="0"/>
    </w:pPr>
    <w:rPr>
      <w:rFonts w:ascii="Tahoma" w:eastAsia="Tahoma" w:hAnsi="Tahoma" w:cs="Tahoma"/>
      <w:b/>
      <w:bCs/>
      <w:sz w:val="18"/>
      <w:szCs w:val="18"/>
      <w:lang w:eastAsia="en-US"/>
    </w:rPr>
  </w:style>
  <w:style w:type="character" w:customStyle="1" w:styleId="affffffffff0">
    <w:name w:val="обычный текст Знак"/>
    <w:link w:val="affffffffff1"/>
    <w:rsid w:val="004976BA"/>
    <w:rPr>
      <w:sz w:val="28"/>
    </w:rPr>
  </w:style>
  <w:style w:type="paragraph" w:customStyle="1" w:styleId="affffffffff1">
    <w:name w:val="обычный текст"/>
    <w:basedOn w:val="a1"/>
    <w:link w:val="affffffffff0"/>
    <w:rsid w:val="004976BA"/>
    <w:pPr>
      <w:ind w:left="284" w:right="311" w:firstLine="567"/>
    </w:pPr>
    <w:rPr>
      <w:rFonts w:asciiTheme="minorHAnsi" w:eastAsiaTheme="minorHAnsi" w:hAnsiTheme="minorHAnsi" w:cstheme="minorBidi"/>
      <w:sz w:val="28"/>
      <w:szCs w:val="22"/>
      <w:lang w:eastAsia="en-US"/>
    </w:rPr>
  </w:style>
  <w:style w:type="paragraph" w:styleId="affffffffff2">
    <w:name w:val="toa heading"/>
    <w:basedOn w:val="12"/>
    <w:next w:val="a1"/>
    <w:rsid w:val="004976BA"/>
    <w:pPr>
      <w:suppressAutoHyphens/>
      <w:spacing w:before="480" w:after="0"/>
    </w:pPr>
    <w:rPr>
      <w:color w:val="365F91"/>
      <w:lang w:eastAsia="zh-CN"/>
    </w:rPr>
  </w:style>
  <w:style w:type="paragraph" w:customStyle="1" w:styleId="affffffffff3">
    <w:name w:val="Чертежный"/>
    <w:rsid w:val="004976BA"/>
    <w:pPr>
      <w:spacing w:after="0" w:line="240" w:lineRule="auto"/>
      <w:jc w:val="both"/>
    </w:pPr>
    <w:rPr>
      <w:rFonts w:ascii="ISOCPEUR" w:eastAsia="Times New Roman" w:hAnsi="ISOCPEUR" w:cs="Times New Roman"/>
      <w:i/>
      <w:sz w:val="28"/>
      <w:szCs w:val="20"/>
      <w:lang w:val="uk-UA" w:eastAsia="ru-RU"/>
    </w:rPr>
  </w:style>
  <w:style w:type="paragraph" w:customStyle="1" w:styleId="1ffffc">
    <w:name w:val="Заголовок оглавления1"/>
    <w:basedOn w:val="12"/>
    <w:next w:val="a1"/>
    <w:uiPriority w:val="39"/>
    <w:semiHidden/>
    <w:unhideWhenUsed/>
    <w:qFormat/>
    <w:rsid w:val="002117DD"/>
    <w:pPr>
      <w:spacing w:before="480" w:after="0" w:line="240" w:lineRule="auto"/>
      <w:jc w:val="left"/>
      <w:outlineLvl w:val="9"/>
    </w:pPr>
    <w:rPr>
      <w:color w:val="365F91"/>
      <w:lang w:eastAsia="en-US"/>
    </w:rPr>
  </w:style>
  <w:style w:type="paragraph" w:customStyle="1" w:styleId="95">
    <w:name w:val="Знак Знак9 Знак Знак Знак Знак Знак Знак Знак Знак Знак Знак Знак Знак"/>
    <w:basedOn w:val="a1"/>
    <w:rsid w:val="001553BD"/>
    <w:pPr>
      <w:spacing w:after="160" w:line="240" w:lineRule="exact"/>
      <w:jc w:val="left"/>
    </w:pPr>
    <w:rPr>
      <w:rFonts w:ascii="Verdana" w:hAnsi="Verdana"/>
      <w:sz w:val="20"/>
      <w:szCs w:val="20"/>
      <w:lang w:val="en-US" w:eastAsia="en-US"/>
    </w:rPr>
  </w:style>
  <w:style w:type="paragraph" w:customStyle="1" w:styleId="21f1">
    <w:name w:val="21"/>
    <w:basedOn w:val="a1"/>
    <w:rsid w:val="00667F46"/>
    <w:pPr>
      <w:suppressAutoHyphens/>
      <w:spacing w:before="280" w:after="280"/>
      <w:jc w:val="left"/>
    </w:pPr>
    <w:rPr>
      <w:lang w:eastAsia="zh-CN"/>
    </w:rPr>
  </w:style>
  <w:style w:type="character" w:customStyle="1" w:styleId="1ffffd">
    <w:name w:val="Неразрешенное упоминание1"/>
    <w:basedOn w:val="a3"/>
    <w:uiPriority w:val="99"/>
    <w:semiHidden/>
    <w:unhideWhenUsed/>
    <w:rsid w:val="00A11C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2510">
      <w:bodyDiv w:val="1"/>
      <w:marLeft w:val="0"/>
      <w:marRight w:val="0"/>
      <w:marTop w:val="0"/>
      <w:marBottom w:val="0"/>
      <w:divBdr>
        <w:top w:val="none" w:sz="0" w:space="0" w:color="auto"/>
        <w:left w:val="none" w:sz="0" w:space="0" w:color="auto"/>
        <w:bottom w:val="none" w:sz="0" w:space="0" w:color="auto"/>
        <w:right w:val="none" w:sz="0" w:space="0" w:color="auto"/>
      </w:divBdr>
    </w:div>
    <w:div w:id="28723014">
      <w:bodyDiv w:val="1"/>
      <w:marLeft w:val="0"/>
      <w:marRight w:val="0"/>
      <w:marTop w:val="0"/>
      <w:marBottom w:val="0"/>
      <w:divBdr>
        <w:top w:val="none" w:sz="0" w:space="0" w:color="auto"/>
        <w:left w:val="none" w:sz="0" w:space="0" w:color="auto"/>
        <w:bottom w:val="none" w:sz="0" w:space="0" w:color="auto"/>
        <w:right w:val="none" w:sz="0" w:space="0" w:color="auto"/>
      </w:divBdr>
    </w:div>
    <w:div w:id="47801773">
      <w:bodyDiv w:val="1"/>
      <w:marLeft w:val="0"/>
      <w:marRight w:val="0"/>
      <w:marTop w:val="0"/>
      <w:marBottom w:val="0"/>
      <w:divBdr>
        <w:top w:val="none" w:sz="0" w:space="0" w:color="auto"/>
        <w:left w:val="none" w:sz="0" w:space="0" w:color="auto"/>
        <w:bottom w:val="none" w:sz="0" w:space="0" w:color="auto"/>
        <w:right w:val="none" w:sz="0" w:space="0" w:color="auto"/>
      </w:divBdr>
    </w:div>
    <w:div w:id="47918565">
      <w:bodyDiv w:val="1"/>
      <w:marLeft w:val="0"/>
      <w:marRight w:val="0"/>
      <w:marTop w:val="0"/>
      <w:marBottom w:val="0"/>
      <w:divBdr>
        <w:top w:val="none" w:sz="0" w:space="0" w:color="auto"/>
        <w:left w:val="none" w:sz="0" w:space="0" w:color="auto"/>
        <w:bottom w:val="none" w:sz="0" w:space="0" w:color="auto"/>
        <w:right w:val="none" w:sz="0" w:space="0" w:color="auto"/>
      </w:divBdr>
    </w:div>
    <w:div w:id="56979098">
      <w:bodyDiv w:val="1"/>
      <w:marLeft w:val="0"/>
      <w:marRight w:val="0"/>
      <w:marTop w:val="0"/>
      <w:marBottom w:val="0"/>
      <w:divBdr>
        <w:top w:val="none" w:sz="0" w:space="0" w:color="auto"/>
        <w:left w:val="none" w:sz="0" w:space="0" w:color="auto"/>
        <w:bottom w:val="none" w:sz="0" w:space="0" w:color="auto"/>
        <w:right w:val="none" w:sz="0" w:space="0" w:color="auto"/>
      </w:divBdr>
    </w:div>
    <w:div w:id="160003145">
      <w:bodyDiv w:val="1"/>
      <w:marLeft w:val="0"/>
      <w:marRight w:val="0"/>
      <w:marTop w:val="0"/>
      <w:marBottom w:val="0"/>
      <w:divBdr>
        <w:top w:val="none" w:sz="0" w:space="0" w:color="auto"/>
        <w:left w:val="none" w:sz="0" w:space="0" w:color="auto"/>
        <w:bottom w:val="none" w:sz="0" w:space="0" w:color="auto"/>
        <w:right w:val="none" w:sz="0" w:space="0" w:color="auto"/>
      </w:divBdr>
    </w:div>
    <w:div w:id="174613119">
      <w:bodyDiv w:val="1"/>
      <w:marLeft w:val="0"/>
      <w:marRight w:val="0"/>
      <w:marTop w:val="0"/>
      <w:marBottom w:val="0"/>
      <w:divBdr>
        <w:top w:val="none" w:sz="0" w:space="0" w:color="auto"/>
        <w:left w:val="none" w:sz="0" w:space="0" w:color="auto"/>
        <w:bottom w:val="none" w:sz="0" w:space="0" w:color="auto"/>
        <w:right w:val="none" w:sz="0" w:space="0" w:color="auto"/>
      </w:divBdr>
    </w:div>
    <w:div w:id="175392749">
      <w:bodyDiv w:val="1"/>
      <w:marLeft w:val="0"/>
      <w:marRight w:val="0"/>
      <w:marTop w:val="0"/>
      <w:marBottom w:val="0"/>
      <w:divBdr>
        <w:top w:val="none" w:sz="0" w:space="0" w:color="auto"/>
        <w:left w:val="none" w:sz="0" w:space="0" w:color="auto"/>
        <w:bottom w:val="none" w:sz="0" w:space="0" w:color="auto"/>
        <w:right w:val="none" w:sz="0" w:space="0" w:color="auto"/>
      </w:divBdr>
    </w:div>
    <w:div w:id="242641091">
      <w:bodyDiv w:val="1"/>
      <w:marLeft w:val="0"/>
      <w:marRight w:val="0"/>
      <w:marTop w:val="0"/>
      <w:marBottom w:val="0"/>
      <w:divBdr>
        <w:top w:val="none" w:sz="0" w:space="0" w:color="auto"/>
        <w:left w:val="none" w:sz="0" w:space="0" w:color="auto"/>
        <w:bottom w:val="none" w:sz="0" w:space="0" w:color="auto"/>
        <w:right w:val="none" w:sz="0" w:space="0" w:color="auto"/>
      </w:divBdr>
    </w:div>
    <w:div w:id="258027934">
      <w:bodyDiv w:val="1"/>
      <w:marLeft w:val="0"/>
      <w:marRight w:val="0"/>
      <w:marTop w:val="0"/>
      <w:marBottom w:val="0"/>
      <w:divBdr>
        <w:top w:val="none" w:sz="0" w:space="0" w:color="auto"/>
        <w:left w:val="none" w:sz="0" w:space="0" w:color="auto"/>
        <w:bottom w:val="none" w:sz="0" w:space="0" w:color="auto"/>
        <w:right w:val="none" w:sz="0" w:space="0" w:color="auto"/>
      </w:divBdr>
    </w:div>
    <w:div w:id="278075964">
      <w:bodyDiv w:val="1"/>
      <w:marLeft w:val="0"/>
      <w:marRight w:val="0"/>
      <w:marTop w:val="0"/>
      <w:marBottom w:val="0"/>
      <w:divBdr>
        <w:top w:val="none" w:sz="0" w:space="0" w:color="auto"/>
        <w:left w:val="none" w:sz="0" w:space="0" w:color="auto"/>
        <w:bottom w:val="none" w:sz="0" w:space="0" w:color="auto"/>
        <w:right w:val="none" w:sz="0" w:space="0" w:color="auto"/>
      </w:divBdr>
    </w:div>
    <w:div w:id="318271382">
      <w:bodyDiv w:val="1"/>
      <w:marLeft w:val="0"/>
      <w:marRight w:val="0"/>
      <w:marTop w:val="0"/>
      <w:marBottom w:val="0"/>
      <w:divBdr>
        <w:top w:val="none" w:sz="0" w:space="0" w:color="auto"/>
        <w:left w:val="none" w:sz="0" w:space="0" w:color="auto"/>
        <w:bottom w:val="none" w:sz="0" w:space="0" w:color="auto"/>
        <w:right w:val="none" w:sz="0" w:space="0" w:color="auto"/>
      </w:divBdr>
    </w:div>
    <w:div w:id="321198931">
      <w:bodyDiv w:val="1"/>
      <w:marLeft w:val="0"/>
      <w:marRight w:val="0"/>
      <w:marTop w:val="0"/>
      <w:marBottom w:val="0"/>
      <w:divBdr>
        <w:top w:val="none" w:sz="0" w:space="0" w:color="auto"/>
        <w:left w:val="none" w:sz="0" w:space="0" w:color="auto"/>
        <w:bottom w:val="none" w:sz="0" w:space="0" w:color="auto"/>
        <w:right w:val="none" w:sz="0" w:space="0" w:color="auto"/>
      </w:divBdr>
    </w:div>
    <w:div w:id="344863035">
      <w:bodyDiv w:val="1"/>
      <w:marLeft w:val="0"/>
      <w:marRight w:val="0"/>
      <w:marTop w:val="0"/>
      <w:marBottom w:val="0"/>
      <w:divBdr>
        <w:top w:val="none" w:sz="0" w:space="0" w:color="auto"/>
        <w:left w:val="none" w:sz="0" w:space="0" w:color="auto"/>
        <w:bottom w:val="none" w:sz="0" w:space="0" w:color="auto"/>
        <w:right w:val="none" w:sz="0" w:space="0" w:color="auto"/>
      </w:divBdr>
    </w:div>
    <w:div w:id="348484771">
      <w:bodyDiv w:val="1"/>
      <w:marLeft w:val="0"/>
      <w:marRight w:val="0"/>
      <w:marTop w:val="0"/>
      <w:marBottom w:val="0"/>
      <w:divBdr>
        <w:top w:val="none" w:sz="0" w:space="0" w:color="auto"/>
        <w:left w:val="none" w:sz="0" w:space="0" w:color="auto"/>
        <w:bottom w:val="none" w:sz="0" w:space="0" w:color="auto"/>
        <w:right w:val="none" w:sz="0" w:space="0" w:color="auto"/>
      </w:divBdr>
    </w:div>
    <w:div w:id="366610183">
      <w:bodyDiv w:val="1"/>
      <w:marLeft w:val="0"/>
      <w:marRight w:val="0"/>
      <w:marTop w:val="0"/>
      <w:marBottom w:val="0"/>
      <w:divBdr>
        <w:top w:val="none" w:sz="0" w:space="0" w:color="auto"/>
        <w:left w:val="none" w:sz="0" w:space="0" w:color="auto"/>
        <w:bottom w:val="none" w:sz="0" w:space="0" w:color="auto"/>
        <w:right w:val="none" w:sz="0" w:space="0" w:color="auto"/>
      </w:divBdr>
    </w:div>
    <w:div w:id="380129335">
      <w:bodyDiv w:val="1"/>
      <w:marLeft w:val="0"/>
      <w:marRight w:val="0"/>
      <w:marTop w:val="0"/>
      <w:marBottom w:val="0"/>
      <w:divBdr>
        <w:top w:val="none" w:sz="0" w:space="0" w:color="auto"/>
        <w:left w:val="none" w:sz="0" w:space="0" w:color="auto"/>
        <w:bottom w:val="none" w:sz="0" w:space="0" w:color="auto"/>
        <w:right w:val="none" w:sz="0" w:space="0" w:color="auto"/>
      </w:divBdr>
    </w:div>
    <w:div w:id="452137723">
      <w:bodyDiv w:val="1"/>
      <w:marLeft w:val="0"/>
      <w:marRight w:val="0"/>
      <w:marTop w:val="0"/>
      <w:marBottom w:val="0"/>
      <w:divBdr>
        <w:top w:val="none" w:sz="0" w:space="0" w:color="auto"/>
        <w:left w:val="none" w:sz="0" w:space="0" w:color="auto"/>
        <w:bottom w:val="none" w:sz="0" w:space="0" w:color="auto"/>
        <w:right w:val="none" w:sz="0" w:space="0" w:color="auto"/>
      </w:divBdr>
    </w:div>
    <w:div w:id="457990588">
      <w:bodyDiv w:val="1"/>
      <w:marLeft w:val="0"/>
      <w:marRight w:val="0"/>
      <w:marTop w:val="0"/>
      <w:marBottom w:val="0"/>
      <w:divBdr>
        <w:top w:val="none" w:sz="0" w:space="0" w:color="auto"/>
        <w:left w:val="none" w:sz="0" w:space="0" w:color="auto"/>
        <w:bottom w:val="none" w:sz="0" w:space="0" w:color="auto"/>
        <w:right w:val="none" w:sz="0" w:space="0" w:color="auto"/>
      </w:divBdr>
    </w:div>
    <w:div w:id="510609703">
      <w:bodyDiv w:val="1"/>
      <w:marLeft w:val="0"/>
      <w:marRight w:val="0"/>
      <w:marTop w:val="0"/>
      <w:marBottom w:val="0"/>
      <w:divBdr>
        <w:top w:val="none" w:sz="0" w:space="0" w:color="auto"/>
        <w:left w:val="none" w:sz="0" w:space="0" w:color="auto"/>
        <w:bottom w:val="none" w:sz="0" w:space="0" w:color="auto"/>
        <w:right w:val="none" w:sz="0" w:space="0" w:color="auto"/>
      </w:divBdr>
    </w:div>
    <w:div w:id="568073949">
      <w:bodyDiv w:val="1"/>
      <w:marLeft w:val="0"/>
      <w:marRight w:val="0"/>
      <w:marTop w:val="0"/>
      <w:marBottom w:val="0"/>
      <w:divBdr>
        <w:top w:val="none" w:sz="0" w:space="0" w:color="auto"/>
        <w:left w:val="none" w:sz="0" w:space="0" w:color="auto"/>
        <w:bottom w:val="none" w:sz="0" w:space="0" w:color="auto"/>
        <w:right w:val="none" w:sz="0" w:space="0" w:color="auto"/>
      </w:divBdr>
    </w:div>
    <w:div w:id="568198328">
      <w:bodyDiv w:val="1"/>
      <w:marLeft w:val="0"/>
      <w:marRight w:val="0"/>
      <w:marTop w:val="0"/>
      <w:marBottom w:val="0"/>
      <w:divBdr>
        <w:top w:val="none" w:sz="0" w:space="0" w:color="auto"/>
        <w:left w:val="none" w:sz="0" w:space="0" w:color="auto"/>
        <w:bottom w:val="none" w:sz="0" w:space="0" w:color="auto"/>
        <w:right w:val="none" w:sz="0" w:space="0" w:color="auto"/>
      </w:divBdr>
    </w:div>
    <w:div w:id="573588324">
      <w:bodyDiv w:val="1"/>
      <w:marLeft w:val="0"/>
      <w:marRight w:val="0"/>
      <w:marTop w:val="0"/>
      <w:marBottom w:val="0"/>
      <w:divBdr>
        <w:top w:val="none" w:sz="0" w:space="0" w:color="auto"/>
        <w:left w:val="none" w:sz="0" w:space="0" w:color="auto"/>
        <w:bottom w:val="none" w:sz="0" w:space="0" w:color="auto"/>
        <w:right w:val="none" w:sz="0" w:space="0" w:color="auto"/>
      </w:divBdr>
    </w:div>
    <w:div w:id="576285682">
      <w:bodyDiv w:val="1"/>
      <w:marLeft w:val="0"/>
      <w:marRight w:val="0"/>
      <w:marTop w:val="0"/>
      <w:marBottom w:val="0"/>
      <w:divBdr>
        <w:top w:val="none" w:sz="0" w:space="0" w:color="auto"/>
        <w:left w:val="none" w:sz="0" w:space="0" w:color="auto"/>
        <w:bottom w:val="none" w:sz="0" w:space="0" w:color="auto"/>
        <w:right w:val="none" w:sz="0" w:space="0" w:color="auto"/>
      </w:divBdr>
    </w:div>
    <w:div w:id="653068298">
      <w:bodyDiv w:val="1"/>
      <w:marLeft w:val="0"/>
      <w:marRight w:val="0"/>
      <w:marTop w:val="0"/>
      <w:marBottom w:val="0"/>
      <w:divBdr>
        <w:top w:val="none" w:sz="0" w:space="0" w:color="auto"/>
        <w:left w:val="none" w:sz="0" w:space="0" w:color="auto"/>
        <w:bottom w:val="none" w:sz="0" w:space="0" w:color="auto"/>
        <w:right w:val="none" w:sz="0" w:space="0" w:color="auto"/>
      </w:divBdr>
    </w:div>
    <w:div w:id="659044544">
      <w:bodyDiv w:val="1"/>
      <w:marLeft w:val="0"/>
      <w:marRight w:val="0"/>
      <w:marTop w:val="0"/>
      <w:marBottom w:val="0"/>
      <w:divBdr>
        <w:top w:val="none" w:sz="0" w:space="0" w:color="auto"/>
        <w:left w:val="none" w:sz="0" w:space="0" w:color="auto"/>
        <w:bottom w:val="none" w:sz="0" w:space="0" w:color="auto"/>
        <w:right w:val="none" w:sz="0" w:space="0" w:color="auto"/>
      </w:divBdr>
    </w:div>
    <w:div w:id="662510464">
      <w:bodyDiv w:val="1"/>
      <w:marLeft w:val="0"/>
      <w:marRight w:val="0"/>
      <w:marTop w:val="0"/>
      <w:marBottom w:val="0"/>
      <w:divBdr>
        <w:top w:val="none" w:sz="0" w:space="0" w:color="auto"/>
        <w:left w:val="none" w:sz="0" w:space="0" w:color="auto"/>
        <w:bottom w:val="none" w:sz="0" w:space="0" w:color="auto"/>
        <w:right w:val="none" w:sz="0" w:space="0" w:color="auto"/>
      </w:divBdr>
    </w:div>
    <w:div w:id="668630645">
      <w:bodyDiv w:val="1"/>
      <w:marLeft w:val="0"/>
      <w:marRight w:val="0"/>
      <w:marTop w:val="0"/>
      <w:marBottom w:val="0"/>
      <w:divBdr>
        <w:top w:val="none" w:sz="0" w:space="0" w:color="auto"/>
        <w:left w:val="none" w:sz="0" w:space="0" w:color="auto"/>
        <w:bottom w:val="none" w:sz="0" w:space="0" w:color="auto"/>
        <w:right w:val="none" w:sz="0" w:space="0" w:color="auto"/>
      </w:divBdr>
    </w:div>
    <w:div w:id="680132964">
      <w:bodyDiv w:val="1"/>
      <w:marLeft w:val="0"/>
      <w:marRight w:val="0"/>
      <w:marTop w:val="0"/>
      <w:marBottom w:val="0"/>
      <w:divBdr>
        <w:top w:val="none" w:sz="0" w:space="0" w:color="auto"/>
        <w:left w:val="none" w:sz="0" w:space="0" w:color="auto"/>
        <w:bottom w:val="none" w:sz="0" w:space="0" w:color="auto"/>
        <w:right w:val="none" w:sz="0" w:space="0" w:color="auto"/>
      </w:divBdr>
    </w:div>
    <w:div w:id="729113567">
      <w:bodyDiv w:val="1"/>
      <w:marLeft w:val="0"/>
      <w:marRight w:val="0"/>
      <w:marTop w:val="0"/>
      <w:marBottom w:val="0"/>
      <w:divBdr>
        <w:top w:val="none" w:sz="0" w:space="0" w:color="auto"/>
        <w:left w:val="none" w:sz="0" w:space="0" w:color="auto"/>
        <w:bottom w:val="none" w:sz="0" w:space="0" w:color="auto"/>
        <w:right w:val="none" w:sz="0" w:space="0" w:color="auto"/>
      </w:divBdr>
    </w:div>
    <w:div w:id="735056209">
      <w:bodyDiv w:val="1"/>
      <w:marLeft w:val="0"/>
      <w:marRight w:val="0"/>
      <w:marTop w:val="0"/>
      <w:marBottom w:val="0"/>
      <w:divBdr>
        <w:top w:val="none" w:sz="0" w:space="0" w:color="auto"/>
        <w:left w:val="none" w:sz="0" w:space="0" w:color="auto"/>
        <w:bottom w:val="none" w:sz="0" w:space="0" w:color="auto"/>
        <w:right w:val="none" w:sz="0" w:space="0" w:color="auto"/>
      </w:divBdr>
    </w:div>
    <w:div w:id="738290180">
      <w:bodyDiv w:val="1"/>
      <w:marLeft w:val="0"/>
      <w:marRight w:val="0"/>
      <w:marTop w:val="0"/>
      <w:marBottom w:val="0"/>
      <w:divBdr>
        <w:top w:val="none" w:sz="0" w:space="0" w:color="auto"/>
        <w:left w:val="none" w:sz="0" w:space="0" w:color="auto"/>
        <w:bottom w:val="none" w:sz="0" w:space="0" w:color="auto"/>
        <w:right w:val="none" w:sz="0" w:space="0" w:color="auto"/>
      </w:divBdr>
    </w:div>
    <w:div w:id="751125967">
      <w:bodyDiv w:val="1"/>
      <w:marLeft w:val="0"/>
      <w:marRight w:val="0"/>
      <w:marTop w:val="0"/>
      <w:marBottom w:val="0"/>
      <w:divBdr>
        <w:top w:val="none" w:sz="0" w:space="0" w:color="auto"/>
        <w:left w:val="none" w:sz="0" w:space="0" w:color="auto"/>
        <w:bottom w:val="none" w:sz="0" w:space="0" w:color="auto"/>
        <w:right w:val="none" w:sz="0" w:space="0" w:color="auto"/>
      </w:divBdr>
    </w:div>
    <w:div w:id="789739634">
      <w:bodyDiv w:val="1"/>
      <w:marLeft w:val="0"/>
      <w:marRight w:val="0"/>
      <w:marTop w:val="0"/>
      <w:marBottom w:val="0"/>
      <w:divBdr>
        <w:top w:val="none" w:sz="0" w:space="0" w:color="auto"/>
        <w:left w:val="none" w:sz="0" w:space="0" w:color="auto"/>
        <w:bottom w:val="none" w:sz="0" w:space="0" w:color="auto"/>
        <w:right w:val="none" w:sz="0" w:space="0" w:color="auto"/>
      </w:divBdr>
    </w:div>
    <w:div w:id="802040909">
      <w:bodyDiv w:val="1"/>
      <w:marLeft w:val="0"/>
      <w:marRight w:val="0"/>
      <w:marTop w:val="0"/>
      <w:marBottom w:val="0"/>
      <w:divBdr>
        <w:top w:val="none" w:sz="0" w:space="0" w:color="auto"/>
        <w:left w:val="none" w:sz="0" w:space="0" w:color="auto"/>
        <w:bottom w:val="none" w:sz="0" w:space="0" w:color="auto"/>
        <w:right w:val="none" w:sz="0" w:space="0" w:color="auto"/>
      </w:divBdr>
    </w:div>
    <w:div w:id="829714707">
      <w:bodyDiv w:val="1"/>
      <w:marLeft w:val="0"/>
      <w:marRight w:val="0"/>
      <w:marTop w:val="0"/>
      <w:marBottom w:val="0"/>
      <w:divBdr>
        <w:top w:val="none" w:sz="0" w:space="0" w:color="auto"/>
        <w:left w:val="none" w:sz="0" w:space="0" w:color="auto"/>
        <w:bottom w:val="none" w:sz="0" w:space="0" w:color="auto"/>
        <w:right w:val="none" w:sz="0" w:space="0" w:color="auto"/>
      </w:divBdr>
    </w:div>
    <w:div w:id="841355790">
      <w:bodyDiv w:val="1"/>
      <w:marLeft w:val="0"/>
      <w:marRight w:val="0"/>
      <w:marTop w:val="0"/>
      <w:marBottom w:val="0"/>
      <w:divBdr>
        <w:top w:val="none" w:sz="0" w:space="0" w:color="auto"/>
        <w:left w:val="none" w:sz="0" w:space="0" w:color="auto"/>
        <w:bottom w:val="none" w:sz="0" w:space="0" w:color="auto"/>
        <w:right w:val="none" w:sz="0" w:space="0" w:color="auto"/>
      </w:divBdr>
    </w:div>
    <w:div w:id="856188628">
      <w:bodyDiv w:val="1"/>
      <w:marLeft w:val="0"/>
      <w:marRight w:val="0"/>
      <w:marTop w:val="0"/>
      <w:marBottom w:val="0"/>
      <w:divBdr>
        <w:top w:val="none" w:sz="0" w:space="0" w:color="auto"/>
        <w:left w:val="none" w:sz="0" w:space="0" w:color="auto"/>
        <w:bottom w:val="none" w:sz="0" w:space="0" w:color="auto"/>
        <w:right w:val="none" w:sz="0" w:space="0" w:color="auto"/>
      </w:divBdr>
    </w:div>
    <w:div w:id="866407851">
      <w:bodyDiv w:val="1"/>
      <w:marLeft w:val="0"/>
      <w:marRight w:val="0"/>
      <w:marTop w:val="0"/>
      <w:marBottom w:val="0"/>
      <w:divBdr>
        <w:top w:val="none" w:sz="0" w:space="0" w:color="auto"/>
        <w:left w:val="none" w:sz="0" w:space="0" w:color="auto"/>
        <w:bottom w:val="none" w:sz="0" w:space="0" w:color="auto"/>
        <w:right w:val="none" w:sz="0" w:space="0" w:color="auto"/>
      </w:divBdr>
    </w:div>
    <w:div w:id="884364811">
      <w:bodyDiv w:val="1"/>
      <w:marLeft w:val="0"/>
      <w:marRight w:val="0"/>
      <w:marTop w:val="0"/>
      <w:marBottom w:val="0"/>
      <w:divBdr>
        <w:top w:val="none" w:sz="0" w:space="0" w:color="auto"/>
        <w:left w:val="none" w:sz="0" w:space="0" w:color="auto"/>
        <w:bottom w:val="none" w:sz="0" w:space="0" w:color="auto"/>
        <w:right w:val="none" w:sz="0" w:space="0" w:color="auto"/>
      </w:divBdr>
    </w:div>
    <w:div w:id="892083619">
      <w:bodyDiv w:val="1"/>
      <w:marLeft w:val="0"/>
      <w:marRight w:val="0"/>
      <w:marTop w:val="0"/>
      <w:marBottom w:val="0"/>
      <w:divBdr>
        <w:top w:val="none" w:sz="0" w:space="0" w:color="auto"/>
        <w:left w:val="none" w:sz="0" w:space="0" w:color="auto"/>
        <w:bottom w:val="none" w:sz="0" w:space="0" w:color="auto"/>
        <w:right w:val="none" w:sz="0" w:space="0" w:color="auto"/>
      </w:divBdr>
    </w:div>
    <w:div w:id="982737586">
      <w:bodyDiv w:val="1"/>
      <w:marLeft w:val="0"/>
      <w:marRight w:val="0"/>
      <w:marTop w:val="0"/>
      <w:marBottom w:val="0"/>
      <w:divBdr>
        <w:top w:val="none" w:sz="0" w:space="0" w:color="auto"/>
        <w:left w:val="none" w:sz="0" w:space="0" w:color="auto"/>
        <w:bottom w:val="none" w:sz="0" w:space="0" w:color="auto"/>
        <w:right w:val="none" w:sz="0" w:space="0" w:color="auto"/>
      </w:divBdr>
    </w:div>
    <w:div w:id="1009605934">
      <w:bodyDiv w:val="1"/>
      <w:marLeft w:val="0"/>
      <w:marRight w:val="0"/>
      <w:marTop w:val="0"/>
      <w:marBottom w:val="0"/>
      <w:divBdr>
        <w:top w:val="none" w:sz="0" w:space="0" w:color="auto"/>
        <w:left w:val="none" w:sz="0" w:space="0" w:color="auto"/>
        <w:bottom w:val="none" w:sz="0" w:space="0" w:color="auto"/>
        <w:right w:val="none" w:sz="0" w:space="0" w:color="auto"/>
      </w:divBdr>
    </w:div>
    <w:div w:id="1011949592">
      <w:bodyDiv w:val="1"/>
      <w:marLeft w:val="0"/>
      <w:marRight w:val="0"/>
      <w:marTop w:val="0"/>
      <w:marBottom w:val="0"/>
      <w:divBdr>
        <w:top w:val="none" w:sz="0" w:space="0" w:color="auto"/>
        <w:left w:val="none" w:sz="0" w:space="0" w:color="auto"/>
        <w:bottom w:val="none" w:sz="0" w:space="0" w:color="auto"/>
        <w:right w:val="none" w:sz="0" w:space="0" w:color="auto"/>
      </w:divBdr>
    </w:div>
    <w:div w:id="1013996024">
      <w:bodyDiv w:val="1"/>
      <w:marLeft w:val="0"/>
      <w:marRight w:val="0"/>
      <w:marTop w:val="0"/>
      <w:marBottom w:val="0"/>
      <w:divBdr>
        <w:top w:val="none" w:sz="0" w:space="0" w:color="auto"/>
        <w:left w:val="none" w:sz="0" w:space="0" w:color="auto"/>
        <w:bottom w:val="none" w:sz="0" w:space="0" w:color="auto"/>
        <w:right w:val="none" w:sz="0" w:space="0" w:color="auto"/>
      </w:divBdr>
    </w:div>
    <w:div w:id="1019701683">
      <w:bodyDiv w:val="1"/>
      <w:marLeft w:val="0"/>
      <w:marRight w:val="0"/>
      <w:marTop w:val="0"/>
      <w:marBottom w:val="0"/>
      <w:divBdr>
        <w:top w:val="none" w:sz="0" w:space="0" w:color="auto"/>
        <w:left w:val="none" w:sz="0" w:space="0" w:color="auto"/>
        <w:bottom w:val="none" w:sz="0" w:space="0" w:color="auto"/>
        <w:right w:val="none" w:sz="0" w:space="0" w:color="auto"/>
      </w:divBdr>
    </w:div>
    <w:div w:id="1051925365">
      <w:bodyDiv w:val="1"/>
      <w:marLeft w:val="0"/>
      <w:marRight w:val="0"/>
      <w:marTop w:val="0"/>
      <w:marBottom w:val="0"/>
      <w:divBdr>
        <w:top w:val="none" w:sz="0" w:space="0" w:color="auto"/>
        <w:left w:val="none" w:sz="0" w:space="0" w:color="auto"/>
        <w:bottom w:val="none" w:sz="0" w:space="0" w:color="auto"/>
        <w:right w:val="none" w:sz="0" w:space="0" w:color="auto"/>
      </w:divBdr>
    </w:div>
    <w:div w:id="1081365475">
      <w:bodyDiv w:val="1"/>
      <w:marLeft w:val="0"/>
      <w:marRight w:val="0"/>
      <w:marTop w:val="0"/>
      <w:marBottom w:val="0"/>
      <w:divBdr>
        <w:top w:val="none" w:sz="0" w:space="0" w:color="auto"/>
        <w:left w:val="none" w:sz="0" w:space="0" w:color="auto"/>
        <w:bottom w:val="none" w:sz="0" w:space="0" w:color="auto"/>
        <w:right w:val="none" w:sz="0" w:space="0" w:color="auto"/>
      </w:divBdr>
    </w:div>
    <w:div w:id="1116562228">
      <w:bodyDiv w:val="1"/>
      <w:marLeft w:val="0"/>
      <w:marRight w:val="0"/>
      <w:marTop w:val="0"/>
      <w:marBottom w:val="0"/>
      <w:divBdr>
        <w:top w:val="none" w:sz="0" w:space="0" w:color="auto"/>
        <w:left w:val="none" w:sz="0" w:space="0" w:color="auto"/>
        <w:bottom w:val="none" w:sz="0" w:space="0" w:color="auto"/>
        <w:right w:val="none" w:sz="0" w:space="0" w:color="auto"/>
      </w:divBdr>
    </w:div>
    <w:div w:id="1117412550">
      <w:bodyDiv w:val="1"/>
      <w:marLeft w:val="0"/>
      <w:marRight w:val="0"/>
      <w:marTop w:val="0"/>
      <w:marBottom w:val="0"/>
      <w:divBdr>
        <w:top w:val="none" w:sz="0" w:space="0" w:color="auto"/>
        <w:left w:val="none" w:sz="0" w:space="0" w:color="auto"/>
        <w:bottom w:val="none" w:sz="0" w:space="0" w:color="auto"/>
        <w:right w:val="none" w:sz="0" w:space="0" w:color="auto"/>
      </w:divBdr>
    </w:div>
    <w:div w:id="1133329435">
      <w:bodyDiv w:val="1"/>
      <w:marLeft w:val="0"/>
      <w:marRight w:val="0"/>
      <w:marTop w:val="0"/>
      <w:marBottom w:val="0"/>
      <w:divBdr>
        <w:top w:val="none" w:sz="0" w:space="0" w:color="auto"/>
        <w:left w:val="none" w:sz="0" w:space="0" w:color="auto"/>
        <w:bottom w:val="none" w:sz="0" w:space="0" w:color="auto"/>
        <w:right w:val="none" w:sz="0" w:space="0" w:color="auto"/>
      </w:divBdr>
    </w:div>
    <w:div w:id="1172792065">
      <w:bodyDiv w:val="1"/>
      <w:marLeft w:val="0"/>
      <w:marRight w:val="0"/>
      <w:marTop w:val="0"/>
      <w:marBottom w:val="0"/>
      <w:divBdr>
        <w:top w:val="none" w:sz="0" w:space="0" w:color="auto"/>
        <w:left w:val="none" w:sz="0" w:space="0" w:color="auto"/>
        <w:bottom w:val="none" w:sz="0" w:space="0" w:color="auto"/>
        <w:right w:val="none" w:sz="0" w:space="0" w:color="auto"/>
      </w:divBdr>
    </w:div>
    <w:div w:id="1212381192">
      <w:bodyDiv w:val="1"/>
      <w:marLeft w:val="0"/>
      <w:marRight w:val="0"/>
      <w:marTop w:val="0"/>
      <w:marBottom w:val="0"/>
      <w:divBdr>
        <w:top w:val="none" w:sz="0" w:space="0" w:color="auto"/>
        <w:left w:val="none" w:sz="0" w:space="0" w:color="auto"/>
        <w:bottom w:val="none" w:sz="0" w:space="0" w:color="auto"/>
        <w:right w:val="none" w:sz="0" w:space="0" w:color="auto"/>
      </w:divBdr>
    </w:div>
    <w:div w:id="1228999328">
      <w:bodyDiv w:val="1"/>
      <w:marLeft w:val="0"/>
      <w:marRight w:val="0"/>
      <w:marTop w:val="0"/>
      <w:marBottom w:val="0"/>
      <w:divBdr>
        <w:top w:val="none" w:sz="0" w:space="0" w:color="auto"/>
        <w:left w:val="none" w:sz="0" w:space="0" w:color="auto"/>
        <w:bottom w:val="none" w:sz="0" w:space="0" w:color="auto"/>
        <w:right w:val="none" w:sz="0" w:space="0" w:color="auto"/>
      </w:divBdr>
    </w:div>
    <w:div w:id="1250774427">
      <w:bodyDiv w:val="1"/>
      <w:marLeft w:val="0"/>
      <w:marRight w:val="0"/>
      <w:marTop w:val="0"/>
      <w:marBottom w:val="0"/>
      <w:divBdr>
        <w:top w:val="none" w:sz="0" w:space="0" w:color="auto"/>
        <w:left w:val="none" w:sz="0" w:space="0" w:color="auto"/>
        <w:bottom w:val="none" w:sz="0" w:space="0" w:color="auto"/>
        <w:right w:val="none" w:sz="0" w:space="0" w:color="auto"/>
      </w:divBdr>
    </w:div>
    <w:div w:id="1309283039">
      <w:bodyDiv w:val="1"/>
      <w:marLeft w:val="0"/>
      <w:marRight w:val="0"/>
      <w:marTop w:val="0"/>
      <w:marBottom w:val="0"/>
      <w:divBdr>
        <w:top w:val="none" w:sz="0" w:space="0" w:color="auto"/>
        <w:left w:val="none" w:sz="0" w:space="0" w:color="auto"/>
        <w:bottom w:val="none" w:sz="0" w:space="0" w:color="auto"/>
        <w:right w:val="none" w:sz="0" w:space="0" w:color="auto"/>
      </w:divBdr>
    </w:div>
    <w:div w:id="1325549332">
      <w:bodyDiv w:val="1"/>
      <w:marLeft w:val="0"/>
      <w:marRight w:val="0"/>
      <w:marTop w:val="0"/>
      <w:marBottom w:val="0"/>
      <w:divBdr>
        <w:top w:val="none" w:sz="0" w:space="0" w:color="auto"/>
        <w:left w:val="none" w:sz="0" w:space="0" w:color="auto"/>
        <w:bottom w:val="none" w:sz="0" w:space="0" w:color="auto"/>
        <w:right w:val="none" w:sz="0" w:space="0" w:color="auto"/>
      </w:divBdr>
    </w:div>
    <w:div w:id="1424297721">
      <w:bodyDiv w:val="1"/>
      <w:marLeft w:val="0"/>
      <w:marRight w:val="0"/>
      <w:marTop w:val="0"/>
      <w:marBottom w:val="0"/>
      <w:divBdr>
        <w:top w:val="none" w:sz="0" w:space="0" w:color="auto"/>
        <w:left w:val="none" w:sz="0" w:space="0" w:color="auto"/>
        <w:bottom w:val="none" w:sz="0" w:space="0" w:color="auto"/>
        <w:right w:val="none" w:sz="0" w:space="0" w:color="auto"/>
      </w:divBdr>
    </w:div>
    <w:div w:id="1425302446">
      <w:bodyDiv w:val="1"/>
      <w:marLeft w:val="0"/>
      <w:marRight w:val="0"/>
      <w:marTop w:val="0"/>
      <w:marBottom w:val="0"/>
      <w:divBdr>
        <w:top w:val="none" w:sz="0" w:space="0" w:color="auto"/>
        <w:left w:val="none" w:sz="0" w:space="0" w:color="auto"/>
        <w:bottom w:val="none" w:sz="0" w:space="0" w:color="auto"/>
        <w:right w:val="none" w:sz="0" w:space="0" w:color="auto"/>
      </w:divBdr>
    </w:div>
    <w:div w:id="1447038624">
      <w:bodyDiv w:val="1"/>
      <w:marLeft w:val="0"/>
      <w:marRight w:val="0"/>
      <w:marTop w:val="0"/>
      <w:marBottom w:val="0"/>
      <w:divBdr>
        <w:top w:val="none" w:sz="0" w:space="0" w:color="auto"/>
        <w:left w:val="none" w:sz="0" w:space="0" w:color="auto"/>
        <w:bottom w:val="none" w:sz="0" w:space="0" w:color="auto"/>
        <w:right w:val="none" w:sz="0" w:space="0" w:color="auto"/>
      </w:divBdr>
    </w:div>
    <w:div w:id="1482036290">
      <w:bodyDiv w:val="1"/>
      <w:marLeft w:val="0"/>
      <w:marRight w:val="0"/>
      <w:marTop w:val="0"/>
      <w:marBottom w:val="0"/>
      <w:divBdr>
        <w:top w:val="none" w:sz="0" w:space="0" w:color="auto"/>
        <w:left w:val="none" w:sz="0" w:space="0" w:color="auto"/>
        <w:bottom w:val="none" w:sz="0" w:space="0" w:color="auto"/>
        <w:right w:val="none" w:sz="0" w:space="0" w:color="auto"/>
      </w:divBdr>
    </w:div>
    <w:div w:id="1552569322">
      <w:bodyDiv w:val="1"/>
      <w:marLeft w:val="0"/>
      <w:marRight w:val="0"/>
      <w:marTop w:val="0"/>
      <w:marBottom w:val="0"/>
      <w:divBdr>
        <w:top w:val="none" w:sz="0" w:space="0" w:color="auto"/>
        <w:left w:val="none" w:sz="0" w:space="0" w:color="auto"/>
        <w:bottom w:val="none" w:sz="0" w:space="0" w:color="auto"/>
        <w:right w:val="none" w:sz="0" w:space="0" w:color="auto"/>
      </w:divBdr>
    </w:div>
    <w:div w:id="1609389271">
      <w:bodyDiv w:val="1"/>
      <w:marLeft w:val="0"/>
      <w:marRight w:val="0"/>
      <w:marTop w:val="0"/>
      <w:marBottom w:val="0"/>
      <w:divBdr>
        <w:top w:val="none" w:sz="0" w:space="0" w:color="auto"/>
        <w:left w:val="none" w:sz="0" w:space="0" w:color="auto"/>
        <w:bottom w:val="none" w:sz="0" w:space="0" w:color="auto"/>
        <w:right w:val="none" w:sz="0" w:space="0" w:color="auto"/>
      </w:divBdr>
    </w:div>
    <w:div w:id="1609433221">
      <w:bodyDiv w:val="1"/>
      <w:marLeft w:val="0"/>
      <w:marRight w:val="0"/>
      <w:marTop w:val="0"/>
      <w:marBottom w:val="0"/>
      <w:divBdr>
        <w:top w:val="none" w:sz="0" w:space="0" w:color="auto"/>
        <w:left w:val="none" w:sz="0" w:space="0" w:color="auto"/>
        <w:bottom w:val="none" w:sz="0" w:space="0" w:color="auto"/>
        <w:right w:val="none" w:sz="0" w:space="0" w:color="auto"/>
      </w:divBdr>
    </w:div>
    <w:div w:id="1631206181">
      <w:bodyDiv w:val="1"/>
      <w:marLeft w:val="0"/>
      <w:marRight w:val="0"/>
      <w:marTop w:val="0"/>
      <w:marBottom w:val="0"/>
      <w:divBdr>
        <w:top w:val="none" w:sz="0" w:space="0" w:color="auto"/>
        <w:left w:val="none" w:sz="0" w:space="0" w:color="auto"/>
        <w:bottom w:val="none" w:sz="0" w:space="0" w:color="auto"/>
        <w:right w:val="none" w:sz="0" w:space="0" w:color="auto"/>
      </w:divBdr>
    </w:div>
    <w:div w:id="1660570208">
      <w:bodyDiv w:val="1"/>
      <w:marLeft w:val="0"/>
      <w:marRight w:val="0"/>
      <w:marTop w:val="0"/>
      <w:marBottom w:val="0"/>
      <w:divBdr>
        <w:top w:val="none" w:sz="0" w:space="0" w:color="auto"/>
        <w:left w:val="none" w:sz="0" w:space="0" w:color="auto"/>
        <w:bottom w:val="none" w:sz="0" w:space="0" w:color="auto"/>
        <w:right w:val="none" w:sz="0" w:space="0" w:color="auto"/>
      </w:divBdr>
    </w:div>
    <w:div w:id="1669285304">
      <w:bodyDiv w:val="1"/>
      <w:marLeft w:val="0"/>
      <w:marRight w:val="0"/>
      <w:marTop w:val="0"/>
      <w:marBottom w:val="0"/>
      <w:divBdr>
        <w:top w:val="none" w:sz="0" w:space="0" w:color="auto"/>
        <w:left w:val="none" w:sz="0" w:space="0" w:color="auto"/>
        <w:bottom w:val="none" w:sz="0" w:space="0" w:color="auto"/>
        <w:right w:val="none" w:sz="0" w:space="0" w:color="auto"/>
      </w:divBdr>
    </w:div>
    <w:div w:id="1693335185">
      <w:bodyDiv w:val="1"/>
      <w:marLeft w:val="0"/>
      <w:marRight w:val="0"/>
      <w:marTop w:val="0"/>
      <w:marBottom w:val="0"/>
      <w:divBdr>
        <w:top w:val="none" w:sz="0" w:space="0" w:color="auto"/>
        <w:left w:val="none" w:sz="0" w:space="0" w:color="auto"/>
        <w:bottom w:val="none" w:sz="0" w:space="0" w:color="auto"/>
        <w:right w:val="none" w:sz="0" w:space="0" w:color="auto"/>
      </w:divBdr>
    </w:div>
    <w:div w:id="1716008330">
      <w:bodyDiv w:val="1"/>
      <w:marLeft w:val="0"/>
      <w:marRight w:val="0"/>
      <w:marTop w:val="0"/>
      <w:marBottom w:val="0"/>
      <w:divBdr>
        <w:top w:val="none" w:sz="0" w:space="0" w:color="auto"/>
        <w:left w:val="none" w:sz="0" w:space="0" w:color="auto"/>
        <w:bottom w:val="none" w:sz="0" w:space="0" w:color="auto"/>
        <w:right w:val="none" w:sz="0" w:space="0" w:color="auto"/>
      </w:divBdr>
    </w:div>
    <w:div w:id="1722515406">
      <w:bodyDiv w:val="1"/>
      <w:marLeft w:val="0"/>
      <w:marRight w:val="0"/>
      <w:marTop w:val="0"/>
      <w:marBottom w:val="0"/>
      <w:divBdr>
        <w:top w:val="none" w:sz="0" w:space="0" w:color="auto"/>
        <w:left w:val="none" w:sz="0" w:space="0" w:color="auto"/>
        <w:bottom w:val="none" w:sz="0" w:space="0" w:color="auto"/>
        <w:right w:val="none" w:sz="0" w:space="0" w:color="auto"/>
      </w:divBdr>
    </w:div>
    <w:div w:id="1751465330">
      <w:bodyDiv w:val="1"/>
      <w:marLeft w:val="0"/>
      <w:marRight w:val="0"/>
      <w:marTop w:val="0"/>
      <w:marBottom w:val="0"/>
      <w:divBdr>
        <w:top w:val="none" w:sz="0" w:space="0" w:color="auto"/>
        <w:left w:val="none" w:sz="0" w:space="0" w:color="auto"/>
        <w:bottom w:val="none" w:sz="0" w:space="0" w:color="auto"/>
        <w:right w:val="none" w:sz="0" w:space="0" w:color="auto"/>
      </w:divBdr>
    </w:div>
    <w:div w:id="1753744444">
      <w:bodyDiv w:val="1"/>
      <w:marLeft w:val="0"/>
      <w:marRight w:val="0"/>
      <w:marTop w:val="0"/>
      <w:marBottom w:val="0"/>
      <w:divBdr>
        <w:top w:val="none" w:sz="0" w:space="0" w:color="auto"/>
        <w:left w:val="none" w:sz="0" w:space="0" w:color="auto"/>
        <w:bottom w:val="none" w:sz="0" w:space="0" w:color="auto"/>
        <w:right w:val="none" w:sz="0" w:space="0" w:color="auto"/>
      </w:divBdr>
    </w:div>
    <w:div w:id="1763137761">
      <w:bodyDiv w:val="1"/>
      <w:marLeft w:val="0"/>
      <w:marRight w:val="0"/>
      <w:marTop w:val="0"/>
      <w:marBottom w:val="0"/>
      <w:divBdr>
        <w:top w:val="none" w:sz="0" w:space="0" w:color="auto"/>
        <w:left w:val="none" w:sz="0" w:space="0" w:color="auto"/>
        <w:bottom w:val="none" w:sz="0" w:space="0" w:color="auto"/>
        <w:right w:val="none" w:sz="0" w:space="0" w:color="auto"/>
      </w:divBdr>
    </w:div>
    <w:div w:id="1794404796">
      <w:bodyDiv w:val="1"/>
      <w:marLeft w:val="0"/>
      <w:marRight w:val="0"/>
      <w:marTop w:val="0"/>
      <w:marBottom w:val="0"/>
      <w:divBdr>
        <w:top w:val="none" w:sz="0" w:space="0" w:color="auto"/>
        <w:left w:val="none" w:sz="0" w:space="0" w:color="auto"/>
        <w:bottom w:val="none" w:sz="0" w:space="0" w:color="auto"/>
        <w:right w:val="none" w:sz="0" w:space="0" w:color="auto"/>
      </w:divBdr>
    </w:div>
    <w:div w:id="1809056757">
      <w:bodyDiv w:val="1"/>
      <w:marLeft w:val="0"/>
      <w:marRight w:val="0"/>
      <w:marTop w:val="0"/>
      <w:marBottom w:val="0"/>
      <w:divBdr>
        <w:top w:val="none" w:sz="0" w:space="0" w:color="auto"/>
        <w:left w:val="none" w:sz="0" w:space="0" w:color="auto"/>
        <w:bottom w:val="none" w:sz="0" w:space="0" w:color="auto"/>
        <w:right w:val="none" w:sz="0" w:space="0" w:color="auto"/>
      </w:divBdr>
    </w:div>
    <w:div w:id="1819179555">
      <w:bodyDiv w:val="1"/>
      <w:marLeft w:val="0"/>
      <w:marRight w:val="0"/>
      <w:marTop w:val="0"/>
      <w:marBottom w:val="0"/>
      <w:divBdr>
        <w:top w:val="none" w:sz="0" w:space="0" w:color="auto"/>
        <w:left w:val="none" w:sz="0" w:space="0" w:color="auto"/>
        <w:bottom w:val="none" w:sz="0" w:space="0" w:color="auto"/>
        <w:right w:val="none" w:sz="0" w:space="0" w:color="auto"/>
      </w:divBdr>
    </w:div>
    <w:div w:id="1845052765">
      <w:bodyDiv w:val="1"/>
      <w:marLeft w:val="0"/>
      <w:marRight w:val="0"/>
      <w:marTop w:val="0"/>
      <w:marBottom w:val="0"/>
      <w:divBdr>
        <w:top w:val="none" w:sz="0" w:space="0" w:color="auto"/>
        <w:left w:val="none" w:sz="0" w:space="0" w:color="auto"/>
        <w:bottom w:val="none" w:sz="0" w:space="0" w:color="auto"/>
        <w:right w:val="none" w:sz="0" w:space="0" w:color="auto"/>
      </w:divBdr>
    </w:div>
    <w:div w:id="1920601945">
      <w:bodyDiv w:val="1"/>
      <w:marLeft w:val="0"/>
      <w:marRight w:val="0"/>
      <w:marTop w:val="0"/>
      <w:marBottom w:val="0"/>
      <w:divBdr>
        <w:top w:val="none" w:sz="0" w:space="0" w:color="auto"/>
        <w:left w:val="none" w:sz="0" w:space="0" w:color="auto"/>
        <w:bottom w:val="none" w:sz="0" w:space="0" w:color="auto"/>
        <w:right w:val="none" w:sz="0" w:space="0" w:color="auto"/>
      </w:divBdr>
    </w:div>
    <w:div w:id="1930655222">
      <w:bodyDiv w:val="1"/>
      <w:marLeft w:val="0"/>
      <w:marRight w:val="0"/>
      <w:marTop w:val="0"/>
      <w:marBottom w:val="0"/>
      <w:divBdr>
        <w:top w:val="none" w:sz="0" w:space="0" w:color="auto"/>
        <w:left w:val="none" w:sz="0" w:space="0" w:color="auto"/>
        <w:bottom w:val="none" w:sz="0" w:space="0" w:color="auto"/>
        <w:right w:val="none" w:sz="0" w:space="0" w:color="auto"/>
      </w:divBdr>
    </w:div>
    <w:div w:id="1935166341">
      <w:bodyDiv w:val="1"/>
      <w:marLeft w:val="0"/>
      <w:marRight w:val="0"/>
      <w:marTop w:val="0"/>
      <w:marBottom w:val="0"/>
      <w:divBdr>
        <w:top w:val="none" w:sz="0" w:space="0" w:color="auto"/>
        <w:left w:val="none" w:sz="0" w:space="0" w:color="auto"/>
        <w:bottom w:val="none" w:sz="0" w:space="0" w:color="auto"/>
        <w:right w:val="none" w:sz="0" w:space="0" w:color="auto"/>
      </w:divBdr>
    </w:div>
    <w:div w:id="1975257621">
      <w:bodyDiv w:val="1"/>
      <w:marLeft w:val="0"/>
      <w:marRight w:val="0"/>
      <w:marTop w:val="0"/>
      <w:marBottom w:val="0"/>
      <w:divBdr>
        <w:top w:val="none" w:sz="0" w:space="0" w:color="auto"/>
        <w:left w:val="none" w:sz="0" w:space="0" w:color="auto"/>
        <w:bottom w:val="none" w:sz="0" w:space="0" w:color="auto"/>
        <w:right w:val="none" w:sz="0" w:space="0" w:color="auto"/>
      </w:divBdr>
    </w:div>
    <w:div w:id="1979219123">
      <w:bodyDiv w:val="1"/>
      <w:marLeft w:val="0"/>
      <w:marRight w:val="0"/>
      <w:marTop w:val="0"/>
      <w:marBottom w:val="0"/>
      <w:divBdr>
        <w:top w:val="none" w:sz="0" w:space="0" w:color="auto"/>
        <w:left w:val="none" w:sz="0" w:space="0" w:color="auto"/>
        <w:bottom w:val="none" w:sz="0" w:space="0" w:color="auto"/>
        <w:right w:val="none" w:sz="0" w:space="0" w:color="auto"/>
      </w:divBdr>
    </w:div>
    <w:div w:id="1995330830">
      <w:bodyDiv w:val="1"/>
      <w:marLeft w:val="0"/>
      <w:marRight w:val="0"/>
      <w:marTop w:val="0"/>
      <w:marBottom w:val="0"/>
      <w:divBdr>
        <w:top w:val="none" w:sz="0" w:space="0" w:color="auto"/>
        <w:left w:val="none" w:sz="0" w:space="0" w:color="auto"/>
        <w:bottom w:val="none" w:sz="0" w:space="0" w:color="auto"/>
        <w:right w:val="none" w:sz="0" w:space="0" w:color="auto"/>
      </w:divBdr>
    </w:div>
    <w:div w:id="2023966797">
      <w:bodyDiv w:val="1"/>
      <w:marLeft w:val="0"/>
      <w:marRight w:val="0"/>
      <w:marTop w:val="0"/>
      <w:marBottom w:val="0"/>
      <w:divBdr>
        <w:top w:val="none" w:sz="0" w:space="0" w:color="auto"/>
        <w:left w:val="none" w:sz="0" w:space="0" w:color="auto"/>
        <w:bottom w:val="none" w:sz="0" w:space="0" w:color="auto"/>
        <w:right w:val="none" w:sz="0" w:space="0" w:color="auto"/>
      </w:divBdr>
    </w:div>
    <w:div w:id="2024701642">
      <w:bodyDiv w:val="1"/>
      <w:marLeft w:val="0"/>
      <w:marRight w:val="0"/>
      <w:marTop w:val="0"/>
      <w:marBottom w:val="0"/>
      <w:divBdr>
        <w:top w:val="none" w:sz="0" w:space="0" w:color="auto"/>
        <w:left w:val="none" w:sz="0" w:space="0" w:color="auto"/>
        <w:bottom w:val="none" w:sz="0" w:space="0" w:color="auto"/>
        <w:right w:val="none" w:sz="0" w:space="0" w:color="auto"/>
      </w:divBdr>
    </w:div>
    <w:div w:id="2026319138">
      <w:bodyDiv w:val="1"/>
      <w:marLeft w:val="0"/>
      <w:marRight w:val="0"/>
      <w:marTop w:val="0"/>
      <w:marBottom w:val="0"/>
      <w:divBdr>
        <w:top w:val="none" w:sz="0" w:space="0" w:color="auto"/>
        <w:left w:val="none" w:sz="0" w:space="0" w:color="auto"/>
        <w:bottom w:val="none" w:sz="0" w:space="0" w:color="auto"/>
        <w:right w:val="none" w:sz="0" w:space="0" w:color="auto"/>
      </w:divBdr>
    </w:div>
    <w:div w:id="2039768606">
      <w:bodyDiv w:val="1"/>
      <w:marLeft w:val="0"/>
      <w:marRight w:val="0"/>
      <w:marTop w:val="0"/>
      <w:marBottom w:val="0"/>
      <w:divBdr>
        <w:top w:val="none" w:sz="0" w:space="0" w:color="auto"/>
        <w:left w:val="none" w:sz="0" w:space="0" w:color="auto"/>
        <w:bottom w:val="none" w:sz="0" w:space="0" w:color="auto"/>
        <w:right w:val="none" w:sz="0" w:space="0" w:color="auto"/>
      </w:divBdr>
    </w:div>
    <w:div w:id="2095130834">
      <w:bodyDiv w:val="1"/>
      <w:marLeft w:val="0"/>
      <w:marRight w:val="0"/>
      <w:marTop w:val="0"/>
      <w:marBottom w:val="0"/>
      <w:divBdr>
        <w:top w:val="none" w:sz="0" w:space="0" w:color="auto"/>
        <w:left w:val="none" w:sz="0" w:space="0" w:color="auto"/>
        <w:bottom w:val="none" w:sz="0" w:space="0" w:color="auto"/>
        <w:right w:val="none" w:sz="0" w:space="0" w:color="auto"/>
      </w:divBdr>
    </w:div>
    <w:div w:id="2095475006">
      <w:bodyDiv w:val="1"/>
      <w:marLeft w:val="0"/>
      <w:marRight w:val="0"/>
      <w:marTop w:val="0"/>
      <w:marBottom w:val="0"/>
      <w:divBdr>
        <w:top w:val="none" w:sz="0" w:space="0" w:color="auto"/>
        <w:left w:val="none" w:sz="0" w:space="0" w:color="auto"/>
        <w:bottom w:val="none" w:sz="0" w:space="0" w:color="auto"/>
        <w:right w:val="none" w:sz="0" w:space="0" w:color="auto"/>
      </w:divBdr>
    </w:div>
    <w:div w:id="2123332163">
      <w:bodyDiv w:val="1"/>
      <w:marLeft w:val="0"/>
      <w:marRight w:val="0"/>
      <w:marTop w:val="0"/>
      <w:marBottom w:val="0"/>
      <w:divBdr>
        <w:top w:val="none" w:sz="0" w:space="0" w:color="auto"/>
        <w:left w:val="none" w:sz="0" w:space="0" w:color="auto"/>
        <w:bottom w:val="none" w:sz="0" w:space="0" w:color="auto"/>
        <w:right w:val="none" w:sz="0" w:space="0" w:color="auto"/>
      </w:divBdr>
    </w:div>
    <w:div w:id="2126729306">
      <w:bodyDiv w:val="1"/>
      <w:marLeft w:val="0"/>
      <w:marRight w:val="0"/>
      <w:marTop w:val="0"/>
      <w:marBottom w:val="0"/>
      <w:divBdr>
        <w:top w:val="none" w:sz="0" w:space="0" w:color="auto"/>
        <w:left w:val="none" w:sz="0" w:space="0" w:color="auto"/>
        <w:bottom w:val="none" w:sz="0" w:space="0" w:color="auto"/>
        <w:right w:val="none" w:sz="0" w:space="0" w:color="auto"/>
      </w:divBdr>
    </w:div>
    <w:div w:id="2146655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AD%D0%BD%D0%B5%D1%80%D0%B3%D0%BE%D1%81%D0%B1%D0%B5%D1%80%D0%B5%D0%B6%D0%B5%D0%BD%D0%B8%D0%B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F8B33-A4D4-4088-B812-3C4B0EC18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1184</TotalTime>
  <Pages>2</Pages>
  <Words>15970</Words>
  <Characters>91031</Characters>
  <Application>Microsoft Office Word</Application>
  <DocSecurity>0</DocSecurity>
  <Lines>758</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lastModifiedBy>admin</cp:lastModifiedBy>
  <cp:revision>77</cp:revision>
  <cp:lastPrinted>2023-05-10T06:05:00Z</cp:lastPrinted>
  <dcterms:created xsi:type="dcterms:W3CDTF">2023-03-17T11:25:00Z</dcterms:created>
  <dcterms:modified xsi:type="dcterms:W3CDTF">2024-03-21T04:31:00Z</dcterms:modified>
</cp:coreProperties>
</file>